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117D43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8A0F0B">
        <w:rPr>
          <w:b/>
        </w:rPr>
        <w:t>2</w:t>
      </w:r>
      <w:r w:rsidR="00BF2B81">
        <w:rPr>
          <w:b/>
        </w:rPr>
        <w:t>2</w:t>
      </w:r>
      <w:r w:rsidR="00C37A69" w:rsidRPr="00E41FC6">
        <w:rPr>
          <w:b/>
        </w:rPr>
        <w:t>.</w:t>
      </w:r>
      <w:r w:rsidR="008A0F0B">
        <w:rPr>
          <w:b/>
        </w:rPr>
        <w:t>01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7B7001">
        <w:rPr>
          <w:b/>
        </w:rPr>
        <w:t>3</w:t>
      </w:r>
      <w:r w:rsidRPr="00E41FC6">
        <w:rPr>
          <w:b/>
        </w:rPr>
        <w:t>)</w:t>
      </w:r>
    </w:p>
    <w:p w:rsidR="00A2539D" w:rsidRPr="00E41FC6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8A0F0B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8A0F0B">
        <w:t xml:space="preserve"> арбитражному управляющему </w:t>
      </w:r>
      <w:proofErr w:type="spellStart"/>
      <w:r w:rsidRPr="008A0F0B">
        <w:rPr>
          <w:b/>
          <w:bCs/>
        </w:rPr>
        <w:t>Биченковой</w:t>
      </w:r>
      <w:proofErr w:type="spellEnd"/>
      <w:r w:rsidRPr="008A0F0B">
        <w:rPr>
          <w:b/>
          <w:bCs/>
        </w:rPr>
        <w:t xml:space="preserve"> Нине Константиновне </w:t>
      </w:r>
      <w:r w:rsidRPr="008A0F0B">
        <w:rPr>
          <w:bCs/>
        </w:rPr>
        <w:t>(Краснодарский край)</w:t>
      </w:r>
      <w:r w:rsidRPr="008A0F0B">
        <w:rPr>
          <w:b/>
        </w:rPr>
        <w:t xml:space="preserve"> </w:t>
      </w:r>
      <w:r w:rsidRPr="008A0F0B">
        <w:t>–</w:t>
      </w:r>
      <w:r w:rsidRPr="008A0F0B">
        <w:rPr>
          <w:b/>
        </w:rPr>
        <w:t xml:space="preserve"> </w:t>
      </w:r>
      <w:r w:rsidRPr="008A0F0B">
        <w:rPr>
          <w:bCs/>
        </w:rPr>
        <w:t>конкурсному управляющем</w:t>
      </w:r>
      <w:proofErr w:type="gramStart"/>
      <w:r w:rsidRPr="008A0F0B">
        <w:rPr>
          <w:bCs/>
        </w:rPr>
        <w:t>у</w:t>
      </w:r>
      <w:r w:rsidRPr="008A0F0B">
        <w:rPr>
          <w:b/>
        </w:rPr>
        <w:t xml:space="preserve"> ООО</w:t>
      </w:r>
      <w:proofErr w:type="gramEnd"/>
      <w:r w:rsidRPr="008A0F0B">
        <w:rPr>
          <w:b/>
        </w:rPr>
        <w:t xml:space="preserve"> «Управляющая компания «Жемчужина» </w:t>
      </w:r>
      <w:r w:rsidRPr="008A0F0B">
        <w:t xml:space="preserve">(решение № 353 от 16.10.2018) – </w:t>
      </w:r>
      <w:r w:rsidRPr="008A0F0B">
        <w:rPr>
          <w:bCs/>
        </w:rPr>
        <w:t>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E01554" w:rsidRPr="00E41FC6" w:rsidRDefault="008A0F0B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Pr="008A0F0B">
        <w:t>арбитражному управляющему</w:t>
      </w:r>
      <w:r w:rsidRPr="008A0F0B">
        <w:rPr>
          <w:b/>
          <w:bCs/>
        </w:rPr>
        <w:t xml:space="preserve"> Булгакову Евгению Викторовичу</w:t>
      </w:r>
      <w:r w:rsidRPr="008A0F0B">
        <w:rPr>
          <w:b/>
        </w:rPr>
        <w:t xml:space="preserve"> </w:t>
      </w:r>
      <w:r w:rsidRPr="008A0F0B">
        <w:t>(</w:t>
      </w:r>
      <w:proofErr w:type="gramStart"/>
      <w:r w:rsidRPr="008A0F0B">
        <w:rPr>
          <w:bCs/>
        </w:rPr>
        <w:t>г</w:t>
      </w:r>
      <w:proofErr w:type="gramEnd"/>
      <w:r w:rsidRPr="008A0F0B">
        <w:rPr>
          <w:bCs/>
        </w:rPr>
        <w:t>. Москва</w:t>
      </w:r>
      <w:r w:rsidRPr="008A0F0B">
        <w:t>)</w:t>
      </w:r>
      <w:r w:rsidRPr="008A0F0B">
        <w:rPr>
          <w:b/>
        </w:rPr>
        <w:t xml:space="preserve"> </w:t>
      </w:r>
      <w:r w:rsidRPr="008A0F0B">
        <w:t>–</w:t>
      </w:r>
      <w:r w:rsidRPr="008A0F0B">
        <w:rPr>
          <w:b/>
        </w:rPr>
        <w:t xml:space="preserve"> </w:t>
      </w:r>
      <w:r w:rsidRPr="008A0F0B">
        <w:rPr>
          <w:bCs/>
        </w:rPr>
        <w:t>временному управляющему</w:t>
      </w:r>
      <w:r w:rsidRPr="008A0F0B">
        <w:rPr>
          <w:b/>
        </w:rPr>
        <w:t xml:space="preserve"> ООО «</w:t>
      </w:r>
      <w:proofErr w:type="spellStart"/>
      <w:r w:rsidRPr="008A0F0B">
        <w:rPr>
          <w:b/>
        </w:rPr>
        <w:t>Диннефть</w:t>
      </w:r>
      <w:proofErr w:type="spellEnd"/>
      <w:r w:rsidRPr="008A0F0B">
        <w:rPr>
          <w:b/>
        </w:rPr>
        <w:t xml:space="preserve">» </w:t>
      </w:r>
      <w:r w:rsidRPr="008A0F0B">
        <w:t xml:space="preserve">(решение № 372 от 09.11.2018) – </w:t>
      </w:r>
      <w:r w:rsidRPr="008A0F0B">
        <w:rPr>
          <w:bCs/>
        </w:rPr>
        <w:t>применить меру дисциплинарного воздействия – предупреждение.</w:t>
      </w:r>
    </w:p>
    <w:p w:rsidR="006D43FB" w:rsidRPr="00E41FC6" w:rsidRDefault="007F48EC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8A0F0B" w:rsidRPr="008A0F0B">
        <w:t>арбитражному управляющему</w:t>
      </w:r>
      <w:r w:rsidR="008A0F0B" w:rsidRPr="008A0F0B">
        <w:rPr>
          <w:b/>
          <w:bCs/>
        </w:rPr>
        <w:t xml:space="preserve"> Быковской Елене Николаевне </w:t>
      </w:r>
      <w:r w:rsidR="008A0F0B" w:rsidRPr="008A0F0B">
        <w:rPr>
          <w:bCs/>
        </w:rPr>
        <w:t xml:space="preserve">(Московская область) – финансовому управляющему </w:t>
      </w:r>
      <w:r w:rsidR="008A0F0B" w:rsidRPr="008A0F0B">
        <w:rPr>
          <w:b/>
          <w:bCs/>
        </w:rPr>
        <w:t xml:space="preserve">гражданки </w:t>
      </w:r>
      <w:proofErr w:type="spellStart"/>
      <w:r w:rsidR="008A0F0B" w:rsidRPr="008A0F0B">
        <w:rPr>
          <w:b/>
          <w:bCs/>
        </w:rPr>
        <w:t>Земцевой</w:t>
      </w:r>
      <w:proofErr w:type="spellEnd"/>
      <w:r w:rsidR="008A0F0B" w:rsidRPr="008A0F0B">
        <w:rPr>
          <w:b/>
          <w:bCs/>
        </w:rPr>
        <w:t xml:space="preserve"> Яны Юрьевны </w:t>
      </w:r>
      <w:r w:rsidR="008A0F0B" w:rsidRPr="008A0F0B">
        <w:rPr>
          <w:bCs/>
        </w:rPr>
        <w:t>(решение № 352 от 15.10.2018)</w:t>
      </w:r>
      <w:r w:rsidR="008A0F0B" w:rsidRPr="008A0F0B">
        <w:t xml:space="preserve"> – </w:t>
      </w:r>
      <w:r w:rsidR="008A0F0B" w:rsidRPr="008A0F0B">
        <w:rPr>
          <w:bCs/>
        </w:rPr>
        <w:t>применить меру дисциплинарного воздействия – предупреждение.</w:t>
      </w:r>
    </w:p>
    <w:p w:rsidR="003A71CD" w:rsidRPr="00E41FC6" w:rsidRDefault="008A0F0B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Pr="008A0F0B">
        <w:t>арбитражному управляющему</w:t>
      </w:r>
      <w:r w:rsidRPr="008A0F0B">
        <w:rPr>
          <w:b/>
          <w:bCs/>
        </w:rPr>
        <w:t xml:space="preserve"> Ерохину Константину Федоровичу</w:t>
      </w:r>
      <w:r w:rsidRPr="008A0F0B">
        <w:rPr>
          <w:b/>
        </w:rPr>
        <w:t xml:space="preserve"> </w:t>
      </w:r>
      <w:r w:rsidRPr="008A0F0B">
        <w:t>(</w:t>
      </w:r>
      <w:r w:rsidRPr="008A0F0B">
        <w:rPr>
          <w:bCs/>
        </w:rPr>
        <w:t>Тверская область</w:t>
      </w:r>
      <w:r w:rsidRPr="008A0F0B">
        <w:t>)</w:t>
      </w:r>
      <w:r w:rsidRPr="008A0F0B">
        <w:rPr>
          <w:b/>
        </w:rPr>
        <w:t xml:space="preserve"> </w:t>
      </w:r>
      <w:r w:rsidRPr="008A0F0B">
        <w:t>–</w:t>
      </w:r>
      <w:r w:rsidRPr="008A0F0B">
        <w:rPr>
          <w:b/>
        </w:rPr>
        <w:t xml:space="preserve"> </w:t>
      </w:r>
      <w:r w:rsidRPr="008A0F0B">
        <w:rPr>
          <w:bCs/>
        </w:rPr>
        <w:t>конкурсному управляющем</w:t>
      </w:r>
      <w:proofErr w:type="gramStart"/>
      <w:r w:rsidRPr="008A0F0B">
        <w:rPr>
          <w:bCs/>
        </w:rPr>
        <w:t>у</w:t>
      </w:r>
      <w:r w:rsidRPr="008A0F0B">
        <w:rPr>
          <w:b/>
          <w:bCs/>
        </w:rPr>
        <w:t xml:space="preserve"> ООО</w:t>
      </w:r>
      <w:proofErr w:type="gramEnd"/>
      <w:r w:rsidRPr="008A0F0B">
        <w:rPr>
          <w:b/>
          <w:bCs/>
        </w:rPr>
        <w:t xml:space="preserve"> «Импульс-Регион» </w:t>
      </w:r>
      <w:r w:rsidRPr="008A0F0B">
        <w:rPr>
          <w:bCs/>
        </w:rPr>
        <w:t>(решение № 362 от 01.11.2018)</w:t>
      </w:r>
      <w:r w:rsidRPr="008A0F0B">
        <w:t xml:space="preserve"> – </w:t>
      </w:r>
      <w:r w:rsidRPr="008A0F0B">
        <w:rPr>
          <w:bCs/>
        </w:rPr>
        <w:t>применить меру дисциплинарного воздействия – предупреждение.</w:t>
      </w:r>
    </w:p>
    <w:p w:rsidR="00C307C7" w:rsidRPr="00E41FC6" w:rsidRDefault="008A0F0B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8A0F0B">
        <w:t xml:space="preserve"> связи с отсутствием нарушения, к арбитражному управляющему</w:t>
      </w:r>
      <w:r w:rsidRPr="008A0F0B">
        <w:rPr>
          <w:b/>
          <w:bCs/>
        </w:rPr>
        <w:t xml:space="preserve"> Задунайскому Александру Степановичу</w:t>
      </w:r>
      <w:r w:rsidRPr="008A0F0B">
        <w:rPr>
          <w:b/>
        </w:rPr>
        <w:t xml:space="preserve"> </w:t>
      </w:r>
      <w:r w:rsidRPr="008A0F0B">
        <w:t>(</w:t>
      </w:r>
      <w:r w:rsidRPr="008A0F0B">
        <w:rPr>
          <w:bCs/>
        </w:rPr>
        <w:t>Волгоградская область</w:t>
      </w:r>
      <w:r w:rsidRPr="008A0F0B">
        <w:t>)</w:t>
      </w:r>
      <w:r w:rsidRPr="008A0F0B">
        <w:rPr>
          <w:b/>
        </w:rPr>
        <w:t xml:space="preserve"> </w:t>
      </w:r>
      <w:r w:rsidRPr="008A0F0B">
        <w:t>–</w:t>
      </w:r>
      <w:r w:rsidRPr="008A0F0B">
        <w:rPr>
          <w:b/>
        </w:rPr>
        <w:t xml:space="preserve"> </w:t>
      </w:r>
      <w:r w:rsidRPr="008A0F0B">
        <w:rPr>
          <w:bCs/>
        </w:rPr>
        <w:t>конкурсному управляющем</w:t>
      </w:r>
      <w:proofErr w:type="gramStart"/>
      <w:r w:rsidRPr="008A0F0B">
        <w:rPr>
          <w:bCs/>
        </w:rPr>
        <w:t>у</w:t>
      </w:r>
      <w:r w:rsidRPr="008A0F0B">
        <w:rPr>
          <w:b/>
          <w:bCs/>
        </w:rPr>
        <w:t xml:space="preserve"> ООО</w:t>
      </w:r>
      <w:proofErr w:type="gramEnd"/>
      <w:r w:rsidRPr="008A0F0B">
        <w:rPr>
          <w:b/>
          <w:bCs/>
        </w:rPr>
        <w:t xml:space="preserve"> «</w:t>
      </w:r>
      <w:proofErr w:type="spellStart"/>
      <w:r w:rsidRPr="008A0F0B">
        <w:rPr>
          <w:b/>
          <w:bCs/>
        </w:rPr>
        <w:t>Донагрогаз</w:t>
      </w:r>
      <w:proofErr w:type="spellEnd"/>
      <w:r w:rsidRPr="008A0F0B">
        <w:rPr>
          <w:b/>
          <w:bCs/>
        </w:rPr>
        <w:t xml:space="preserve">» </w:t>
      </w:r>
      <w:r w:rsidRPr="008A0F0B">
        <w:rPr>
          <w:bCs/>
        </w:rPr>
        <w:t>(решение № 392 от 30.11.2018)</w:t>
      </w:r>
      <w:r w:rsidRPr="008A0F0B">
        <w:t xml:space="preserve"> – </w:t>
      </w:r>
      <w:r w:rsidRPr="008A0F0B">
        <w:rPr>
          <w:bCs/>
        </w:rPr>
        <w:t>меру дисциплинарного воздействия не применять.</w:t>
      </w:r>
    </w:p>
    <w:p w:rsidR="00C307C7" w:rsidRPr="00446917" w:rsidRDefault="008A0F0B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О</w:t>
      </w:r>
      <w:r w:rsidRPr="008A0F0B">
        <w:rPr>
          <w:bCs/>
        </w:rPr>
        <w:t>тложить рассмотрение дела арбитражного управляющего</w:t>
      </w:r>
      <w:r w:rsidRPr="008A0F0B">
        <w:rPr>
          <w:b/>
          <w:bCs/>
        </w:rPr>
        <w:t xml:space="preserve"> Исаева Михаила Юрьевича </w:t>
      </w:r>
      <w:r w:rsidRPr="008A0F0B">
        <w:rPr>
          <w:bCs/>
        </w:rPr>
        <w:t>(Московская область)</w:t>
      </w:r>
      <w:r w:rsidRPr="008A0F0B">
        <w:rPr>
          <w:b/>
          <w:bCs/>
        </w:rPr>
        <w:t xml:space="preserve"> </w:t>
      </w:r>
      <w:r w:rsidRPr="008A0F0B">
        <w:rPr>
          <w:bCs/>
        </w:rPr>
        <w:t>– конкурсного управляющег</w:t>
      </w:r>
      <w:proofErr w:type="gramStart"/>
      <w:r w:rsidRPr="008A0F0B">
        <w:rPr>
          <w:bCs/>
        </w:rPr>
        <w:t xml:space="preserve">о </w:t>
      </w:r>
      <w:r w:rsidRPr="008A0F0B">
        <w:rPr>
          <w:b/>
          <w:bCs/>
        </w:rPr>
        <w:t>ООО</w:t>
      </w:r>
      <w:proofErr w:type="gramEnd"/>
      <w:r w:rsidRPr="008A0F0B">
        <w:rPr>
          <w:b/>
          <w:bCs/>
        </w:rPr>
        <w:t xml:space="preserve"> «БРК» </w:t>
      </w:r>
      <w:r w:rsidRPr="008A0F0B">
        <w:rPr>
          <w:bCs/>
        </w:rPr>
        <w:t>(решение № 348 от 11.10.2018) – на следующее заседание Дисциплинарного комитета.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арбитражному управляющему</w:t>
      </w:r>
      <w:r w:rsidRPr="00446917">
        <w:rPr>
          <w:b/>
          <w:bCs/>
        </w:rPr>
        <w:t xml:space="preserve"> Ковалеву Александру Кузьмичу </w:t>
      </w:r>
      <w:r w:rsidRPr="00446917">
        <w:rPr>
          <w:bCs/>
        </w:rPr>
        <w:t>(Костромская область)</w:t>
      </w:r>
      <w:r w:rsidRPr="00446917">
        <w:rPr>
          <w:b/>
          <w:bCs/>
        </w:rPr>
        <w:t xml:space="preserve"> </w:t>
      </w:r>
      <w:r w:rsidRPr="00446917">
        <w:rPr>
          <w:bCs/>
        </w:rPr>
        <w:t>– временному управляющем</w:t>
      </w:r>
      <w:proofErr w:type="gramStart"/>
      <w:r w:rsidRPr="00446917">
        <w:rPr>
          <w:bCs/>
        </w:rPr>
        <w:t>у</w:t>
      </w:r>
      <w:r w:rsidRPr="00446917">
        <w:rPr>
          <w:b/>
          <w:bCs/>
        </w:rPr>
        <w:t xml:space="preserve"> ООО</w:t>
      </w:r>
      <w:proofErr w:type="gramEnd"/>
      <w:r w:rsidRPr="00446917">
        <w:rPr>
          <w:b/>
          <w:bCs/>
        </w:rPr>
        <w:t xml:space="preserve"> «</w:t>
      </w:r>
      <w:proofErr w:type="spellStart"/>
      <w:r w:rsidRPr="00446917">
        <w:rPr>
          <w:b/>
          <w:bCs/>
        </w:rPr>
        <w:t>Красносельский</w:t>
      </w:r>
      <w:proofErr w:type="spellEnd"/>
      <w:r w:rsidRPr="00446917">
        <w:rPr>
          <w:b/>
          <w:bCs/>
        </w:rPr>
        <w:t xml:space="preserve"> </w:t>
      </w:r>
      <w:proofErr w:type="spellStart"/>
      <w:r w:rsidRPr="00446917">
        <w:rPr>
          <w:b/>
          <w:bCs/>
        </w:rPr>
        <w:t>маслосырзавод</w:t>
      </w:r>
      <w:proofErr w:type="spellEnd"/>
      <w:r w:rsidRPr="00446917">
        <w:rPr>
          <w:b/>
          <w:bCs/>
        </w:rPr>
        <w:t xml:space="preserve">» </w:t>
      </w:r>
      <w:r w:rsidRPr="00446917">
        <w:rPr>
          <w:bCs/>
        </w:rPr>
        <w:t>(решение № 386 от  27.11.2018)</w:t>
      </w:r>
      <w:r w:rsidRPr="00446917">
        <w:t xml:space="preserve"> – </w:t>
      </w:r>
      <w:r w:rsidRPr="00446917">
        <w:rPr>
          <w:bCs/>
        </w:rPr>
        <w:t>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t>К</w:t>
      </w:r>
      <w:r w:rsidRPr="00446917">
        <w:t xml:space="preserve"> арбитражному управляющему</w:t>
      </w:r>
      <w:r w:rsidRPr="00446917">
        <w:rPr>
          <w:b/>
          <w:bCs/>
        </w:rPr>
        <w:t xml:space="preserve"> </w:t>
      </w:r>
      <w:proofErr w:type="spellStart"/>
      <w:r w:rsidRPr="00446917">
        <w:rPr>
          <w:b/>
          <w:bCs/>
        </w:rPr>
        <w:t>Кожематову</w:t>
      </w:r>
      <w:proofErr w:type="spellEnd"/>
      <w:r w:rsidRPr="00446917">
        <w:rPr>
          <w:b/>
          <w:bCs/>
        </w:rPr>
        <w:t xml:space="preserve"> Александру Владимировичу </w:t>
      </w:r>
      <w:r w:rsidRPr="00446917">
        <w:rPr>
          <w:bCs/>
        </w:rPr>
        <w:t>(Красноярский край)</w:t>
      </w:r>
      <w:r w:rsidRPr="00446917">
        <w:rPr>
          <w:b/>
          <w:bCs/>
        </w:rPr>
        <w:t xml:space="preserve"> </w:t>
      </w:r>
      <w:r w:rsidRPr="00446917">
        <w:rPr>
          <w:bCs/>
        </w:rPr>
        <w:t>– конкурсному управляющему</w:t>
      </w:r>
      <w:r w:rsidRPr="00446917">
        <w:rPr>
          <w:b/>
          <w:bCs/>
        </w:rPr>
        <w:t xml:space="preserve"> ООО «</w:t>
      </w:r>
      <w:proofErr w:type="spellStart"/>
      <w:r w:rsidRPr="00446917">
        <w:rPr>
          <w:b/>
          <w:bCs/>
        </w:rPr>
        <w:t>Иркутскнефтегазстрой</w:t>
      </w:r>
      <w:proofErr w:type="spellEnd"/>
      <w:r w:rsidRPr="00446917">
        <w:rPr>
          <w:b/>
          <w:bCs/>
        </w:rPr>
        <w:t xml:space="preserve">» </w:t>
      </w:r>
      <w:r w:rsidRPr="00446917">
        <w:rPr>
          <w:bCs/>
        </w:rPr>
        <w:t>(решение</w:t>
      </w:r>
      <w:proofErr w:type="gramEnd"/>
      <w:r w:rsidRPr="00446917">
        <w:rPr>
          <w:bCs/>
        </w:rPr>
        <w:t xml:space="preserve"> № </w:t>
      </w:r>
      <w:proofErr w:type="gramStart"/>
      <w:r w:rsidRPr="00446917">
        <w:rPr>
          <w:bCs/>
        </w:rPr>
        <w:t>365 от 06.11.2018)</w:t>
      </w:r>
      <w:r w:rsidRPr="00446917">
        <w:t xml:space="preserve"> – </w:t>
      </w:r>
      <w:r w:rsidRPr="00446917">
        <w:rPr>
          <w:bCs/>
        </w:rPr>
        <w:t>применить меру дисциплинарного воздействия – предупреждение.</w:t>
      </w:r>
      <w:proofErr w:type="gramEnd"/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арбитражному управляющему</w:t>
      </w:r>
      <w:r w:rsidRPr="00446917">
        <w:rPr>
          <w:b/>
          <w:bCs/>
        </w:rPr>
        <w:t xml:space="preserve"> Кондратьевой Анастасии Юрьевне </w:t>
      </w:r>
      <w:r w:rsidRPr="00446917">
        <w:rPr>
          <w:bCs/>
        </w:rPr>
        <w:t>(</w:t>
      </w:r>
      <w:proofErr w:type="gramStart"/>
      <w:r w:rsidRPr="00446917">
        <w:rPr>
          <w:bCs/>
        </w:rPr>
        <w:t>г</w:t>
      </w:r>
      <w:proofErr w:type="gramEnd"/>
      <w:r w:rsidRPr="00446917">
        <w:rPr>
          <w:bCs/>
        </w:rPr>
        <w:t xml:space="preserve">. Москва) – финансовому управляющему </w:t>
      </w:r>
      <w:r w:rsidRPr="00446917">
        <w:rPr>
          <w:b/>
          <w:bCs/>
        </w:rPr>
        <w:t xml:space="preserve">гражданина Горожанкина Виктора Николаевича </w:t>
      </w:r>
      <w:r w:rsidRPr="00446917">
        <w:rPr>
          <w:bCs/>
        </w:rPr>
        <w:t>(решение № 375 от 16.11.2018)</w:t>
      </w:r>
      <w:r w:rsidRPr="00446917">
        <w:t xml:space="preserve"> – </w:t>
      </w:r>
      <w:r w:rsidRPr="00446917">
        <w:rPr>
          <w:bCs/>
        </w:rPr>
        <w:t>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В</w:t>
      </w:r>
      <w:r w:rsidRPr="00446917">
        <w:t xml:space="preserve"> связи с отсутствием нарушения, к арбитражному управляющему</w:t>
      </w:r>
      <w:r w:rsidRPr="00446917">
        <w:rPr>
          <w:b/>
          <w:bCs/>
        </w:rPr>
        <w:t xml:space="preserve"> </w:t>
      </w:r>
      <w:proofErr w:type="spellStart"/>
      <w:r w:rsidRPr="00446917">
        <w:rPr>
          <w:b/>
          <w:bCs/>
        </w:rPr>
        <w:t>Кулаеву</w:t>
      </w:r>
      <w:proofErr w:type="spellEnd"/>
      <w:r w:rsidRPr="00446917">
        <w:rPr>
          <w:b/>
          <w:bCs/>
        </w:rPr>
        <w:t xml:space="preserve"> Дмитрию Николаевичу </w:t>
      </w:r>
      <w:r w:rsidRPr="00446917">
        <w:rPr>
          <w:bCs/>
        </w:rPr>
        <w:t>(Ставропольский край) – конкурсному управляющем</w:t>
      </w:r>
      <w:proofErr w:type="gramStart"/>
      <w:r w:rsidRPr="00446917">
        <w:rPr>
          <w:bCs/>
        </w:rPr>
        <w:t xml:space="preserve">у </w:t>
      </w:r>
      <w:r w:rsidRPr="00446917">
        <w:rPr>
          <w:b/>
          <w:bCs/>
        </w:rPr>
        <w:t>ООО</w:t>
      </w:r>
      <w:proofErr w:type="gramEnd"/>
      <w:r w:rsidRPr="00446917">
        <w:rPr>
          <w:b/>
          <w:bCs/>
        </w:rPr>
        <w:t xml:space="preserve"> «Орбита-Астрахань» </w:t>
      </w:r>
      <w:r w:rsidRPr="00446917">
        <w:rPr>
          <w:bCs/>
        </w:rPr>
        <w:t>(решение № 385 от 27.11.2018)</w:t>
      </w:r>
      <w:r w:rsidRPr="00446917">
        <w:t xml:space="preserve"> – </w:t>
      </w:r>
      <w:r w:rsidRPr="00446917">
        <w:rPr>
          <w:bCs/>
        </w:rPr>
        <w:t>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446917">
        <w:t xml:space="preserve"> арбитражному управляющему</w:t>
      </w:r>
      <w:r w:rsidRPr="00446917">
        <w:rPr>
          <w:b/>
          <w:bCs/>
        </w:rPr>
        <w:t xml:space="preserve"> Малюкову Олегу Ивановичу </w:t>
      </w:r>
      <w:r w:rsidRPr="00446917">
        <w:rPr>
          <w:bCs/>
        </w:rPr>
        <w:t>(Волгоградская область) – конкурсному управляющему</w:t>
      </w:r>
      <w:r w:rsidRPr="00446917">
        <w:rPr>
          <w:b/>
          <w:bCs/>
        </w:rPr>
        <w:t xml:space="preserve"> ОАО «</w:t>
      </w:r>
      <w:proofErr w:type="spellStart"/>
      <w:r w:rsidRPr="00446917">
        <w:rPr>
          <w:b/>
          <w:bCs/>
        </w:rPr>
        <w:t>Кузьмичевский</w:t>
      </w:r>
      <w:proofErr w:type="spellEnd"/>
      <w:r w:rsidRPr="00446917">
        <w:rPr>
          <w:b/>
          <w:bCs/>
        </w:rPr>
        <w:t xml:space="preserve">» </w:t>
      </w:r>
      <w:r w:rsidRPr="00446917">
        <w:rPr>
          <w:bCs/>
        </w:rPr>
        <w:t>(решение № 373 от 13.11.2018)</w:t>
      </w:r>
      <w:r w:rsidRPr="00446917">
        <w:t xml:space="preserve"> – </w:t>
      </w:r>
      <w:r w:rsidRPr="00446917">
        <w:rPr>
          <w:bCs/>
        </w:rPr>
        <w:t>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446917">
        <w:rPr>
          <w:bCs/>
        </w:rPr>
        <w:t xml:space="preserve"> арбитражному управляющему</w:t>
      </w:r>
      <w:r w:rsidRPr="00446917">
        <w:rPr>
          <w:b/>
          <w:bCs/>
        </w:rPr>
        <w:t xml:space="preserve"> Некрасову Олегу Сергеевичу </w:t>
      </w:r>
      <w:r w:rsidRPr="00446917">
        <w:rPr>
          <w:bCs/>
        </w:rPr>
        <w:t>(Московская область) – конкурсному управляющем</w:t>
      </w:r>
      <w:proofErr w:type="gramStart"/>
      <w:r w:rsidRPr="00446917">
        <w:rPr>
          <w:bCs/>
        </w:rPr>
        <w:t>у</w:t>
      </w:r>
      <w:r w:rsidRPr="00446917">
        <w:rPr>
          <w:b/>
          <w:bCs/>
        </w:rPr>
        <w:t xml:space="preserve"> ООО</w:t>
      </w:r>
      <w:proofErr w:type="gramEnd"/>
      <w:r w:rsidRPr="00446917">
        <w:rPr>
          <w:b/>
          <w:bCs/>
        </w:rPr>
        <w:t xml:space="preserve"> «</w:t>
      </w:r>
      <w:proofErr w:type="spellStart"/>
      <w:r w:rsidRPr="00446917">
        <w:rPr>
          <w:b/>
          <w:bCs/>
        </w:rPr>
        <w:t>Евростиль</w:t>
      </w:r>
      <w:proofErr w:type="spellEnd"/>
      <w:r w:rsidRPr="00446917">
        <w:rPr>
          <w:b/>
          <w:bCs/>
        </w:rPr>
        <w:t xml:space="preserve">» </w:t>
      </w:r>
      <w:r w:rsidRPr="00446917">
        <w:rPr>
          <w:bCs/>
        </w:rPr>
        <w:t>(решение № 368 от 09.11.2018) – 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446917">
        <w:rPr>
          <w:bCs/>
        </w:rPr>
        <w:t xml:space="preserve"> арбитражному управляющему </w:t>
      </w:r>
      <w:proofErr w:type="spellStart"/>
      <w:r w:rsidR="00702176">
        <w:rPr>
          <w:b/>
          <w:bCs/>
        </w:rPr>
        <w:t>Пандову</w:t>
      </w:r>
      <w:proofErr w:type="spellEnd"/>
      <w:r w:rsidRPr="00446917">
        <w:rPr>
          <w:b/>
          <w:bCs/>
        </w:rPr>
        <w:t xml:space="preserve"> Владимиру Генриховичу </w:t>
      </w:r>
      <w:r w:rsidRPr="00446917">
        <w:rPr>
          <w:bCs/>
        </w:rPr>
        <w:t>(Ростовская область)</w:t>
      </w:r>
      <w:r w:rsidRPr="00446917">
        <w:rPr>
          <w:b/>
          <w:bCs/>
        </w:rPr>
        <w:t xml:space="preserve"> </w:t>
      </w:r>
      <w:r w:rsidRPr="00446917">
        <w:rPr>
          <w:bCs/>
        </w:rPr>
        <w:t>–</w:t>
      </w:r>
      <w:r w:rsidRPr="00446917">
        <w:rPr>
          <w:b/>
          <w:bCs/>
        </w:rPr>
        <w:t xml:space="preserve"> </w:t>
      </w:r>
      <w:r w:rsidRPr="00446917">
        <w:rPr>
          <w:bCs/>
        </w:rPr>
        <w:t>конкурсному управляющему</w:t>
      </w:r>
      <w:r w:rsidRPr="00446917">
        <w:rPr>
          <w:b/>
          <w:bCs/>
        </w:rPr>
        <w:t xml:space="preserve"> ЗАО «Производственно-техническое предприятие  «</w:t>
      </w:r>
      <w:proofErr w:type="spellStart"/>
      <w:r w:rsidRPr="00446917">
        <w:rPr>
          <w:b/>
          <w:bCs/>
        </w:rPr>
        <w:t>Донэнергоремонт</w:t>
      </w:r>
      <w:proofErr w:type="spellEnd"/>
      <w:r w:rsidRPr="00446917">
        <w:rPr>
          <w:b/>
          <w:bCs/>
        </w:rPr>
        <w:t xml:space="preserve">» </w:t>
      </w:r>
      <w:r w:rsidRPr="00446917">
        <w:rPr>
          <w:bCs/>
        </w:rPr>
        <w:t>(решение № 345 от 10.10.2018) – 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446917">
        <w:rPr>
          <w:bCs/>
        </w:rPr>
        <w:t xml:space="preserve"> арбитражному управляющему </w:t>
      </w:r>
      <w:r w:rsidRPr="00446917">
        <w:rPr>
          <w:b/>
          <w:bCs/>
        </w:rPr>
        <w:t xml:space="preserve">Саакяну </w:t>
      </w:r>
      <w:proofErr w:type="spellStart"/>
      <w:r w:rsidRPr="00446917">
        <w:rPr>
          <w:b/>
          <w:bCs/>
        </w:rPr>
        <w:t>Мелику</w:t>
      </w:r>
      <w:proofErr w:type="spellEnd"/>
      <w:r w:rsidRPr="00446917">
        <w:rPr>
          <w:b/>
          <w:bCs/>
        </w:rPr>
        <w:t xml:space="preserve"> </w:t>
      </w:r>
      <w:proofErr w:type="spellStart"/>
      <w:r w:rsidRPr="00446917">
        <w:rPr>
          <w:b/>
          <w:bCs/>
        </w:rPr>
        <w:t>Либаритовичу</w:t>
      </w:r>
      <w:proofErr w:type="spellEnd"/>
      <w:r w:rsidRPr="00446917">
        <w:rPr>
          <w:b/>
          <w:bCs/>
        </w:rPr>
        <w:t xml:space="preserve"> </w:t>
      </w:r>
      <w:r w:rsidRPr="00446917">
        <w:rPr>
          <w:bCs/>
        </w:rPr>
        <w:t>(Республика Дагестан) – временному управляющем</w:t>
      </w:r>
      <w:proofErr w:type="gramStart"/>
      <w:r w:rsidRPr="00446917">
        <w:rPr>
          <w:bCs/>
        </w:rPr>
        <w:t xml:space="preserve">у </w:t>
      </w:r>
      <w:r w:rsidRPr="00446917">
        <w:rPr>
          <w:b/>
          <w:bCs/>
        </w:rPr>
        <w:t>ООО</w:t>
      </w:r>
      <w:proofErr w:type="gramEnd"/>
      <w:r w:rsidRPr="00446917">
        <w:rPr>
          <w:b/>
          <w:bCs/>
        </w:rPr>
        <w:t xml:space="preserve"> «СОЧИЛЕС» </w:t>
      </w:r>
      <w:r w:rsidRPr="00446917">
        <w:rPr>
          <w:bCs/>
        </w:rPr>
        <w:t>(решение № 391 от 28.11.2018) – 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lastRenderedPageBreak/>
        <w:t xml:space="preserve"> В</w:t>
      </w:r>
      <w:r w:rsidRPr="00446917">
        <w:rPr>
          <w:bCs/>
        </w:rPr>
        <w:t xml:space="preserve"> связи с малозначительностью нарушения, к арбитражному управляющему </w:t>
      </w:r>
      <w:r w:rsidRPr="00446917">
        <w:rPr>
          <w:b/>
          <w:bCs/>
        </w:rPr>
        <w:t xml:space="preserve">Сергееву Михаилу Вячеславовичу </w:t>
      </w:r>
      <w:r w:rsidRPr="00446917">
        <w:rPr>
          <w:bCs/>
        </w:rPr>
        <w:t>(</w:t>
      </w:r>
      <w:proofErr w:type="gramStart"/>
      <w:r w:rsidRPr="00446917">
        <w:rPr>
          <w:bCs/>
        </w:rPr>
        <w:t>г</w:t>
      </w:r>
      <w:proofErr w:type="gramEnd"/>
      <w:r w:rsidRPr="00446917">
        <w:rPr>
          <w:bCs/>
        </w:rPr>
        <w:t xml:space="preserve">. Москва) – временному управляющему </w:t>
      </w:r>
      <w:r w:rsidRPr="00446917">
        <w:rPr>
          <w:b/>
          <w:bCs/>
        </w:rPr>
        <w:t xml:space="preserve">ООО «АТТ-М» </w:t>
      </w:r>
      <w:r w:rsidRPr="00446917">
        <w:rPr>
          <w:bCs/>
        </w:rPr>
        <w:t>(решение № 369 от 09.11.2018) – 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В</w:t>
      </w:r>
      <w:r w:rsidRPr="00446917">
        <w:rPr>
          <w:bCs/>
        </w:rPr>
        <w:t xml:space="preserve"> связи с малозначительностью нарушения, к арбитражному управляющему </w:t>
      </w:r>
      <w:proofErr w:type="spellStart"/>
      <w:r w:rsidRPr="00446917">
        <w:rPr>
          <w:b/>
          <w:bCs/>
        </w:rPr>
        <w:t>Станчаку</w:t>
      </w:r>
      <w:proofErr w:type="spellEnd"/>
      <w:r w:rsidRPr="00446917">
        <w:rPr>
          <w:b/>
          <w:bCs/>
        </w:rPr>
        <w:t xml:space="preserve"> Владиславу Юзефовичу </w:t>
      </w:r>
      <w:r w:rsidRPr="00446917">
        <w:rPr>
          <w:bCs/>
        </w:rPr>
        <w:t>(Московская область) – конкурсному управляющем</w:t>
      </w:r>
      <w:proofErr w:type="gramStart"/>
      <w:r w:rsidRPr="00446917">
        <w:rPr>
          <w:bCs/>
        </w:rPr>
        <w:t xml:space="preserve">у </w:t>
      </w:r>
      <w:r w:rsidRPr="00446917">
        <w:rPr>
          <w:b/>
          <w:bCs/>
        </w:rPr>
        <w:t>ООО</w:t>
      </w:r>
      <w:proofErr w:type="gramEnd"/>
      <w:r w:rsidRPr="00446917">
        <w:rPr>
          <w:b/>
          <w:bCs/>
        </w:rPr>
        <w:t xml:space="preserve"> «ЭКОПРОМТЕХ» </w:t>
      </w:r>
      <w:r w:rsidRPr="00446917">
        <w:rPr>
          <w:bCs/>
        </w:rPr>
        <w:t>(решение № 379 от 21.11.2018) – 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В</w:t>
      </w:r>
      <w:r w:rsidRPr="00446917">
        <w:rPr>
          <w:bCs/>
        </w:rPr>
        <w:t xml:space="preserve"> связи с малозначительностью нарушения, к арбитражному управляющему </w:t>
      </w:r>
      <w:r w:rsidRPr="00446917">
        <w:rPr>
          <w:b/>
          <w:bCs/>
        </w:rPr>
        <w:t xml:space="preserve">Тимошкову Сергею Александровичу </w:t>
      </w:r>
      <w:r w:rsidRPr="00446917">
        <w:rPr>
          <w:bCs/>
        </w:rPr>
        <w:t>(Костромская область) – конкурсному управляющем</w:t>
      </w:r>
      <w:proofErr w:type="gramStart"/>
      <w:r w:rsidRPr="00446917">
        <w:rPr>
          <w:bCs/>
        </w:rPr>
        <w:t>у</w:t>
      </w:r>
      <w:r w:rsidRPr="00446917">
        <w:rPr>
          <w:b/>
          <w:bCs/>
        </w:rPr>
        <w:t xml:space="preserve"> ООО</w:t>
      </w:r>
      <w:proofErr w:type="gramEnd"/>
      <w:r w:rsidRPr="00446917">
        <w:rPr>
          <w:b/>
          <w:bCs/>
        </w:rPr>
        <w:t xml:space="preserve"> «Парижская коммуна» </w:t>
      </w:r>
      <w:r w:rsidRPr="00446917">
        <w:rPr>
          <w:bCs/>
        </w:rPr>
        <w:t>(решение № 412 от  20.12.2018) – меру дисциплинарного воздействия не применять, ограничиться устным замечанием.</w:t>
      </w:r>
    </w:p>
    <w:p w:rsidR="00446917" w:rsidRPr="00E41FC6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446917">
        <w:rPr>
          <w:bCs/>
        </w:rPr>
        <w:t xml:space="preserve"> арбитражному управляющему </w:t>
      </w:r>
      <w:r w:rsidRPr="00446917">
        <w:rPr>
          <w:b/>
          <w:bCs/>
        </w:rPr>
        <w:t xml:space="preserve">Тарасову Алексею Викторовичу </w:t>
      </w:r>
      <w:r w:rsidRPr="00446917">
        <w:rPr>
          <w:bCs/>
        </w:rPr>
        <w:t>(</w:t>
      </w:r>
      <w:proofErr w:type="gramStart"/>
      <w:r w:rsidRPr="00446917">
        <w:rPr>
          <w:bCs/>
        </w:rPr>
        <w:t>г</w:t>
      </w:r>
      <w:proofErr w:type="gramEnd"/>
      <w:r w:rsidRPr="00446917">
        <w:rPr>
          <w:bCs/>
        </w:rPr>
        <w:t xml:space="preserve">. Москва) – конкурсному управляющему </w:t>
      </w:r>
      <w:r w:rsidRPr="00446917">
        <w:rPr>
          <w:b/>
          <w:bCs/>
        </w:rPr>
        <w:t xml:space="preserve">ООО «АрдонСтрой-2007» </w:t>
      </w:r>
      <w:r w:rsidRPr="00446917">
        <w:rPr>
          <w:bCs/>
        </w:rPr>
        <w:t>(решение № 325 от 01.10.2018) – применить меру дисциплинарного воздействия – предупреждение.</w:t>
      </w:r>
    </w:p>
    <w:p w:rsidR="003A71CD" w:rsidRPr="00E41FC6" w:rsidRDefault="003A71CD" w:rsidP="00F72426">
      <w:pPr>
        <w:tabs>
          <w:tab w:val="left" w:pos="1134"/>
        </w:tabs>
        <w:suppressAutoHyphens/>
        <w:spacing w:line="276" w:lineRule="auto"/>
        <w:jc w:val="both"/>
      </w:pPr>
    </w:p>
    <w:p w:rsidR="00446917" w:rsidRDefault="00E34CC8" w:rsidP="0044691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41FC6">
        <w:rPr>
          <w:b/>
          <w:bCs/>
        </w:rPr>
        <w:t xml:space="preserve">2. </w:t>
      </w:r>
      <w:r w:rsidR="00446917" w:rsidRPr="00446917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446917" w:rsidRPr="00446917">
        <w:rPr>
          <w:b/>
          <w:bCs/>
        </w:rPr>
        <w:t>22.01.2019</w:t>
      </w:r>
      <w:r w:rsidR="00446917" w:rsidRPr="00446917">
        <w:rPr>
          <w:bCs/>
        </w:rPr>
        <w:t xml:space="preserve"> года.</w:t>
      </w:r>
    </w:p>
    <w:p w:rsidR="00446917" w:rsidRDefault="00446917" w:rsidP="0044691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>2.1. В</w:t>
      </w:r>
      <w:r w:rsidRPr="00446917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 и штрафов, применить к арбитражному управляющему </w:t>
      </w:r>
      <w:r w:rsidRPr="00446917">
        <w:rPr>
          <w:b/>
          <w:bCs/>
        </w:rPr>
        <w:t xml:space="preserve">Подониной Веронике Валерьевне </w:t>
      </w:r>
      <w:r w:rsidRPr="00446917">
        <w:rPr>
          <w:bCs/>
        </w:rPr>
        <w:t xml:space="preserve">(Камчатский край) меру дисциплинарного воздействия – </w:t>
      </w:r>
      <w:r w:rsidRPr="00446917">
        <w:rPr>
          <w:bCs/>
          <w:iCs/>
        </w:rPr>
        <w:t xml:space="preserve">предписание срочно оплатить задолженность </w:t>
      </w:r>
      <w:r w:rsidRPr="00446917">
        <w:rPr>
          <w:b/>
          <w:bCs/>
          <w:iCs/>
        </w:rPr>
        <w:t xml:space="preserve">2 000 рублей </w:t>
      </w:r>
      <w:r w:rsidRPr="00446917">
        <w:rPr>
          <w:bCs/>
          <w:iCs/>
        </w:rPr>
        <w:t>по уплате штрафа.</w:t>
      </w:r>
    </w:p>
    <w:p w:rsidR="00446917" w:rsidRPr="00E41FC6" w:rsidRDefault="00446917" w:rsidP="0044691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2.2. </w:t>
      </w:r>
      <w:proofErr w:type="gramStart"/>
      <w:r>
        <w:rPr>
          <w:bCs/>
          <w:iCs/>
        </w:rPr>
        <w:t>В</w:t>
      </w:r>
      <w:r w:rsidRPr="00446917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 и штрафов, применить к арбитражным управляющим</w:t>
      </w:r>
      <w:r w:rsidRPr="00446917">
        <w:rPr>
          <w:b/>
          <w:bCs/>
          <w:iCs/>
        </w:rPr>
        <w:t xml:space="preserve">  Еремееву Эдуарду Михайловичу </w:t>
      </w:r>
      <w:r w:rsidRPr="00446917">
        <w:rPr>
          <w:bCs/>
          <w:iCs/>
        </w:rPr>
        <w:t>(Нижегородская область),</w:t>
      </w:r>
      <w:r w:rsidRPr="00446917">
        <w:rPr>
          <w:b/>
          <w:bCs/>
          <w:iCs/>
        </w:rPr>
        <w:t xml:space="preserve"> </w:t>
      </w:r>
      <w:proofErr w:type="spellStart"/>
      <w:r w:rsidRPr="00446917">
        <w:rPr>
          <w:b/>
          <w:bCs/>
          <w:iCs/>
        </w:rPr>
        <w:t>Сапегиной</w:t>
      </w:r>
      <w:proofErr w:type="spellEnd"/>
      <w:r w:rsidRPr="00446917">
        <w:rPr>
          <w:b/>
          <w:bCs/>
          <w:iCs/>
        </w:rPr>
        <w:t xml:space="preserve"> Анастасии Александровне </w:t>
      </w:r>
      <w:r w:rsidRPr="00446917">
        <w:rPr>
          <w:bCs/>
          <w:iCs/>
        </w:rPr>
        <w:t>(Иркутская область) и</w:t>
      </w:r>
      <w:r w:rsidRPr="00446917">
        <w:rPr>
          <w:b/>
          <w:bCs/>
          <w:iCs/>
        </w:rPr>
        <w:t xml:space="preserve"> Тимофееву Павлу Анатольевичу </w:t>
      </w:r>
      <w:r w:rsidRPr="00446917">
        <w:rPr>
          <w:bCs/>
          <w:iCs/>
        </w:rPr>
        <w:t>(г. Москва) меру дисциплинарного воздействия – рекомендовать Совету Ассоциации рассмотреть вопрос об исключении вышеуказанных арбитражных управляющих</w:t>
      </w:r>
      <w:proofErr w:type="gramEnd"/>
      <w:r w:rsidRPr="00446917">
        <w:rPr>
          <w:bCs/>
          <w:iCs/>
        </w:rPr>
        <w:t xml:space="preserve"> из состава членов Ассоциации.</w:t>
      </w:r>
    </w:p>
    <w:p w:rsidR="00BF2B81" w:rsidRPr="00E41FC6" w:rsidRDefault="00BF2B81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F20F74" w:rsidRPr="00E41FC6" w:rsidRDefault="00F20F74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B7001"/>
    <w:rsid w:val="007C7A07"/>
    <w:rsid w:val="007E5C6B"/>
    <w:rsid w:val="007E7F9D"/>
    <w:rsid w:val="007F27F2"/>
    <w:rsid w:val="007F48EC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245</cp:revision>
  <cp:lastPrinted>2018-09-13T10:57:00Z</cp:lastPrinted>
  <dcterms:created xsi:type="dcterms:W3CDTF">2014-09-19T13:22:00Z</dcterms:created>
  <dcterms:modified xsi:type="dcterms:W3CDTF">2019-01-23T14:50:00Z</dcterms:modified>
</cp:coreProperties>
</file>