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66677B">
        <w:rPr>
          <w:b/>
          <w:bCs/>
          <w:color w:val="000000"/>
          <w:sz w:val="24"/>
          <w:szCs w:val="24"/>
        </w:rPr>
        <w:t>1</w:t>
      </w:r>
      <w:r w:rsidR="005C7270">
        <w:rPr>
          <w:b/>
          <w:bCs/>
          <w:color w:val="000000"/>
          <w:sz w:val="24"/>
          <w:szCs w:val="24"/>
        </w:rPr>
        <w:t>1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5C7270">
        <w:rPr>
          <w:b/>
          <w:bCs/>
          <w:color w:val="000000"/>
          <w:sz w:val="24"/>
          <w:szCs w:val="24"/>
        </w:rPr>
        <w:t>24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5C7270">
        <w:rPr>
          <w:b/>
          <w:bCs/>
          <w:color w:val="000000"/>
          <w:sz w:val="24"/>
          <w:szCs w:val="24"/>
        </w:rPr>
        <w:t>ма</w:t>
      </w:r>
      <w:r w:rsidR="0066677B">
        <w:rPr>
          <w:b/>
          <w:bCs/>
          <w:color w:val="000000"/>
          <w:sz w:val="24"/>
          <w:szCs w:val="24"/>
        </w:rPr>
        <w:t>я</w:t>
      </w:r>
      <w:r w:rsidRPr="008D1521">
        <w:rPr>
          <w:b/>
          <w:bCs/>
          <w:color w:val="000000"/>
          <w:sz w:val="24"/>
          <w:szCs w:val="24"/>
        </w:rPr>
        <w:t xml:space="preserve"> 201</w:t>
      </w:r>
      <w:r w:rsidR="00527233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1C60A5" w:rsidRDefault="0082013D" w:rsidP="00090204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Место проведения заседания: </w:t>
      </w:r>
      <w:r w:rsidR="00B12FEC" w:rsidRPr="001C60A5">
        <w:rPr>
          <w:sz w:val="24"/>
          <w:szCs w:val="24"/>
        </w:rPr>
        <w:t xml:space="preserve">Россия, Ярославская область, </w:t>
      </w:r>
      <w:proofErr w:type="spellStart"/>
      <w:r w:rsidR="00B12FEC" w:rsidRPr="001C60A5">
        <w:rPr>
          <w:sz w:val="24"/>
          <w:szCs w:val="24"/>
        </w:rPr>
        <w:t>Переславский</w:t>
      </w:r>
      <w:proofErr w:type="spellEnd"/>
      <w:r w:rsidR="00B12FEC" w:rsidRPr="001C60A5">
        <w:rPr>
          <w:sz w:val="24"/>
          <w:szCs w:val="24"/>
        </w:rPr>
        <w:t xml:space="preserve"> район, </w:t>
      </w:r>
      <w:proofErr w:type="spellStart"/>
      <w:r w:rsidR="00B12FEC" w:rsidRPr="001C60A5">
        <w:rPr>
          <w:sz w:val="24"/>
          <w:szCs w:val="24"/>
        </w:rPr>
        <w:t>Рязанцевское</w:t>
      </w:r>
      <w:proofErr w:type="spellEnd"/>
      <w:r w:rsidR="00B12FEC" w:rsidRPr="001C60A5">
        <w:rPr>
          <w:sz w:val="24"/>
          <w:szCs w:val="24"/>
        </w:rPr>
        <w:t xml:space="preserve"> с/п, с. </w:t>
      </w:r>
      <w:proofErr w:type="spellStart"/>
      <w:r w:rsidR="00B12FEC" w:rsidRPr="001C60A5">
        <w:rPr>
          <w:sz w:val="24"/>
          <w:szCs w:val="24"/>
        </w:rPr>
        <w:t>Иванисово</w:t>
      </w:r>
      <w:proofErr w:type="spellEnd"/>
      <w:r w:rsidR="00B12FEC" w:rsidRPr="001C60A5">
        <w:rPr>
          <w:sz w:val="24"/>
          <w:szCs w:val="24"/>
        </w:rPr>
        <w:t>, ул. Дачная, 100, «AZIMUT Отель Переславль»</w:t>
      </w:r>
      <w:r w:rsidRPr="001C60A5">
        <w:rPr>
          <w:sz w:val="24"/>
          <w:szCs w:val="24"/>
        </w:rPr>
        <w:t>.</w:t>
      </w:r>
    </w:p>
    <w:p w:rsidR="009B53CA" w:rsidRPr="001C60A5" w:rsidRDefault="002D32E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Дата проведения: </w:t>
      </w:r>
      <w:r w:rsidR="00B12FEC" w:rsidRPr="001C60A5">
        <w:rPr>
          <w:sz w:val="24"/>
          <w:szCs w:val="24"/>
        </w:rPr>
        <w:t>24 мая</w:t>
      </w:r>
      <w:r w:rsidR="00527233" w:rsidRPr="001C60A5">
        <w:rPr>
          <w:sz w:val="24"/>
          <w:szCs w:val="24"/>
        </w:rPr>
        <w:t xml:space="preserve"> 2019</w:t>
      </w:r>
      <w:r w:rsidR="009B53CA" w:rsidRPr="001C60A5">
        <w:rPr>
          <w:sz w:val="24"/>
          <w:szCs w:val="24"/>
        </w:rPr>
        <w:t xml:space="preserve"> г.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Начало заседания: </w:t>
      </w:r>
      <w:r w:rsidR="002D32E1" w:rsidRPr="001C60A5">
        <w:rPr>
          <w:sz w:val="24"/>
          <w:szCs w:val="24"/>
        </w:rPr>
        <w:t>1</w:t>
      </w:r>
      <w:r w:rsidR="00C94893" w:rsidRPr="001C60A5">
        <w:rPr>
          <w:sz w:val="24"/>
          <w:szCs w:val="24"/>
        </w:rPr>
        <w:t>2</w:t>
      </w:r>
      <w:r w:rsidRPr="001C60A5">
        <w:rPr>
          <w:sz w:val="24"/>
          <w:szCs w:val="24"/>
        </w:rPr>
        <w:t xml:space="preserve"> ч. </w:t>
      </w:r>
      <w:r w:rsidR="002B31C6" w:rsidRPr="001C60A5">
        <w:rPr>
          <w:sz w:val="24"/>
          <w:szCs w:val="24"/>
        </w:rPr>
        <w:t>0</w:t>
      </w:r>
      <w:r w:rsidRPr="001C60A5">
        <w:rPr>
          <w:sz w:val="24"/>
          <w:szCs w:val="24"/>
        </w:rPr>
        <w:t>0 мин.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Окончание заседания: </w:t>
      </w:r>
      <w:r w:rsidR="00AA2B23" w:rsidRPr="001C60A5">
        <w:rPr>
          <w:sz w:val="24"/>
          <w:szCs w:val="24"/>
        </w:rPr>
        <w:t>1</w:t>
      </w:r>
      <w:r w:rsidR="00B12FEC" w:rsidRPr="001C60A5">
        <w:rPr>
          <w:sz w:val="24"/>
          <w:szCs w:val="24"/>
        </w:rPr>
        <w:t>2</w:t>
      </w:r>
      <w:r w:rsidRPr="001C60A5">
        <w:rPr>
          <w:sz w:val="24"/>
          <w:szCs w:val="24"/>
        </w:rPr>
        <w:t xml:space="preserve"> ч. </w:t>
      </w:r>
      <w:r w:rsidR="00B12FEC" w:rsidRPr="001C60A5">
        <w:rPr>
          <w:sz w:val="24"/>
          <w:szCs w:val="24"/>
        </w:rPr>
        <w:t>3</w:t>
      </w:r>
      <w:r w:rsidR="00527233" w:rsidRPr="001C60A5">
        <w:rPr>
          <w:sz w:val="24"/>
          <w:szCs w:val="24"/>
        </w:rPr>
        <w:t>0</w:t>
      </w:r>
      <w:r w:rsidRPr="001C60A5">
        <w:rPr>
          <w:sz w:val="24"/>
          <w:szCs w:val="24"/>
        </w:rPr>
        <w:t xml:space="preserve"> мин.</w:t>
      </w:r>
    </w:p>
    <w:p w:rsidR="005B78D6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Присутствовали на заседании</w:t>
      </w:r>
      <w:r w:rsidR="005B78D6" w:rsidRPr="001C60A5">
        <w:rPr>
          <w:sz w:val="24"/>
          <w:szCs w:val="24"/>
        </w:rPr>
        <w:t>:</w:t>
      </w:r>
    </w:p>
    <w:p w:rsidR="00AC0BE3" w:rsidRPr="001C60A5" w:rsidRDefault="005B78D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-</w:t>
      </w:r>
      <w:r w:rsidR="009B53CA" w:rsidRPr="001C60A5">
        <w:rPr>
          <w:sz w:val="24"/>
          <w:szCs w:val="24"/>
        </w:rPr>
        <w:t xml:space="preserve"> члены Совета:</w:t>
      </w:r>
      <w:r w:rsidR="002C6F37" w:rsidRPr="001C60A5">
        <w:rPr>
          <w:b/>
          <w:bCs/>
          <w:sz w:val="24"/>
          <w:szCs w:val="24"/>
        </w:rPr>
        <w:t xml:space="preserve"> </w:t>
      </w:r>
      <w:r w:rsidR="00CB7E8D" w:rsidRPr="001C60A5">
        <w:rPr>
          <w:bCs/>
          <w:sz w:val="24"/>
          <w:szCs w:val="24"/>
        </w:rPr>
        <w:t xml:space="preserve">Волжанин А.В., </w:t>
      </w:r>
      <w:r w:rsidR="005C7270" w:rsidRPr="001C60A5">
        <w:rPr>
          <w:bCs/>
          <w:sz w:val="24"/>
          <w:szCs w:val="24"/>
        </w:rPr>
        <w:t xml:space="preserve">Вдовин О.Ф., Гамичев А.И., Гарипов Ш.Г., </w:t>
      </w:r>
      <w:r w:rsidR="00583F70" w:rsidRPr="001C60A5">
        <w:rPr>
          <w:bCs/>
          <w:sz w:val="24"/>
          <w:szCs w:val="24"/>
        </w:rPr>
        <w:t>Гудкова О.Е.</w:t>
      </w:r>
      <w:r w:rsidR="003174BB" w:rsidRPr="001C60A5">
        <w:rPr>
          <w:bCs/>
          <w:sz w:val="24"/>
          <w:szCs w:val="24"/>
        </w:rPr>
        <w:t>,</w:t>
      </w:r>
      <w:r w:rsidR="00583F70" w:rsidRPr="001C60A5">
        <w:rPr>
          <w:bCs/>
          <w:sz w:val="24"/>
          <w:szCs w:val="24"/>
        </w:rPr>
        <w:t xml:space="preserve"> Даниленко А.В., </w:t>
      </w:r>
      <w:r w:rsidR="005C7270" w:rsidRPr="001C60A5">
        <w:rPr>
          <w:bCs/>
          <w:sz w:val="24"/>
          <w:szCs w:val="24"/>
        </w:rPr>
        <w:t xml:space="preserve">Ирадионов В.И., </w:t>
      </w:r>
      <w:r w:rsidR="00136B9D" w:rsidRPr="001C60A5">
        <w:rPr>
          <w:sz w:val="24"/>
          <w:szCs w:val="24"/>
        </w:rPr>
        <w:t xml:space="preserve">Кутлин Ю.П., </w:t>
      </w:r>
      <w:r w:rsidR="00C72CDA" w:rsidRPr="001C60A5">
        <w:rPr>
          <w:sz w:val="24"/>
          <w:szCs w:val="24"/>
        </w:rPr>
        <w:t xml:space="preserve">Легалов В.А., </w:t>
      </w:r>
      <w:r w:rsidR="00583F70" w:rsidRPr="001C60A5">
        <w:rPr>
          <w:sz w:val="24"/>
          <w:szCs w:val="24"/>
        </w:rPr>
        <w:t xml:space="preserve">Мешковец О.В., </w:t>
      </w:r>
      <w:r w:rsidR="005C7270" w:rsidRPr="001C60A5">
        <w:rPr>
          <w:sz w:val="24"/>
          <w:szCs w:val="24"/>
        </w:rPr>
        <w:t xml:space="preserve">Паринский А.И., Рябов А.А., Семченко Е.В., </w:t>
      </w:r>
      <w:r w:rsidR="00583F70" w:rsidRPr="001C60A5">
        <w:rPr>
          <w:sz w:val="24"/>
          <w:szCs w:val="24"/>
        </w:rPr>
        <w:t xml:space="preserve">Сердюков Ю.В., </w:t>
      </w:r>
      <w:r w:rsidR="00621270" w:rsidRPr="001C60A5">
        <w:rPr>
          <w:sz w:val="24"/>
          <w:szCs w:val="24"/>
        </w:rPr>
        <w:t xml:space="preserve">Сиваков А.С., </w:t>
      </w:r>
      <w:r w:rsidR="00025A9A" w:rsidRPr="001C60A5">
        <w:rPr>
          <w:sz w:val="24"/>
          <w:szCs w:val="24"/>
        </w:rPr>
        <w:t xml:space="preserve">Фокина И.С., </w:t>
      </w:r>
      <w:r w:rsidR="00C72CDA" w:rsidRPr="001C60A5">
        <w:rPr>
          <w:sz w:val="24"/>
          <w:szCs w:val="24"/>
        </w:rPr>
        <w:t>Харитонов Г.А.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На данном заседании присутствует </w:t>
      </w:r>
      <w:r w:rsidR="00A47D2B" w:rsidRPr="00A47D2B">
        <w:rPr>
          <w:sz w:val="24"/>
          <w:szCs w:val="24"/>
        </w:rPr>
        <w:t>17</w:t>
      </w:r>
      <w:r w:rsidRPr="001C60A5">
        <w:rPr>
          <w:sz w:val="24"/>
          <w:szCs w:val="24"/>
        </w:rPr>
        <w:t xml:space="preserve"> членов Совета </w:t>
      </w:r>
      <w:r w:rsidR="001260D4" w:rsidRPr="001C60A5">
        <w:rPr>
          <w:sz w:val="24"/>
          <w:szCs w:val="24"/>
        </w:rPr>
        <w:t>Ассоциации</w:t>
      </w:r>
      <w:r w:rsidRPr="001C60A5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1C60A5" w:rsidRDefault="00BA4D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Председательствует на заседании Председател</w:t>
      </w:r>
      <w:r w:rsidR="002770E6" w:rsidRPr="001C60A5">
        <w:rPr>
          <w:sz w:val="24"/>
          <w:szCs w:val="24"/>
        </w:rPr>
        <w:t>ь</w:t>
      </w:r>
      <w:r w:rsidRPr="001C60A5">
        <w:rPr>
          <w:sz w:val="24"/>
          <w:szCs w:val="24"/>
        </w:rPr>
        <w:t xml:space="preserve"> Совета ПАУ ЦФО </w:t>
      </w:r>
      <w:r w:rsidR="002770E6" w:rsidRPr="001C60A5">
        <w:rPr>
          <w:sz w:val="24"/>
          <w:szCs w:val="24"/>
          <w:u w:val="single"/>
        </w:rPr>
        <w:t>Волжанин Александр Вячеславович</w:t>
      </w:r>
      <w:r w:rsidRPr="001C60A5">
        <w:rPr>
          <w:sz w:val="24"/>
          <w:szCs w:val="24"/>
        </w:rPr>
        <w:t xml:space="preserve">. </w:t>
      </w:r>
    </w:p>
    <w:p w:rsidR="009B53CA" w:rsidRPr="001C60A5" w:rsidRDefault="002770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="009B53CA" w:rsidRPr="001C60A5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Pr="001C60A5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Голосовали: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«ЗА» - Единогласно.</w:t>
      </w:r>
    </w:p>
    <w:p w:rsidR="009B53CA" w:rsidRPr="001C60A5" w:rsidRDefault="009B53CA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начать заседание Совета.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9B53CA" w:rsidRPr="001C60A5" w:rsidRDefault="002770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="009B53CA" w:rsidRPr="001C60A5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1C60A5" w:rsidRDefault="0082013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36056" w:rsidRPr="001C60A5" w:rsidRDefault="00736056" w:rsidP="00736056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Прием в члены ПАУ ЦФО;</w:t>
      </w:r>
    </w:p>
    <w:p w:rsidR="00736056" w:rsidRPr="001C60A5" w:rsidRDefault="00736056" w:rsidP="00736056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Исключение из членов ПАУ ЦФО; </w:t>
      </w:r>
    </w:p>
    <w:p w:rsidR="00736056" w:rsidRPr="001C60A5" w:rsidRDefault="00736056" w:rsidP="00736056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36056" w:rsidRPr="001C60A5" w:rsidRDefault="00736056" w:rsidP="00736056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Рассмотрение жалобы </w:t>
      </w:r>
      <w:proofErr w:type="spellStart"/>
      <w:r w:rsidRPr="001C60A5">
        <w:rPr>
          <w:sz w:val="24"/>
          <w:szCs w:val="24"/>
        </w:rPr>
        <w:t>Цыкунова</w:t>
      </w:r>
      <w:proofErr w:type="spellEnd"/>
      <w:r w:rsidRPr="001C60A5">
        <w:rPr>
          <w:sz w:val="24"/>
          <w:szCs w:val="24"/>
        </w:rPr>
        <w:t xml:space="preserve"> М.А. на постановление заседания Дисциплинарного комитета ПАУ ЦФО от 10.04.2019 (Протокол № 145);</w:t>
      </w:r>
    </w:p>
    <w:p w:rsidR="00736056" w:rsidRPr="001C60A5" w:rsidRDefault="00736056" w:rsidP="00736056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Утверждение годовой бухгалтерской отчетности ПАУ ЦФО за 2018 год;</w:t>
      </w:r>
    </w:p>
    <w:p w:rsidR="007A32F9" w:rsidRPr="001C60A5" w:rsidRDefault="00736056" w:rsidP="00736056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Отчёт по исполнению сметы ПАУ ЦФ за I квартал 2019 и утверждение проекта сметы ПАУ ЦФО на I</w:t>
      </w:r>
      <w:proofErr w:type="spellStart"/>
      <w:r w:rsidRPr="001C60A5">
        <w:rPr>
          <w:sz w:val="24"/>
          <w:szCs w:val="24"/>
          <w:lang w:val="en-US"/>
        </w:rPr>
        <w:t>I</w:t>
      </w:r>
      <w:proofErr w:type="spellEnd"/>
      <w:r w:rsidRPr="001C60A5">
        <w:rPr>
          <w:sz w:val="24"/>
          <w:szCs w:val="24"/>
        </w:rPr>
        <w:t xml:space="preserve"> кв. 2019 года;</w:t>
      </w:r>
    </w:p>
    <w:p w:rsidR="007878CD" w:rsidRPr="001C60A5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Разное.</w:t>
      </w:r>
    </w:p>
    <w:p w:rsidR="0082013D" w:rsidRPr="001C60A5" w:rsidRDefault="0082013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7645F" w:rsidRDefault="00B07FA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Поступило предложение от </w:t>
      </w:r>
      <w:r w:rsidRPr="001C60A5">
        <w:rPr>
          <w:sz w:val="24"/>
          <w:szCs w:val="24"/>
          <w:u w:val="single"/>
        </w:rPr>
        <w:t>Волжанина А.В.</w:t>
      </w:r>
      <w:r w:rsidRPr="001C60A5">
        <w:rPr>
          <w:sz w:val="24"/>
          <w:szCs w:val="24"/>
        </w:rPr>
        <w:t xml:space="preserve"> внести в повестку дня дополнительны</w:t>
      </w:r>
      <w:r w:rsidR="0077645F">
        <w:rPr>
          <w:sz w:val="24"/>
          <w:szCs w:val="24"/>
        </w:rPr>
        <w:t>е</w:t>
      </w:r>
      <w:r w:rsidRPr="001C60A5">
        <w:rPr>
          <w:sz w:val="24"/>
          <w:szCs w:val="24"/>
        </w:rPr>
        <w:t xml:space="preserve"> вопрос</w:t>
      </w:r>
      <w:r w:rsidR="0077645F">
        <w:rPr>
          <w:sz w:val="24"/>
          <w:szCs w:val="24"/>
        </w:rPr>
        <w:t>ы</w:t>
      </w:r>
      <w:r w:rsidRPr="001C60A5">
        <w:rPr>
          <w:sz w:val="24"/>
          <w:szCs w:val="24"/>
        </w:rPr>
        <w:t>:</w:t>
      </w:r>
      <w:r w:rsidR="00736056" w:rsidRPr="001C60A5">
        <w:rPr>
          <w:sz w:val="24"/>
          <w:szCs w:val="24"/>
        </w:rPr>
        <w:t xml:space="preserve"> </w:t>
      </w:r>
    </w:p>
    <w:p w:rsidR="00B07FA1" w:rsidRDefault="0077645F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764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36056" w:rsidRPr="001C60A5">
        <w:rPr>
          <w:sz w:val="24"/>
          <w:szCs w:val="24"/>
        </w:rPr>
        <w:t>Рассмотрение жалобы участника дел</w:t>
      </w:r>
      <w:proofErr w:type="gramStart"/>
      <w:r w:rsidR="00736056" w:rsidRPr="001C60A5">
        <w:rPr>
          <w:sz w:val="24"/>
          <w:szCs w:val="24"/>
        </w:rPr>
        <w:t>а ООО</w:t>
      </w:r>
      <w:proofErr w:type="gramEnd"/>
      <w:r w:rsidR="00736056" w:rsidRPr="001C60A5">
        <w:rPr>
          <w:sz w:val="24"/>
          <w:szCs w:val="24"/>
        </w:rPr>
        <w:t xml:space="preserve"> «НЕФРА» на постановление заседания Дисциплинарного комитета ПАУ ЦФО от 10.04.2019 (Протокол № 145)</w:t>
      </w:r>
      <w:r>
        <w:rPr>
          <w:sz w:val="24"/>
          <w:szCs w:val="24"/>
        </w:rPr>
        <w:t>;</w:t>
      </w:r>
    </w:p>
    <w:p w:rsidR="0077645F" w:rsidRPr="001C60A5" w:rsidRDefault="0077645F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7645F">
        <w:rPr>
          <w:sz w:val="24"/>
          <w:szCs w:val="24"/>
        </w:rPr>
        <w:t>–</w:t>
      </w:r>
      <w:r>
        <w:rPr>
          <w:sz w:val="24"/>
          <w:szCs w:val="24"/>
        </w:rPr>
        <w:t xml:space="preserve"> О </w:t>
      </w:r>
      <w:r w:rsidRPr="0077645F">
        <w:rPr>
          <w:sz w:val="24"/>
          <w:szCs w:val="24"/>
        </w:rPr>
        <w:t>приостанов</w:t>
      </w:r>
      <w:r>
        <w:rPr>
          <w:sz w:val="24"/>
          <w:szCs w:val="24"/>
        </w:rPr>
        <w:t>ке</w:t>
      </w:r>
      <w:r w:rsidRPr="0077645F">
        <w:rPr>
          <w:sz w:val="24"/>
          <w:szCs w:val="24"/>
        </w:rPr>
        <w:t xml:space="preserve"> аккредитации страховой организац</w:t>
      </w:r>
      <w:proofErr w:type="gramStart"/>
      <w:r w:rsidRPr="0077645F">
        <w:rPr>
          <w:sz w:val="24"/>
          <w:szCs w:val="24"/>
        </w:rPr>
        <w:t>ии АО</w:t>
      </w:r>
      <w:proofErr w:type="gramEnd"/>
      <w:r w:rsidRPr="0077645F">
        <w:rPr>
          <w:sz w:val="24"/>
          <w:szCs w:val="24"/>
        </w:rPr>
        <w:t xml:space="preserve"> «Национальная страховая компания ТАТАРСТАН» (АО «НАСКО»)</w:t>
      </w:r>
      <w:r>
        <w:rPr>
          <w:sz w:val="24"/>
          <w:szCs w:val="24"/>
        </w:rPr>
        <w:t>.</w:t>
      </w:r>
    </w:p>
    <w:p w:rsidR="00736056" w:rsidRPr="001C60A5" w:rsidRDefault="0073605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1C60A5" w:rsidRDefault="00CD0B8F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lastRenderedPageBreak/>
        <w:t>На голосование выносится вопрос об утверждении повестки дня в следующей редакции:</w:t>
      </w:r>
    </w:p>
    <w:p w:rsidR="00527233" w:rsidRPr="001C60A5" w:rsidRDefault="0052723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36056" w:rsidRPr="001C60A5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Прием в члены ПАУ ЦФО;</w:t>
      </w:r>
    </w:p>
    <w:p w:rsidR="00736056" w:rsidRPr="001C60A5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Исключение из членов ПАУ ЦФО; </w:t>
      </w:r>
    </w:p>
    <w:p w:rsidR="00736056" w:rsidRPr="001C60A5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36056" w:rsidRPr="001C60A5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Рассмотрение жалобы </w:t>
      </w:r>
      <w:proofErr w:type="spellStart"/>
      <w:r w:rsidRPr="001C60A5">
        <w:rPr>
          <w:sz w:val="24"/>
          <w:szCs w:val="24"/>
        </w:rPr>
        <w:t>Цыкунова</w:t>
      </w:r>
      <w:proofErr w:type="spellEnd"/>
      <w:r w:rsidRPr="001C60A5">
        <w:rPr>
          <w:sz w:val="24"/>
          <w:szCs w:val="24"/>
        </w:rPr>
        <w:t xml:space="preserve"> М.А. на постановление заседания Дисциплинарного комитета ПАУ ЦФО от 10.04.2019 (Протокол № 145);</w:t>
      </w:r>
    </w:p>
    <w:p w:rsidR="00736056" w:rsidRPr="001C60A5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Рассмотрение жалобы участника дел</w:t>
      </w:r>
      <w:proofErr w:type="gramStart"/>
      <w:r w:rsidRPr="001C60A5">
        <w:rPr>
          <w:sz w:val="24"/>
          <w:szCs w:val="24"/>
        </w:rPr>
        <w:t>а ООО</w:t>
      </w:r>
      <w:proofErr w:type="gramEnd"/>
      <w:r w:rsidRPr="001C60A5">
        <w:rPr>
          <w:sz w:val="24"/>
          <w:szCs w:val="24"/>
        </w:rPr>
        <w:t xml:space="preserve"> «НЕФРА» на постановление заседания Дисциплинарного комитета ПАУ ЦФО от 10.04.2019 (Протокол № 145);</w:t>
      </w:r>
    </w:p>
    <w:p w:rsidR="00736056" w:rsidRPr="001C60A5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Утверждение годовой бухгалтерской отчетности ПАУ ЦФО за 2018 год;</w:t>
      </w:r>
    </w:p>
    <w:p w:rsidR="007A32F9" w:rsidRDefault="00736056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Отчёт по исполнению сметы ПАУ ЦФ за I квартал 2019 и утверждение проекта сметы ПАУ ЦФО на I</w:t>
      </w:r>
      <w:proofErr w:type="spellStart"/>
      <w:r w:rsidRPr="001C60A5">
        <w:rPr>
          <w:sz w:val="24"/>
          <w:szCs w:val="24"/>
          <w:lang w:val="en-US"/>
        </w:rPr>
        <w:t>I</w:t>
      </w:r>
      <w:proofErr w:type="spellEnd"/>
      <w:r w:rsidRPr="001C60A5">
        <w:rPr>
          <w:sz w:val="24"/>
          <w:szCs w:val="24"/>
        </w:rPr>
        <w:t xml:space="preserve"> кв. 2019 года;</w:t>
      </w:r>
    </w:p>
    <w:p w:rsidR="0077645F" w:rsidRPr="001C60A5" w:rsidRDefault="0077645F" w:rsidP="00736056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7645F">
        <w:rPr>
          <w:sz w:val="24"/>
          <w:szCs w:val="24"/>
        </w:rPr>
        <w:t>О приостановке аккредитации страховой организац</w:t>
      </w:r>
      <w:proofErr w:type="gramStart"/>
      <w:r w:rsidRPr="0077645F">
        <w:rPr>
          <w:sz w:val="24"/>
          <w:szCs w:val="24"/>
        </w:rPr>
        <w:t>ии АО</w:t>
      </w:r>
      <w:proofErr w:type="gramEnd"/>
      <w:r w:rsidRPr="0077645F">
        <w:rPr>
          <w:sz w:val="24"/>
          <w:szCs w:val="24"/>
        </w:rPr>
        <w:t xml:space="preserve"> «Национальная страховая компания ТАТАРСТАН» (АО «НАСКО»)</w:t>
      </w:r>
      <w:r w:rsidR="0061788B">
        <w:rPr>
          <w:sz w:val="24"/>
          <w:szCs w:val="24"/>
        </w:rPr>
        <w:t>;</w:t>
      </w:r>
    </w:p>
    <w:p w:rsidR="00C94893" w:rsidRPr="001C60A5" w:rsidRDefault="007A32F9" w:rsidP="00090204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Разное.</w:t>
      </w:r>
    </w:p>
    <w:p w:rsidR="00D41370" w:rsidRPr="001C60A5" w:rsidRDefault="00D41370" w:rsidP="00090204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9B53CA" w:rsidRPr="001C60A5" w:rsidRDefault="00B706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«ЗА» - </w:t>
      </w:r>
      <w:r w:rsidR="0093607D" w:rsidRPr="001C60A5">
        <w:rPr>
          <w:sz w:val="24"/>
          <w:szCs w:val="24"/>
        </w:rPr>
        <w:t>1</w:t>
      </w:r>
      <w:r w:rsidR="00A47D2B">
        <w:rPr>
          <w:sz w:val="24"/>
          <w:szCs w:val="24"/>
        </w:rPr>
        <w:t>7</w:t>
      </w:r>
      <w:r w:rsidRPr="001C60A5">
        <w:rPr>
          <w:sz w:val="24"/>
          <w:szCs w:val="24"/>
        </w:rPr>
        <w:t xml:space="preserve"> (</w:t>
      </w:r>
      <w:r w:rsidR="00A47D2B">
        <w:rPr>
          <w:sz w:val="24"/>
          <w:szCs w:val="24"/>
        </w:rPr>
        <w:t>С</w:t>
      </w:r>
      <w:r w:rsidR="00736056" w:rsidRPr="001C60A5">
        <w:rPr>
          <w:sz w:val="24"/>
          <w:szCs w:val="24"/>
        </w:rPr>
        <w:t>емнадцать</w:t>
      </w:r>
      <w:r w:rsidR="004372E5" w:rsidRPr="001C60A5">
        <w:rPr>
          <w:sz w:val="24"/>
          <w:szCs w:val="24"/>
        </w:rPr>
        <w:t>)</w:t>
      </w:r>
      <w:r w:rsidR="001F0029" w:rsidRPr="001C60A5">
        <w:rPr>
          <w:sz w:val="24"/>
          <w:szCs w:val="24"/>
        </w:rPr>
        <w:t xml:space="preserve"> человек</w:t>
      </w:r>
      <w:r w:rsidRPr="001C60A5">
        <w:rPr>
          <w:sz w:val="24"/>
          <w:szCs w:val="24"/>
        </w:rPr>
        <w:t>,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B53CA" w:rsidRPr="001C60A5" w:rsidRDefault="00141B1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A11BB" w:rsidRPr="001C60A5" w:rsidRDefault="009A11B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1C60A5" w:rsidRDefault="00C9489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36056" w:rsidRPr="001C60A5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Прием в члены ПАУ ЦФО;</w:t>
      </w:r>
    </w:p>
    <w:p w:rsidR="00736056" w:rsidRPr="001C60A5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Исключение из членов ПАУ ЦФО; </w:t>
      </w:r>
    </w:p>
    <w:p w:rsidR="00736056" w:rsidRPr="001C60A5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36056" w:rsidRPr="001C60A5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Рассмотрение жалобы </w:t>
      </w:r>
      <w:proofErr w:type="spellStart"/>
      <w:r w:rsidRPr="001C60A5">
        <w:rPr>
          <w:sz w:val="24"/>
          <w:szCs w:val="24"/>
        </w:rPr>
        <w:t>Цыкунова</w:t>
      </w:r>
      <w:proofErr w:type="spellEnd"/>
      <w:r w:rsidRPr="001C60A5">
        <w:rPr>
          <w:sz w:val="24"/>
          <w:szCs w:val="24"/>
        </w:rPr>
        <w:t xml:space="preserve"> М.А. на постановление заседания Дисциплинарного комитета ПАУ ЦФО от 10.04.2019 (Протокол № 145);</w:t>
      </w:r>
    </w:p>
    <w:p w:rsidR="00736056" w:rsidRPr="001C60A5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Рассмотрение жалобы участника дел</w:t>
      </w:r>
      <w:proofErr w:type="gramStart"/>
      <w:r w:rsidRPr="001C60A5">
        <w:rPr>
          <w:sz w:val="24"/>
          <w:szCs w:val="24"/>
        </w:rPr>
        <w:t>а ООО</w:t>
      </w:r>
      <w:proofErr w:type="gramEnd"/>
      <w:r w:rsidRPr="001C60A5">
        <w:rPr>
          <w:sz w:val="24"/>
          <w:szCs w:val="24"/>
        </w:rPr>
        <w:t xml:space="preserve"> «НЕФРА» на постановление заседания Дисциплинарного комитета ПАУ ЦФО от 10.04.2019 (Протокол № 145);</w:t>
      </w:r>
    </w:p>
    <w:p w:rsidR="00736056" w:rsidRPr="001C60A5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Утверждение годовой бухгалтерской отчетности ПАУ ЦФО за 2018 год;</w:t>
      </w:r>
    </w:p>
    <w:p w:rsidR="00797AE0" w:rsidRDefault="00736056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Отчёт по исполнению сметы ПАУ ЦФ за I квартал 2019 и утверждение проекта сметы ПАУ ЦФО на I</w:t>
      </w:r>
      <w:proofErr w:type="spellStart"/>
      <w:r w:rsidRPr="001C60A5">
        <w:rPr>
          <w:sz w:val="24"/>
          <w:szCs w:val="24"/>
          <w:lang w:val="en-US"/>
        </w:rPr>
        <w:t>I</w:t>
      </w:r>
      <w:proofErr w:type="spellEnd"/>
      <w:r w:rsidRPr="001C60A5">
        <w:rPr>
          <w:sz w:val="24"/>
          <w:szCs w:val="24"/>
        </w:rPr>
        <w:t xml:space="preserve"> кв. 2019 года;</w:t>
      </w:r>
    </w:p>
    <w:p w:rsidR="0077645F" w:rsidRPr="001C60A5" w:rsidRDefault="0077645F" w:rsidP="00736056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7645F">
        <w:rPr>
          <w:sz w:val="24"/>
          <w:szCs w:val="24"/>
        </w:rPr>
        <w:t>О приостановке аккредитации страховой организац</w:t>
      </w:r>
      <w:proofErr w:type="gramStart"/>
      <w:r w:rsidRPr="0077645F">
        <w:rPr>
          <w:sz w:val="24"/>
          <w:szCs w:val="24"/>
        </w:rPr>
        <w:t>ии АО</w:t>
      </w:r>
      <w:proofErr w:type="gramEnd"/>
      <w:r w:rsidRPr="0077645F">
        <w:rPr>
          <w:sz w:val="24"/>
          <w:szCs w:val="24"/>
        </w:rPr>
        <w:t xml:space="preserve"> «Национальная страховая компания ТАТАРСТАН» (АО «НАСКО»)</w:t>
      </w:r>
      <w:r w:rsidR="0061788B">
        <w:rPr>
          <w:sz w:val="24"/>
          <w:szCs w:val="24"/>
        </w:rPr>
        <w:t>;</w:t>
      </w:r>
    </w:p>
    <w:p w:rsidR="00C94893" w:rsidRPr="001C60A5" w:rsidRDefault="00797AE0" w:rsidP="00090204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Разное.</w:t>
      </w:r>
    </w:p>
    <w:p w:rsidR="009B53CA" w:rsidRPr="001C60A5" w:rsidRDefault="009B53CA" w:rsidP="00090204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E4009D" w:rsidRPr="001C60A5" w:rsidRDefault="00E4009D" w:rsidP="00090204">
      <w:pPr>
        <w:spacing w:before="240" w:line="276" w:lineRule="auto"/>
        <w:ind w:firstLine="709"/>
        <w:jc w:val="both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По первому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вопросу повестки дня заседания выступил </w:t>
      </w: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1C60A5">
        <w:rPr>
          <w:sz w:val="24"/>
          <w:szCs w:val="24"/>
        </w:rPr>
        <w:t>и</w:t>
      </w:r>
      <w:r w:rsidRPr="001C60A5">
        <w:rPr>
          <w:sz w:val="24"/>
          <w:szCs w:val="24"/>
        </w:rPr>
        <w:t xml:space="preserve"> заявлени</w:t>
      </w:r>
      <w:r w:rsidR="00A0363C" w:rsidRPr="001C60A5">
        <w:rPr>
          <w:sz w:val="24"/>
          <w:szCs w:val="24"/>
        </w:rPr>
        <w:t>я</w:t>
      </w:r>
      <w:r w:rsidRPr="001C60A5">
        <w:rPr>
          <w:sz w:val="24"/>
          <w:szCs w:val="24"/>
        </w:rPr>
        <w:t xml:space="preserve"> о приеме в члены ПАУ ЦФО от</w:t>
      </w:r>
      <w:r w:rsidRPr="001C60A5">
        <w:rPr>
          <w:b/>
          <w:bCs/>
          <w:sz w:val="24"/>
          <w:szCs w:val="24"/>
        </w:rPr>
        <w:t xml:space="preserve"> </w:t>
      </w:r>
      <w:r w:rsidR="00C94893" w:rsidRPr="001C60A5">
        <w:rPr>
          <w:bCs/>
          <w:sz w:val="24"/>
          <w:szCs w:val="24"/>
        </w:rPr>
        <w:t>следующих арбитражных управляющих:</w:t>
      </w:r>
      <w:r w:rsidR="00C94893" w:rsidRPr="001C60A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153982" w:rsidRPr="001C60A5">
        <w:rPr>
          <w:b/>
          <w:bCs/>
          <w:sz w:val="24"/>
          <w:szCs w:val="24"/>
        </w:rPr>
        <w:t>Кабаевой</w:t>
      </w:r>
      <w:proofErr w:type="spellEnd"/>
      <w:r w:rsidR="00153982" w:rsidRPr="001C60A5">
        <w:rPr>
          <w:b/>
          <w:bCs/>
          <w:sz w:val="24"/>
          <w:szCs w:val="24"/>
        </w:rPr>
        <w:t xml:space="preserve"> Анастасии Алексеевны</w:t>
      </w:r>
      <w:r w:rsidR="00797AE0" w:rsidRPr="001C60A5">
        <w:rPr>
          <w:b/>
          <w:bCs/>
          <w:sz w:val="24"/>
          <w:szCs w:val="24"/>
        </w:rPr>
        <w:t xml:space="preserve"> </w:t>
      </w:r>
      <w:r w:rsidR="00797AE0" w:rsidRPr="001C60A5">
        <w:rPr>
          <w:b/>
          <w:bCs/>
          <w:sz w:val="24"/>
          <w:szCs w:val="24"/>
        </w:rPr>
        <w:lastRenderedPageBreak/>
        <w:t>(</w:t>
      </w:r>
      <w:r w:rsidR="00153982" w:rsidRPr="001C60A5">
        <w:rPr>
          <w:b/>
          <w:bCs/>
          <w:sz w:val="24"/>
          <w:szCs w:val="24"/>
        </w:rPr>
        <w:t>Московская</w:t>
      </w:r>
      <w:r w:rsidR="00797AE0" w:rsidRPr="001C60A5">
        <w:rPr>
          <w:b/>
          <w:bCs/>
          <w:sz w:val="24"/>
          <w:szCs w:val="24"/>
        </w:rPr>
        <w:t xml:space="preserve"> область)</w:t>
      </w:r>
      <w:r w:rsidR="0023174E">
        <w:rPr>
          <w:b/>
          <w:bCs/>
          <w:sz w:val="24"/>
          <w:szCs w:val="24"/>
        </w:rPr>
        <w:t>,</w:t>
      </w:r>
      <w:r w:rsidR="00827856" w:rsidRPr="001C60A5">
        <w:rPr>
          <w:b/>
          <w:bCs/>
          <w:sz w:val="24"/>
          <w:szCs w:val="24"/>
        </w:rPr>
        <w:t xml:space="preserve"> </w:t>
      </w:r>
      <w:proofErr w:type="spellStart"/>
      <w:r w:rsidR="00153982" w:rsidRPr="001C60A5">
        <w:rPr>
          <w:b/>
          <w:bCs/>
          <w:sz w:val="24"/>
          <w:szCs w:val="24"/>
        </w:rPr>
        <w:t>Яснопольского</w:t>
      </w:r>
      <w:proofErr w:type="spellEnd"/>
      <w:r w:rsidR="00153982" w:rsidRPr="001C60A5">
        <w:rPr>
          <w:b/>
          <w:bCs/>
          <w:sz w:val="24"/>
          <w:szCs w:val="24"/>
        </w:rPr>
        <w:t xml:space="preserve"> Бориса Аркадьевича</w:t>
      </w:r>
      <w:r w:rsidR="00797AE0" w:rsidRPr="001C60A5">
        <w:rPr>
          <w:b/>
          <w:bCs/>
          <w:sz w:val="24"/>
          <w:szCs w:val="24"/>
        </w:rPr>
        <w:t xml:space="preserve"> (</w:t>
      </w:r>
      <w:r w:rsidR="00153982" w:rsidRPr="001C60A5">
        <w:rPr>
          <w:b/>
          <w:bCs/>
          <w:sz w:val="24"/>
          <w:szCs w:val="24"/>
        </w:rPr>
        <w:t>Калининградская область)</w:t>
      </w:r>
      <w:r w:rsidR="004638D0">
        <w:rPr>
          <w:b/>
          <w:bCs/>
          <w:sz w:val="24"/>
          <w:szCs w:val="24"/>
        </w:rPr>
        <w:t xml:space="preserve">, </w:t>
      </w:r>
      <w:r w:rsidR="0023174E">
        <w:rPr>
          <w:b/>
          <w:bCs/>
          <w:sz w:val="24"/>
          <w:szCs w:val="24"/>
        </w:rPr>
        <w:t xml:space="preserve"> </w:t>
      </w:r>
      <w:proofErr w:type="spellStart"/>
      <w:r w:rsidR="0023174E" w:rsidRPr="0023174E">
        <w:rPr>
          <w:b/>
          <w:bCs/>
          <w:sz w:val="24"/>
          <w:szCs w:val="24"/>
        </w:rPr>
        <w:t>Б</w:t>
      </w:r>
      <w:r w:rsidR="0023174E">
        <w:rPr>
          <w:b/>
          <w:bCs/>
          <w:sz w:val="24"/>
          <w:szCs w:val="24"/>
        </w:rPr>
        <w:t>обкова</w:t>
      </w:r>
      <w:proofErr w:type="spellEnd"/>
      <w:r w:rsidR="0023174E">
        <w:rPr>
          <w:b/>
          <w:bCs/>
          <w:sz w:val="24"/>
          <w:szCs w:val="24"/>
        </w:rPr>
        <w:t xml:space="preserve"> Дмитрия Александровича (</w:t>
      </w:r>
      <w:r w:rsidR="0023174E" w:rsidRPr="0023174E">
        <w:rPr>
          <w:b/>
          <w:bCs/>
          <w:sz w:val="24"/>
          <w:szCs w:val="24"/>
        </w:rPr>
        <w:t>г. Москва)</w:t>
      </w:r>
      <w:r w:rsidR="0061788B">
        <w:rPr>
          <w:b/>
          <w:bCs/>
          <w:sz w:val="24"/>
          <w:szCs w:val="24"/>
        </w:rPr>
        <w:t>,</w:t>
      </w:r>
      <w:r w:rsidR="004638D0">
        <w:rPr>
          <w:b/>
          <w:bCs/>
          <w:sz w:val="24"/>
          <w:szCs w:val="24"/>
        </w:rPr>
        <w:t xml:space="preserve"> </w:t>
      </w:r>
      <w:proofErr w:type="spellStart"/>
      <w:r w:rsidR="004638D0">
        <w:rPr>
          <w:b/>
          <w:bCs/>
          <w:sz w:val="24"/>
          <w:szCs w:val="24"/>
        </w:rPr>
        <w:t>Лопушова</w:t>
      </w:r>
      <w:proofErr w:type="spellEnd"/>
      <w:r w:rsidR="004638D0">
        <w:rPr>
          <w:b/>
          <w:bCs/>
          <w:sz w:val="24"/>
          <w:szCs w:val="24"/>
        </w:rPr>
        <w:t xml:space="preserve"> Алексея Анатольевича (Оренбургская область) </w:t>
      </w:r>
      <w:r w:rsidR="004638D0" w:rsidRPr="004638D0">
        <w:rPr>
          <w:b/>
          <w:bCs/>
          <w:sz w:val="24"/>
          <w:szCs w:val="24"/>
        </w:rPr>
        <w:t>и</w:t>
      </w:r>
      <w:r w:rsidR="004638D0">
        <w:rPr>
          <w:b/>
          <w:bCs/>
          <w:sz w:val="24"/>
          <w:szCs w:val="24"/>
        </w:rPr>
        <w:t xml:space="preserve"> </w:t>
      </w:r>
      <w:proofErr w:type="spellStart"/>
      <w:r w:rsidR="004638D0">
        <w:rPr>
          <w:b/>
          <w:bCs/>
          <w:sz w:val="24"/>
          <w:szCs w:val="24"/>
        </w:rPr>
        <w:t>Масенцова</w:t>
      </w:r>
      <w:proofErr w:type="spellEnd"/>
      <w:r w:rsidR="004638D0">
        <w:rPr>
          <w:b/>
          <w:bCs/>
          <w:sz w:val="24"/>
          <w:szCs w:val="24"/>
        </w:rPr>
        <w:t xml:space="preserve"> Александра Сергеевича (Томская область)</w:t>
      </w:r>
      <w:r w:rsidR="00A0363C" w:rsidRPr="001C60A5">
        <w:rPr>
          <w:b/>
          <w:bCs/>
          <w:sz w:val="24"/>
          <w:szCs w:val="24"/>
        </w:rPr>
        <w:t>.</w:t>
      </w:r>
      <w:proofErr w:type="gramEnd"/>
    </w:p>
    <w:p w:rsidR="00E4009D" w:rsidRPr="001C60A5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представил информацию о кандидат</w:t>
      </w:r>
      <w:r w:rsidR="00A0363C" w:rsidRPr="001C60A5">
        <w:rPr>
          <w:sz w:val="24"/>
          <w:szCs w:val="24"/>
        </w:rPr>
        <w:t>ах</w:t>
      </w:r>
      <w:r w:rsidRPr="001C60A5">
        <w:rPr>
          <w:sz w:val="24"/>
          <w:szCs w:val="24"/>
        </w:rPr>
        <w:t xml:space="preserve"> в члены ПАУ ЦФО</w:t>
      </w:r>
      <w:r w:rsidR="00A0363C" w:rsidRPr="001C60A5">
        <w:rPr>
          <w:sz w:val="24"/>
          <w:szCs w:val="24"/>
        </w:rPr>
        <w:t>: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153982" w:rsidRPr="001C60A5">
        <w:rPr>
          <w:b/>
          <w:bCs/>
          <w:sz w:val="24"/>
          <w:szCs w:val="24"/>
        </w:rPr>
        <w:t>Кабаевой</w:t>
      </w:r>
      <w:proofErr w:type="spellEnd"/>
      <w:r w:rsidR="00153982" w:rsidRPr="001C60A5">
        <w:rPr>
          <w:b/>
          <w:bCs/>
          <w:sz w:val="24"/>
          <w:szCs w:val="24"/>
        </w:rPr>
        <w:t xml:space="preserve"> А.А.</w:t>
      </w:r>
      <w:r w:rsidR="0023174E">
        <w:rPr>
          <w:b/>
          <w:bCs/>
          <w:sz w:val="24"/>
          <w:szCs w:val="24"/>
        </w:rPr>
        <w:t>,</w:t>
      </w:r>
      <w:r w:rsidR="00827856" w:rsidRPr="001C60A5">
        <w:rPr>
          <w:b/>
          <w:bCs/>
          <w:sz w:val="24"/>
          <w:szCs w:val="24"/>
        </w:rPr>
        <w:t xml:space="preserve"> </w:t>
      </w:r>
      <w:proofErr w:type="spellStart"/>
      <w:r w:rsidR="00153982" w:rsidRPr="001C60A5">
        <w:rPr>
          <w:b/>
          <w:bCs/>
          <w:sz w:val="24"/>
          <w:szCs w:val="24"/>
        </w:rPr>
        <w:t>Яснопольском</w:t>
      </w:r>
      <w:proofErr w:type="spellEnd"/>
      <w:r w:rsidR="00153982" w:rsidRPr="001C60A5">
        <w:rPr>
          <w:b/>
          <w:bCs/>
          <w:sz w:val="24"/>
          <w:szCs w:val="24"/>
        </w:rPr>
        <w:t xml:space="preserve"> Б</w:t>
      </w:r>
      <w:r w:rsidR="00827856" w:rsidRPr="001C60A5">
        <w:rPr>
          <w:b/>
          <w:bCs/>
          <w:sz w:val="24"/>
          <w:szCs w:val="24"/>
        </w:rPr>
        <w:t>.</w:t>
      </w:r>
      <w:r w:rsidR="00153982" w:rsidRPr="001C60A5">
        <w:rPr>
          <w:b/>
          <w:bCs/>
          <w:sz w:val="24"/>
          <w:szCs w:val="24"/>
        </w:rPr>
        <w:t>А.</w:t>
      </w:r>
      <w:r w:rsidR="004638D0">
        <w:rPr>
          <w:b/>
          <w:bCs/>
          <w:sz w:val="24"/>
          <w:szCs w:val="24"/>
        </w:rPr>
        <w:t xml:space="preserve">, </w:t>
      </w:r>
      <w:r w:rsidR="0023174E" w:rsidRPr="0023174E">
        <w:rPr>
          <w:b/>
          <w:bCs/>
          <w:sz w:val="24"/>
          <w:szCs w:val="24"/>
        </w:rPr>
        <w:t xml:space="preserve"> </w:t>
      </w:r>
      <w:proofErr w:type="spellStart"/>
      <w:r w:rsidR="0023174E" w:rsidRPr="0023174E">
        <w:rPr>
          <w:b/>
          <w:bCs/>
          <w:sz w:val="24"/>
          <w:szCs w:val="24"/>
        </w:rPr>
        <w:t>Бобкове</w:t>
      </w:r>
      <w:proofErr w:type="spellEnd"/>
      <w:r w:rsidR="0023174E" w:rsidRPr="0023174E">
        <w:rPr>
          <w:b/>
          <w:bCs/>
          <w:sz w:val="24"/>
          <w:szCs w:val="24"/>
        </w:rPr>
        <w:t xml:space="preserve"> Д.А.</w:t>
      </w:r>
      <w:r w:rsidR="004638D0">
        <w:rPr>
          <w:b/>
          <w:bCs/>
          <w:sz w:val="24"/>
          <w:szCs w:val="24"/>
        </w:rPr>
        <w:t xml:space="preserve">, </w:t>
      </w:r>
      <w:proofErr w:type="spellStart"/>
      <w:r w:rsidR="004638D0" w:rsidRPr="004638D0">
        <w:rPr>
          <w:b/>
          <w:bCs/>
          <w:sz w:val="24"/>
          <w:szCs w:val="24"/>
        </w:rPr>
        <w:t>Лопушов</w:t>
      </w:r>
      <w:r w:rsidR="004638D0">
        <w:rPr>
          <w:b/>
          <w:bCs/>
          <w:sz w:val="24"/>
          <w:szCs w:val="24"/>
        </w:rPr>
        <w:t>е</w:t>
      </w:r>
      <w:proofErr w:type="spellEnd"/>
      <w:r w:rsidR="004638D0" w:rsidRPr="004638D0">
        <w:rPr>
          <w:b/>
          <w:bCs/>
          <w:sz w:val="24"/>
          <w:szCs w:val="24"/>
        </w:rPr>
        <w:t xml:space="preserve"> А</w:t>
      </w:r>
      <w:r w:rsidR="004638D0">
        <w:rPr>
          <w:b/>
          <w:bCs/>
          <w:sz w:val="24"/>
          <w:szCs w:val="24"/>
        </w:rPr>
        <w:t xml:space="preserve">.А. и </w:t>
      </w:r>
      <w:proofErr w:type="spellStart"/>
      <w:r w:rsidR="004638D0" w:rsidRPr="004638D0">
        <w:rPr>
          <w:b/>
          <w:bCs/>
          <w:sz w:val="24"/>
          <w:szCs w:val="24"/>
        </w:rPr>
        <w:t>Масенцов</w:t>
      </w:r>
      <w:r w:rsidR="004638D0">
        <w:rPr>
          <w:b/>
          <w:bCs/>
          <w:sz w:val="24"/>
          <w:szCs w:val="24"/>
        </w:rPr>
        <w:t>е</w:t>
      </w:r>
      <w:proofErr w:type="spellEnd"/>
      <w:r w:rsidR="004638D0">
        <w:rPr>
          <w:b/>
          <w:bCs/>
          <w:sz w:val="24"/>
          <w:szCs w:val="24"/>
        </w:rPr>
        <w:t xml:space="preserve"> А.С.</w:t>
      </w:r>
      <w:r w:rsidR="00827856" w:rsidRPr="001C60A5">
        <w:rPr>
          <w:b/>
          <w:bCs/>
          <w:sz w:val="24"/>
          <w:szCs w:val="24"/>
        </w:rPr>
        <w:t xml:space="preserve">, </w:t>
      </w:r>
      <w:r w:rsidRPr="001C60A5">
        <w:rPr>
          <w:sz w:val="24"/>
          <w:szCs w:val="24"/>
        </w:rPr>
        <w:t>а также сообщил, что документы, приложенные к заявлени</w:t>
      </w:r>
      <w:r w:rsidR="00A0363C" w:rsidRPr="001C60A5">
        <w:rPr>
          <w:sz w:val="24"/>
          <w:szCs w:val="24"/>
        </w:rPr>
        <w:t>ям</w:t>
      </w:r>
      <w:r w:rsidRPr="001C60A5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1C60A5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1C60A5" w:rsidRDefault="00B659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</w:p>
    <w:p w:rsidR="002E5ADB" w:rsidRPr="001C60A5" w:rsidRDefault="002E5AD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1C60A5" w:rsidRDefault="00A036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1C60A5" w:rsidRDefault="00A0363C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1C60A5">
        <w:rPr>
          <w:b/>
          <w:sz w:val="24"/>
          <w:szCs w:val="24"/>
        </w:rPr>
        <w:t>1.</w:t>
      </w:r>
      <w:r w:rsidRPr="001C60A5">
        <w:rPr>
          <w:sz w:val="24"/>
          <w:szCs w:val="24"/>
        </w:rPr>
        <w:t xml:space="preserve"> </w:t>
      </w:r>
      <w:r w:rsidR="00E4009D" w:rsidRPr="001C60A5">
        <w:rPr>
          <w:sz w:val="24"/>
          <w:szCs w:val="24"/>
        </w:rPr>
        <w:t>На голосование был поставлен вопрос о принятии</w:t>
      </w:r>
      <w:r w:rsidR="00E4009D" w:rsidRPr="001C60A5">
        <w:rPr>
          <w:b/>
          <w:bCs/>
          <w:sz w:val="24"/>
          <w:szCs w:val="24"/>
        </w:rPr>
        <w:t xml:space="preserve"> </w:t>
      </w:r>
      <w:proofErr w:type="spellStart"/>
      <w:r w:rsidR="00153982" w:rsidRPr="001C60A5">
        <w:rPr>
          <w:b/>
          <w:bCs/>
          <w:sz w:val="24"/>
          <w:szCs w:val="24"/>
        </w:rPr>
        <w:t>Кабаевой</w:t>
      </w:r>
      <w:proofErr w:type="spellEnd"/>
      <w:r w:rsidR="00153982" w:rsidRPr="001C60A5">
        <w:rPr>
          <w:b/>
          <w:bCs/>
          <w:sz w:val="24"/>
          <w:szCs w:val="24"/>
        </w:rPr>
        <w:t xml:space="preserve"> Анастасии Алексеевны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="00E4009D" w:rsidRPr="001C60A5">
        <w:rPr>
          <w:sz w:val="24"/>
          <w:szCs w:val="24"/>
        </w:rPr>
        <w:t>в члены ПАУ ЦФО.</w:t>
      </w:r>
    </w:p>
    <w:p w:rsidR="00E4009D" w:rsidRPr="001C60A5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proofErr w:type="spellStart"/>
      <w:r w:rsidR="00153982" w:rsidRPr="001C60A5">
        <w:rPr>
          <w:b/>
          <w:bCs/>
          <w:sz w:val="24"/>
          <w:szCs w:val="24"/>
        </w:rPr>
        <w:t>Кабаевой</w:t>
      </w:r>
      <w:proofErr w:type="spellEnd"/>
      <w:r w:rsidR="00153982" w:rsidRPr="001C60A5">
        <w:rPr>
          <w:b/>
          <w:bCs/>
          <w:sz w:val="24"/>
          <w:szCs w:val="24"/>
        </w:rPr>
        <w:t xml:space="preserve"> Анастасии Алексеевны (Московская область)</w:t>
      </w:r>
      <w:r w:rsidR="00A0363C"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153982" w:rsidRPr="001C60A5" w:rsidRDefault="00153982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1C60A5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905901" w:rsidRPr="001C60A5" w:rsidRDefault="00A47D2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E4009D" w:rsidRPr="001C60A5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E4009D" w:rsidRPr="001C60A5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E4009D" w:rsidRPr="001C60A5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A0363C" w:rsidRPr="001C60A5" w:rsidRDefault="00A036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1C60A5" w:rsidRDefault="00E4009D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color w:val="FF0000"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</w:t>
      </w:r>
      <w:r w:rsidR="00616829" w:rsidRPr="001C60A5">
        <w:rPr>
          <w:sz w:val="24"/>
          <w:szCs w:val="24"/>
        </w:rPr>
        <w:t xml:space="preserve"> </w:t>
      </w:r>
      <w:proofErr w:type="spellStart"/>
      <w:r w:rsidR="00153982" w:rsidRPr="001C60A5">
        <w:rPr>
          <w:b/>
          <w:bCs/>
          <w:sz w:val="24"/>
          <w:szCs w:val="24"/>
        </w:rPr>
        <w:t>Кабаев</w:t>
      </w:r>
      <w:r w:rsidR="00713480">
        <w:rPr>
          <w:b/>
          <w:bCs/>
          <w:sz w:val="24"/>
          <w:szCs w:val="24"/>
        </w:rPr>
        <w:t>у</w:t>
      </w:r>
      <w:proofErr w:type="spellEnd"/>
      <w:r w:rsidR="00153982" w:rsidRPr="001C60A5">
        <w:rPr>
          <w:b/>
          <w:bCs/>
          <w:sz w:val="24"/>
          <w:szCs w:val="24"/>
        </w:rPr>
        <w:t xml:space="preserve"> Анастаси</w:t>
      </w:r>
      <w:r w:rsidR="00713480">
        <w:rPr>
          <w:b/>
          <w:bCs/>
          <w:sz w:val="24"/>
          <w:szCs w:val="24"/>
        </w:rPr>
        <w:t>ю</w:t>
      </w:r>
      <w:r w:rsidR="00153982" w:rsidRPr="001C60A5">
        <w:rPr>
          <w:b/>
          <w:bCs/>
          <w:sz w:val="24"/>
          <w:szCs w:val="24"/>
        </w:rPr>
        <w:t xml:space="preserve"> Алексеевн</w:t>
      </w:r>
      <w:r w:rsidR="00713480">
        <w:rPr>
          <w:b/>
          <w:bCs/>
          <w:sz w:val="24"/>
          <w:szCs w:val="24"/>
        </w:rPr>
        <w:t>у</w:t>
      </w:r>
      <w:r w:rsidR="00153982" w:rsidRPr="001C60A5">
        <w:rPr>
          <w:b/>
          <w:bCs/>
          <w:sz w:val="24"/>
          <w:szCs w:val="24"/>
        </w:rPr>
        <w:t xml:space="preserve"> (Московская область)</w:t>
      </w:r>
      <w:r w:rsidR="00C04B53" w:rsidRPr="001C60A5">
        <w:rPr>
          <w:b/>
          <w:bCs/>
          <w:sz w:val="24"/>
          <w:szCs w:val="24"/>
        </w:rPr>
        <w:t>.</w:t>
      </w:r>
    </w:p>
    <w:p w:rsidR="006C4FC7" w:rsidRPr="001C60A5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color w:val="FF0000"/>
          <w:sz w:val="24"/>
          <w:szCs w:val="24"/>
        </w:rPr>
      </w:pP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1C60A5">
        <w:rPr>
          <w:b/>
          <w:sz w:val="24"/>
          <w:szCs w:val="24"/>
        </w:rPr>
        <w:t>2.</w:t>
      </w:r>
      <w:r w:rsidRPr="001C60A5">
        <w:rPr>
          <w:sz w:val="24"/>
          <w:szCs w:val="24"/>
        </w:rPr>
        <w:t xml:space="preserve"> 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153982" w:rsidRPr="001C60A5">
        <w:rPr>
          <w:b/>
          <w:bCs/>
          <w:sz w:val="24"/>
          <w:szCs w:val="24"/>
        </w:rPr>
        <w:t>Яснопольского</w:t>
      </w:r>
      <w:proofErr w:type="spellEnd"/>
      <w:r w:rsidR="00153982" w:rsidRPr="001C60A5">
        <w:rPr>
          <w:b/>
          <w:bCs/>
          <w:sz w:val="24"/>
          <w:szCs w:val="24"/>
        </w:rPr>
        <w:t xml:space="preserve"> Бориса Аркадьевича (Калининградская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proofErr w:type="spellStart"/>
      <w:r w:rsidR="00153982" w:rsidRPr="001C60A5">
        <w:rPr>
          <w:b/>
          <w:bCs/>
          <w:sz w:val="24"/>
          <w:szCs w:val="24"/>
        </w:rPr>
        <w:t>Яснопольского</w:t>
      </w:r>
      <w:proofErr w:type="spellEnd"/>
      <w:r w:rsidR="00153982" w:rsidRPr="001C60A5">
        <w:rPr>
          <w:b/>
          <w:bCs/>
          <w:sz w:val="24"/>
          <w:szCs w:val="24"/>
        </w:rPr>
        <w:t xml:space="preserve"> Бориса Аркадьевича (Калининградская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153982" w:rsidRPr="001C60A5" w:rsidRDefault="00153982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6C4FC7" w:rsidRPr="001C60A5" w:rsidRDefault="00A47D2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6C4FC7" w:rsidRPr="001C60A5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proofErr w:type="spellStart"/>
      <w:r w:rsidR="00153982" w:rsidRPr="001C60A5">
        <w:rPr>
          <w:b/>
          <w:bCs/>
          <w:sz w:val="24"/>
          <w:szCs w:val="24"/>
        </w:rPr>
        <w:t>Яснопольского</w:t>
      </w:r>
      <w:proofErr w:type="spellEnd"/>
      <w:r w:rsidR="00153982" w:rsidRPr="001C60A5">
        <w:rPr>
          <w:b/>
          <w:bCs/>
          <w:sz w:val="24"/>
          <w:szCs w:val="24"/>
        </w:rPr>
        <w:t xml:space="preserve"> Бориса Аркадьевича (Калининградская область)</w:t>
      </w:r>
      <w:r w:rsidRPr="001C60A5">
        <w:rPr>
          <w:b/>
          <w:bCs/>
          <w:sz w:val="24"/>
          <w:szCs w:val="24"/>
        </w:rPr>
        <w:t>.</w:t>
      </w:r>
    </w:p>
    <w:p w:rsidR="0023174E" w:rsidRDefault="0023174E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C41C0">
        <w:rPr>
          <w:sz w:val="24"/>
          <w:szCs w:val="24"/>
        </w:rPr>
        <w:t>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proofErr w:type="spellStart"/>
      <w:r w:rsidRPr="00EC41C0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>обкова</w:t>
      </w:r>
      <w:proofErr w:type="spellEnd"/>
      <w:r>
        <w:rPr>
          <w:b/>
          <w:bCs/>
          <w:sz w:val="24"/>
          <w:szCs w:val="24"/>
        </w:rPr>
        <w:t xml:space="preserve"> Дмитрия Александровича (</w:t>
      </w:r>
      <w:proofErr w:type="gramStart"/>
      <w:r w:rsidRPr="00EC41C0">
        <w:rPr>
          <w:b/>
          <w:bCs/>
          <w:sz w:val="24"/>
          <w:szCs w:val="24"/>
        </w:rPr>
        <w:t>г</w:t>
      </w:r>
      <w:proofErr w:type="gramEnd"/>
      <w:r w:rsidRPr="00EC41C0">
        <w:rPr>
          <w:b/>
          <w:bCs/>
          <w:sz w:val="24"/>
          <w:szCs w:val="24"/>
        </w:rPr>
        <w:t xml:space="preserve">. Москва) </w:t>
      </w:r>
      <w:r w:rsidRPr="00EC41C0">
        <w:rPr>
          <w:sz w:val="24"/>
          <w:szCs w:val="24"/>
        </w:rPr>
        <w:t>в члены ПАУ ЦФО.</w:t>
      </w: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proofErr w:type="spellStart"/>
      <w:r w:rsidRPr="00EC41C0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>обкова</w:t>
      </w:r>
      <w:proofErr w:type="spellEnd"/>
      <w:r>
        <w:rPr>
          <w:b/>
          <w:bCs/>
          <w:sz w:val="24"/>
          <w:szCs w:val="24"/>
        </w:rPr>
        <w:t xml:space="preserve"> Дмитрия Александровича (</w:t>
      </w:r>
      <w:proofErr w:type="gramStart"/>
      <w:r w:rsidRPr="00EC41C0">
        <w:rPr>
          <w:b/>
          <w:bCs/>
          <w:sz w:val="24"/>
          <w:szCs w:val="24"/>
        </w:rPr>
        <w:t>г</w:t>
      </w:r>
      <w:proofErr w:type="gramEnd"/>
      <w:r w:rsidRPr="00EC41C0">
        <w:rPr>
          <w:b/>
          <w:bCs/>
          <w:sz w:val="24"/>
          <w:szCs w:val="24"/>
        </w:rPr>
        <w:t xml:space="preserve">. Москва) </w:t>
      </w:r>
      <w:r w:rsidRPr="00EC41C0">
        <w:rPr>
          <w:sz w:val="24"/>
          <w:szCs w:val="24"/>
        </w:rPr>
        <w:t>члены Совета перешли к голосованию.</w:t>
      </w: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23174E" w:rsidRPr="00EC41C0" w:rsidRDefault="00A47D2B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lastRenderedPageBreak/>
        <w:t>«ПРОТИВ» - 0 (Ноль),</w:t>
      </w: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23174E" w:rsidRPr="00EC41C0" w:rsidRDefault="0023174E" w:rsidP="002317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3174E" w:rsidRDefault="0023174E" w:rsidP="0023174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proofErr w:type="spellStart"/>
      <w:r w:rsidRPr="00EC41C0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>обкова</w:t>
      </w:r>
      <w:proofErr w:type="spellEnd"/>
      <w:r>
        <w:rPr>
          <w:b/>
          <w:bCs/>
          <w:sz w:val="24"/>
          <w:szCs w:val="24"/>
        </w:rPr>
        <w:t xml:space="preserve"> Дмитрия Александровича (</w:t>
      </w:r>
      <w:proofErr w:type="gramStart"/>
      <w:r w:rsidRPr="00EC41C0">
        <w:rPr>
          <w:b/>
          <w:bCs/>
          <w:sz w:val="24"/>
          <w:szCs w:val="24"/>
        </w:rPr>
        <w:t>г</w:t>
      </w:r>
      <w:proofErr w:type="gramEnd"/>
      <w:r w:rsidRPr="00EC41C0">
        <w:rPr>
          <w:b/>
          <w:bCs/>
          <w:sz w:val="24"/>
          <w:szCs w:val="24"/>
        </w:rPr>
        <w:t>. Москва).</w:t>
      </w:r>
    </w:p>
    <w:p w:rsidR="00F06BC2" w:rsidRDefault="00F06BC2" w:rsidP="0023174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EC41C0">
        <w:rPr>
          <w:sz w:val="24"/>
          <w:szCs w:val="24"/>
        </w:rPr>
        <w:t>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proofErr w:type="spellStart"/>
      <w:r w:rsidRPr="00F06BC2">
        <w:rPr>
          <w:b/>
          <w:bCs/>
          <w:sz w:val="24"/>
          <w:szCs w:val="24"/>
        </w:rPr>
        <w:t>Лопушова</w:t>
      </w:r>
      <w:proofErr w:type="spellEnd"/>
      <w:r w:rsidRPr="00F06BC2">
        <w:rPr>
          <w:b/>
          <w:bCs/>
          <w:sz w:val="24"/>
          <w:szCs w:val="24"/>
        </w:rPr>
        <w:t xml:space="preserve"> Алексея Анатольевича (Оренбургская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proofErr w:type="spellStart"/>
      <w:r w:rsidRPr="00F06BC2">
        <w:rPr>
          <w:b/>
          <w:bCs/>
          <w:sz w:val="24"/>
          <w:szCs w:val="24"/>
        </w:rPr>
        <w:t>Лопушова</w:t>
      </w:r>
      <w:proofErr w:type="spellEnd"/>
      <w:r w:rsidRPr="00F06BC2">
        <w:rPr>
          <w:b/>
          <w:bCs/>
          <w:sz w:val="24"/>
          <w:szCs w:val="24"/>
        </w:rPr>
        <w:t xml:space="preserve"> Алексея Анатольевича (Оренбургская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F06BC2" w:rsidRPr="00EC41C0" w:rsidRDefault="00A47D2B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06BC2" w:rsidRDefault="00F06BC2" w:rsidP="00F06BC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proofErr w:type="spellStart"/>
      <w:r w:rsidRPr="00F06BC2">
        <w:rPr>
          <w:b/>
          <w:bCs/>
          <w:sz w:val="24"/>
          <w:szCs w:val="24"/>
        </w:rPr>
        <w:t>Лопушова</w:t>
      </w:r>
      <w:proofErr w:type="spellEnd"/>
      <w:r w:rsidRPr="00F06BC2">
        <w:rPr>
          <w:b/>
          <w:bCs/>
          <w:sz w:val="24"/>
          <w:szCs w:val="24"/>
        </w:rPr>
        <w:t xml:space="preserve"> Алексея Анатольевича (Оренбургская область)</w:t>
      </w:r>
      <w:r w:rsidRPr="00EC41C0">
        <w:rPr>
          <w:b/>
          <w:bCs/>
          <w:sz w:val="24"/>
          <w:szCs w:val="24"/>
        </w:rPr>
        <w:t>.</w:t>
      </w:r>
    </w:p>
    <w:p w:rsidR="00F06BC2" w:rsidRDefault="00F06BC2" w:rsidP="00F06BC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EC41C0">
        <w:rPr>
          <w:sz w:val="24"/>
          <w:szCs w:val="24"/>
        </w:rPr>
        <w:t>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proofErr w:type="spellStart"/>
      <w:r w:rsidRPr="00F06BC2">
        <w:rPr>
          <w:b/>
          <w:bCs/>
          <w:sz w:val="24"/>
          <w:szCs w:val="24"/>
        </w:rPr>
        <w:t>Масенцова</w:t>
      </w:r>
      <w:proofErr w:type="spellEnd"/>
      <w:r w:rsidRPr="00F06BC2">
        <w:rPr>
          <w:b/>
          <w:bCs/>
          <w:sz w:val="24"/>
          <w:szCs w:val="24"/>
        </w:rPr>
        <w:t xml:space="preserve"> Александра Сергеевича (Томская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proofErr w:type="spellStart"/>
      <w:r w:rsidRPr="00F06BC2">
        <w:rPr>
          <w:b/>
          <w:bCs/>
          <w:sz w:val="24"/>
          <w:szCs w:val="24"/>
        </w:rPr>
        <w:t>Масенцова</w:t>
      </w:r>
      <w:proofErr w:type="spellEnd"/>
      <w:r w:rsidRPr="00F06BC2">
        <w:rPr>
          <w:b/>
          <w:bCs/>
          <w:sz w:val="24"/>
          <w:szCs w:val="24"/>
        </w:rPr>
        <w:t xml:space="preserve"> Александра Сергеевича (Томская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F06BC2" w:rsidRPr="00EC41C0" w:rsidRDefault="00A47D2B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F06BC2" w:rsidRPr="00EC41C0" w:rsidRDefault="00F06BC2" w:rsidP="00F06BC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06BC2" w:rsidRPr="001C60A5" w:rsidRDefault="00F06BC2" w:rsidP="00F06BC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color w:val="FF0000"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proofErr w:type="spellStart"/>
      <w:r w:rsidRPr="00F06BC2">
        <w:rPr>
          <w:b/>
          <w:bCs/>
          <w:sz w:val="24"/>
          <w:szCs w:val="24"/>
        </w:rPr>
        <w:t>Масенцова</w:t>
      </w:r>
      <w:proofErr w:type="spellEnd"/>
      <w:r w:rsidRPr="00F06BC2">
        <w:rPr>
          <w:b/>
          <w:bCs/>
          <w:sz w:val="24"/>
          <w:szCs w:val="24"/>
        </w:rPr>
        <w:t xml:space="preserve"> Александра Сергеевича (Томская область)</w:t>
      </w:r>
      <w:r w:rsidRPr="00EC41C0">
        <w:rPr>
          <w:b/>
          <w:bCs/>
          <w:sz w:val="24"/>
          <w:szCs w:val="24"/>
        </w:rPr>
        <w:t>.</w:t>
      </w:r>
    </w:p>
    <w:p w:rsidR="003B14E9" w:rsidRPr="001C60A5" w:rsidRDefault="00CA6120" w:rsidP="00090204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t>***</w:t>
      </w:r>
    </w:p>
    <w:p w:rsidR="008C1ADE" w:rsidRPr="001C60A5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По второму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вопросу повестки заседания выступил </w:t>
      </w:r>
      <w:r w:rsidRPr="001C60A5">
        <w:rPr>
          <w:color w:val="000000"/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и сообщил членам Совета, что в адрес Ассоциации поступил</w:t>
      </w:r>
      <w:r w:rsidR="00153982" w:rsidRPr="001C60A5">
        <w:rPr>
          <w:sz w:val="24"/>
          <w:szCs w:val="24"/>
        </w:rPr>
        <w:t>о</w:t>
      </w:r>
      <w:r w:rsidRPr="001C60A5">
        <w:rPr>
          <w:sz w:val="24"/>
          <w:szCs w:val="24"/>
        </w:rPr>
        <w:t xml:space="preserve"> заявлени</w:t>
      </w:r>
      <w:r w:rsidR="00153982" w:rsidRPr="001C60A5">
        <w:rPr>
          <w:sz w:val="24"/>
          <w:szCs w:val="24"/>
        </w:rPr>
        <w:t>е</w:t>
      </w:r>
      <w:r w:rsidRPr="001C60A5">
        <w:rPr>
          <w:sz w:val="24"/>
          <w:szCs w:val="24"/>
        </w:rPr>
        <w:t xml:space="preserve"> о прекращении членства в ПАУ ЦФО по собственному желанию от арбитражн</w:t>
      </w:r>
      <w:r w:rsidR="00153982" w:rsidRPr="001C60A5">
        <w:rPr>
          <w:sz w:val="24"/>
          <w:szCs w:val="24"/>
        </w:rPr>
        <w:t>ого</w:t>
      </w:r>
      <w:r w:rsidRPr="001C60A5">
        <w:rPr>
          <w:sz w:val="24"/>
          <w:szCs w:val="24"/>
        </w:rPr>
        <w:t xml:space="preserve"> управляющ</w:t>
      </w:r>
      <w:r w:rsidR="00153982" w:rsidRPr="001C60A5">
        <w:rPr>
          <w:sz w:val="24"/>
          <w:szCs w:val="24"/>
        </w:rPr>
        <w:t>его</w:t>
      </w:r>
      <w:r w:rsidRPr="001C60A5">
        <w:rPr>
          <w:sz w:val="24"/>
          <w:szCs w:val="24"/>
        </w:rPr>
        <w:t xml:space="preserve"> </w:t>
      </w:r>
      <w:r w:rsidR="00153982" w:rsidRPr="001C60A5">
        <w:rPr>
          <w:b/>
          <w:sz w:val="24"/>
          <w:szCs w:val="24"/>
        </w:rPr>
        <w:t>Титовой Татьяны Викторовны (</w:t>
      </w:r>
      <w:proofErr w:type="gramStart"/>
      <w:r w:rsidR="00153982" w:rsidRPr="001C60A5">
        <w:rPr>
          <w:b/>
          <w:sz w:val="24"/>
          <w:szCs w:val="24"/>
        </w:rPr>
        <w:t>г</w:t>
      </w:r>
      <w:proofErr w:type="gramEnd"/>
      <w:r w:rsidR="00153982" w:rsidRPr="001C60A5">
        <w:rPr>
          <w:b/>
          <w:sz w:val="24"/>
          <w:szCs w:val="24"/>
        </w:rPr>
        <w:t>. Москва)</w:t>
      </w:r>
      <w:r w:rsidR="002E711A" w:rsidRPr="001C60A5">
        <w:rPr>
          <w:sz w:val="24"/>
          <w:szCs w:val="24"/>
        </w:rPr>
        <w:t>.</w:t>
      </w:r>
    </w:p>
    <w:p w:rsidR="00F35ACA" w:rsidRPr="001C60A5" w:rsidRDefault="00F35AC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1C60A5">
        <w:rPr>
          <w:sz w:val="24"/>
          <w:szCs w:val="24"/>
        </w:rPr>
        <w:t xml:space="preserve">Также </w:t>
      </w: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сообщил о прекращении членства в ПАУ ЦФО</w:t>
      </w:r>
      <w:r w:rsidRPr="001C60A5">
        <w:rPr>
          <w:b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</w:t>
      </w:r>
      <w:r w:rsidRPr="001C60A5">
        <w:rPr>
          <w:bCs/>
          <w:sz w:val="24"/>
          <w:szCs w:val="24"/>
        </w:rPr>
        <w:t>Федерального закона от 26.10.2002 № 127-ФЗ «О несостоятельности (банкротстве)»</w:t>
      </w:r>
      <w:r w:rsidRPr="001C60A5">
        <w:rPr>
          <w:sz w:val="24"/>
          <w:szCs w:val="24"/>
        </w:rPr>
        <w:t xml:space="preserve">, </w:t>
      </w:r>
      <w:r w:rsidRPr="001C60A5">
        <w:rPr>
          <w:bCs/>
          <w:sz w:val="24"/>
          <w:szCs w:val="24"/>
        </w:rPr>
        <w:t>а именно: не представлен действующий полис страхования ответственности арбитражного управляющего, не подтвержден факт отсутствия наказания в виде</w:t>
      </w:r>
      <w:proofErr w:type="gramEnd"/>
      <w:r w:rsidRPr="001C60A5">
        <w:rPr>
          <w:bCs/>
          <w:sz w:val="24"/>
          <w:szCs w:val="24"/>
        </w:rPr>
        <w:t xml:space="preserve"> дисквалификации на дату проверки, не исполняет свои обязанности по </w:t>
      </w:r>
      <w:r w:rsidRPr="001C60A5">
        <w:rPr>
          <w:bCs/>
          <w:sz w:val="24"/>
          <w:szCs w:val="24"/>
        </w:rPr>
        <w:lastRenderedPageBreak/>
        <w:t>уплате ежемесячных членских взносов</w:t>
      </w:r>
      <w:r w:rsidRPr="001C60A5">
        <w:rPr>
          <w:sz w:val="24"/>
          <w:szCs w:val="24"/>
        </w:rPr>
        <w:t xml:space="preserve">, </w:t>
      </w:r>
      <w:r w:rsidRPr="001C60A5">
        <w:rPr>
          <w:b/>
          <w:sz w:val="24"/>
          <w:szCs w:val="24"/>
        </w:rPr>
        <w:t>Орешина Юрия Борисовича (Московская область)</w:t>
      </w:r>
      <w:r w:rsidRPr="001C60A5">
        <w:rPr>
          <w:sz w:val="24"/>
          <w:szCs w:val="24"/>
        </w:rPr>
        <w:t>.</w:t>
      </w:r>
      <w:r w:rsidRPr="001C60A5">
        <w:rPr>
          <w:b/>
          <w:sz w:val="24"/>
          <w:szCs w:val="24"/>
        </w:rPr>
        <w:t xml:space="preserve"> </w:t>
      </w:r>
      <w:r w:rsidRPr="001C60A5">
        <w:rPr>
          <w:sz w:val="24"/>
          <w:szCs w:val="24"/>
        </w:rPr>
        <w:t>Задолженность по оплате членских взносов на 24.05.2019 года составляет 60 000 рублей.</w:t>
      </w:r>
    </w:p>
    <w:p w:rsidR="008C5584" w:rsidRPr="001C60A5" w:rsidRDefault="008C5584" w:rsidP="008C558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сообщил, </w:t>
      </w:r>
      <w:r w:rsidR="00A15A8C" w:rsidRPr="001C60A5">
        <w:rPr>
          <w:sz w:val="24"/>
          <w:szCs w:val="24"/>
        </w:rPr>
        <w:t xml:space="preserve">что </w:t>
      </w:r>
      <w:r w:rsidRPr="001C60A5">
        <w:rPr>
          <w:sz w:val="24"/>
          <w:szCs w:val="24"/>
        </w:rPr>
        <w:t>арбитражны</w:t>
      </w:r>
      <w:r w:rsidR="007A0A46">
        <w:rPr>
          <w:sz w:val="24"/>
          <w:szCs w:val="24"/>
        </w:rPr>
        <w:t>й</w:t>
      </w:r>
      <w:r w:rsidRPr="001C60A5">
        <w:rPr>
          <w:sz w:val="24"/>
          <w:szCs w:val="24"/>
        </w:rPr>
        <w:t xml:space="preserve"> управляющи</w:t>
      </w:r>
      <w:r w:rsidR="007A0A46">
        <w:rPr>
          <w:sz w:val="24"/>
          <w:szCs w:val="24"/>
        </w:rPr>
        <w:t>й</w:t>
      </w:r>
      <w:r w:rsidRPr="001C60A5">
        <w:rPr>
          <w:sz w:val="24"/>
          <w:szCs w:val="24"/>
        </w:rPr>
        <w:t xml:space="preserve"> </w:t>
      </w:r>
      <w:r w:rsidR="00A15A8C" w:rsidRPr="001C60A5">
        <w:rPr>
          <w:b/>
          <w:sz w:val="24"/>
          <w:szCs w:val="24"/>
        </w:rPr>
        <w:t>Орешин Юрий Борисович (Московская область)</w:t>
      </w:r>
      <w:r w:rsidRPr="001C60A5">
        <w:rPr>
          <w:b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не соответствуют условиям членства в ПАУ ЦФО в части непредставления документов о соответствии </w:t>
      </w:r>
      <w:r w:rsidR="007A0A46">
        <w:rPr>
          <w:sz w:val="24"/>
          <w:szCs w:val="24"/>
        </w:rPr>
        <w:t>его</w:t>
      </w:r>
      <w:r w:rsidRPr="001C60A5">
        <w:rPr>
          <w:sz w:val="24"/>
          <w:szCs w:val="24"/>
        </w:rPr>
        <w:t xml:space="preserve"> кандидатуры требованиям ст. 20 и 20.2 </w:t>
      </w:r>
      <w:r w:rsidRPr="001C60A5">
        <w:rPr>
          <w:bCs/>
          <w:sz w:val="24"/>
          <w:szCs w:val="24"/>
        </w:rPr>
        <w:t>Федерального закона от 26.10.2002 № 127-ФЗ «О несостоятельности (банкротстве)», а именно: не представлен действующи</w:t>
      </w:r>
      <w:r w:rsidR="00A15A8C" w:rsidRPr="001C60A5">
        <w:rPr>
          <w:bCs/>
          <w:sz w:val="24"/>
          <w:szCs w:val="24"/>
        </w:rPr>
        <w:t>й</w:t>
      </w:r>
      <w:r w:rsidRPr="001C60A5">
        <w:rPr>
          <w:bCs/>
          <w:sz w:val="24"/>
          <w:szCs w:val="24"/>
        </w:rPr>
        <w:t xml:space="preserve"> полис страхования ответственности арбитражного управляющего, не подтвержден факт отсутствия наказания в виде дисквалификации на дату</w:t>
      </w:r>
      <w:proofErr w:type="gramEnd"/>
      <w:r w:rsidRPr="001C60A5">
        <w:rPr>
          <w:bCs/>
          <w:sz w:val="24"/>
          <w:szCs w:val="24"/>
        </w:rPr>
        <w:t xml:space="preserve"> проверки, </w:t>
      </w:r>
      <w:r w:rsidRPr="001C60A5">
        <w:rPr>
          <w:sz w:val="24"/>
          <w:szCs w:val="24"/>
        </w:rPr>
        <w:t>не исполня</w:t>
      </w:r>
      <w:r w:rsidR="007A0A46">
        <w:rPr>
          <w:sz w:val="24"/>
          <w:szCs w:val="24"/>
        </w:rPr>
        <w:t>е</w:t>
      </w:r>
      <w:r w:rsidRPr="001C60A5">
        <w:rPr>
          <w:sz w:val="24"/>
          <w:szCs w:val="24"/>
        </w:rPr>
        <w:t>т свои обязанности по уплате ежемесячных членских взносов.</w:t>
      </w:r>
    </w:p>
    <w:p w:rsidR="00F90F7A" w:rsidRPr="001C60A5" w:rsidRDefault="00F90F7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1C60A5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</w:p>
    <w:p w:rsidR="002E5ADB" w:rsidRPr="001C60A5" w:rsidRDefault="002E5ADB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F90F7A" w:rsidRPr="001C60A5" w:rsidRDefault="00F90F7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1C60A5" w:rsidRDefault="007B03FE" w:rsidP="00090204">
      <w:pPr>
        <w:pStyle w:val="a4"/>
        <w:spacing w:line="276" w:lineRule="auto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</w:rPr>
        <w:t>1.</w:t>
      </w:r>
      <w:r w:rsidRPr="001C60A5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A15A8C" w:rsidRPr="001C60A5">
        <w:rPr>
          <w:b/>
          <w:bCs/>
          <w:sz w:val="24"/>
          <w:szCs w:val="24"/>
        </w:rPr>
        <w:t>Титовой Татьяны Викторовны (</w:t>
      </w:r>
      <w:proofErr w:type="gramStart"/>
      <w:r w:rsidR="00A15A8C" w:rsidRPr="001C60A5">
        <w:rPr>
          <w:b/>
          <w:bCs/>
          <w:sz w:val="24"/>
          <w:szCs w:val="24"/>
        </w:rPr>
        <w:t>г</w:t>
      </w:r>
      <w:proofErr w:type="gramEnd"/>
      <w:r w:rsidR="00A15A8C" w:rsidRPr="001C60A5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>.</w:t>
      </w:r>
    </w:p>
    <w:p w:rsidR="00A15A8C" w:rsidRPr="001C60A5" w:rsidRDefault="00A15A8C" w:rsidP="00090204">
      <w:pPr>
        <w:pStyle w:val="a4"/>
        <w:spacing w:line="276" w:lineRule="auto"/>
        <w:rPr>
          <w:bCs/>
          <w:sz w:val="24"/>
          <w:szCs w:val="24"/>
          <w:u w:val="single"/>
        </w:rPr>
      </w:pPr>
    </w:p>
    <w:p w:rsidR="007B03FE" w:rsidRPr="001C60A5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  <w:u w:val="single"/>
        </w:rPr>
        <w:t xml:space="preserve">Голосовали: </w:t>
      </w:r>
    </w:p>
    <w:p w:rsidR="007B03FE" w:rsidRPr="001C60A5" w:rsidRDefault="00A47D2B" w:rsidP="00090204">
      <w:pPr>
        <w:pStyle w:val="a4"/>
        <w:spacing w:line="276" w:lineRule="auto"/>
        <w:rPr>
          <w:bCs/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7B03FE" w:rsidRPr="001C60A5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«ПРОТИВ» - 0 (Ноль),</w:t>
      </w:r>
    </w:p>
    <w:p w:rsidR="007B03FE" w:rsidRPr="001C60A5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«ВОЗДЕРЖАЛИСЬ» - 0 (Ноль).</w:t>
      </w:r>
    </w:p>
    <w:p w:rsidR="007B03FE" w:rsidRPr="001C60A5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Решение принято единогласно.</w:t>
      </w:r>
    </w:p>
    <w:p w:rsidR="007B03FE" w:rsidRPr="001C60A5" w:rsidRDefault="007B03FE" w:rsidP="00090204">
      <w:pPr>
        <w:pStyle w:val="a4"/>
        <w:spacing w:line="276" w:lineRule="auto"/>
        <w:rPr>
          <w:bCs/>
          <w:sz w:val="24"/>
          <w:szCs w:val="24"/>
        </w:rPr>
      </w:pPr>
    </w:p>
    <w:p w:rsidR="007B03FE" w:rsidRPr="001C60A5" w:rsidRDefault="007B03FE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bCs/>
          <w:sz w:val="24"/>
          <w:szCs w:val="24"/>
        </w:rPr>
        <w:t xml:space="preserve"> </w:t>
      </w:r>
      <w:r w:rsidRPr="001C60A5">
        <w:rPr>
          <w:b/>
          <w:bCs/>
          <w:sz w:val="24"/>
          <w:szCs w:val="24"/>
        </w:rPr>
        <w:t>прекратить</w:t>
      </w:r>
      <w:r w:rsidRPr="001C60A5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1C60A5">
        <w:rPr>
          <w:b/>
          <w:bCs/>
          <w:sz w:val="24"/>
          <w:szCs w:val="24"/>
        </w:rPr>
        <w:t xml:space="preserve"> </w:t>
      </w:r>
      <w:r w:rsidR="00A15A8C" w:rsidRPr="001C60A5">
        <w:rPr>
          <w:b/>
          <w:bCs/>
          <w:sz w:val="24"/>
          <w:szCs w:val="24"/>
        </w:rPr>
        <w:t>Титовой Татьяны Викторовны (</w:t>
      </w:r>
      <w:proofErr w:type="gramStart"/>
      <w:r w:rsidR="00A15A8C" w:rsidRPr="001C60A5">
        <w:rPr>
          <w:b/>
          <w:bCs/>
          <w:sz w:val="24"/>
          <w:szCs w:val="24"/>
        </w:rPr>
        <w:t>г</w:t>
      </w:r>
      <w:proofErr w:type="gramEnd"/>
      <w:r w:rsidR="00A15A8C" w:rsidRPr="001C60A5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>.</w:t>
      </w:r>
    </w:p>
    <w:p w:rsidR="007B03FE" w:rsidRPr="001C60A5" w:rsidRDefault="007B03FE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A15A8C" w:rsidRPr="001C60A5" w:rsidRDefault="007B03FE" w:rsidP="00A15A8C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/>
          <w:bCs/>
          <w:sz w:val="24"/>
          <w:szCs w:val="24"/>
        </w:rPr>
        <w:t>2</w:t>
      </w:r>
      <w:r w:rsidR="003A6EBD" w:rsidRPr="001C60A5">
        <w:rPr>
          <w:b/>
          <w:bCs/>
          <w:sz w:val="24"/>
          <w:szCs w:val="24"/>
        </w:rPr>
        <w:t>.</w:t>
      </w:r>
      <w:r w:rsidR="003A6EBD" w:rsidRPr="001C60A5">
        <w:rPr>
          <w:bCs/>
          <w:sz w:val="24"/>
          <w:szCs w:val="24"/>
        </w:rPr>
        <w:t xml:space="preserve"> </w:t>
      </w:r>
      <w:r w:rsidR="00A15A8C" w:rsidRPr="001C60A5">
        <w:rPr>
          <w:bCs/>
          <w:sz w:val="24"/>
          <w:szCs w:val="24"/>
        </w:rPr>
        <w:t xml:space="preserve">На голосование был поставлен вопрос об исключении </w:t>
      </w:r>
      <w:r w:rsidR="00A15A8C" w:rsidRPr="001C60A5">
        <w:rPr>
          <w:b/>
          <w:bCs/>
          <w:sz w:val="24"/>
          <w:szCs w:val="24"/>
        </w:rPr>
        <w:t xml:space="preserve">Орешина Юрия Борисовича (Московская область) </w:t>
      </w:r>
      <w:r w:rsidR="00A15A8C" w:rsidRPr="001C60A5">
        <w:rPr>
          <w:bCs/>
          <w:sz w:val="24"/>
          <w:szCs w:val="24"/>
        </w:rPr>
        <w:t>в связи с</w:t>
      </w:r>
      <w:r w:rsidR="00A15A8C" w:rsidRPr="001C60A5">
        <w:rPr>
          <w:b/>
          <w:bCs/>
          <w:sz w:val="24"/>
          <w:szCs w:val="24"/>
        </w:rPr>
        <w:t xml:space="preserve"> </w:t>
      </w:r>
      <w:r w:rsidR="00A15A8C" w:rsidRPr="001C60A5">
        <w:rPr>
          <w:bCs/>
          <w:sz w:val="24"/>
          <w:szCs w:val="24"/>
        </w:rPr>
        <w:t>несоответствием условиям членства в Ассоциации и требованиям ст. 20 и 20.2 Федерального закона от 26.10.2002 № 127-ФЗ «О несостоятельности (банкротстве)».</w:t>
      </w:r>
    </w:p>
    <w:p w:rsidR="00A15A8C" w:rsidRPr="001C60A5" w:rsidRDefault="00A15A8C" w:rsidP="00A15A8C">
      <w:pPr>
        <w:pStyle w:val="a4"/>
        <w:spacing w:line="276" w:lineRule="auto"/>
        <w:rPr>
          <w:bCs/>
          <w:sz w:val="24"/>
          <w:szCs w:val="24"/>
        </w:rPr>
      </w:pPr>
    </w:p>
    <w:p w:rsidR="00A15A8C" w:rsidRPr="001C60A5" w:rsidRDefault="00A15A8C" w:rsidP="00A15A8C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  <w:u w:val="single"/>
        </w:rPr>
        <w:t xml:space="preserve">Голосовали: </w:t>
      </w:r>
    </w:p>
    <w:p w:rsidR="00A15A8C" w:rsidRPr="001C60A5" w:rsidRDefault="00A47D2B" w:rsidP="00A15A8C">
      <w:pPr>
        <w:pStyle w:val="a4"/>
        <w:spacing w:line="276" w:lineRule="auto"/>
        <w:rPr>
          <w:bCs/>
          <w:sz w:val="24"/>
          <w:szCs w:val="24"/>
        </w:rPr>
      </w:pPr>
      <w:r w:rsidRPr="00A47D2B">
        <w:rPr>
          <w:bCs/>
          <w:sz w:val="24"/>
          <w:szCs w:val="24"/>
        </w:rPr>
        <w:t>«ЗА» - 17 (Семнадцать) человек,</w:t>
      </w:r>
    </w:p>
    <w:p w:rsidR="00A15A8C" w:rsidRPr="001C60A5" w:rsidRDefault="00A15A8C" w:rsidP="00A15A8C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«ПРОТИВ» - 0 (Ноль),</w:t>
      </w:r>
    </w:p>
    <w:p w:rsidR="00A15A8C" w:rsidRPr="001C60A5" w:rsidRDefault="00A15A8C" w:rsidP="00A15A8C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«ВОЗДЕРЖАЛИСЬ» - 0 (Ноль).</w:t>
      </w:r>
    </w:p>
    <w:p w:rsidR="00A15A8C" w:rsidRPr="001C60A5" w:rsidRDefault="00A15A8C" w:rsidP="00A15A8C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Решение принято единогласно.</w:t>
      </w:r>
    </w:p>
    <w:p w:rsidR="00A15A8C" w:rsidRPr="001C60A5" w:rsidRDefault="00A15A8C" w:rsidP="00A15A8C">
      <w:pPr>
        <w:pStyle w:val="a4"/>
        <w:spacing w:line="276" w:lineRule="auto"/>
        <w:rPr>
          <w:bCs/>
          <w:sz w:val="24"/>
          <w:szCs w:val="24"/>
        </w:rPr>
      </w:pPr>
    </w:p>
    <w:p w:rsidR="00A15A8C" w:rsidRDefault="00A15A8C" w:rsidP="00A15A8C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bCs/>
          <w:sz w:val="24"/>
          <w:szCs w:val="24"/>
        </w:rPr>
        <w:t xml:space="preserve"> </w:t>
      </w:r>
      <w:r w:rsidRPr="001C60A5">
        <w:rPr>
          <w:b/>
          <w:bCs/>
          <w:sz w:val="24"/>
          <w:szCs w:val="24"/>
        </w:rPr>
        <w:t>исключить Орешина Юрия Борисовича (Московская область)</w:t>
      </w:r>
      <w:r w:rsidRPr="001C60A5">
        <w:rPr>
          <w:bCs/>
          <w:sz w:val="24"/>
          <w:szCs w:val="24"/>
        </w:rPr>
        <w:t xml:space="preserve"> из ПАУ ЦФО в связи с несоответствием условиям членства в Ассоциации и требованиям ст. 20 и 20.2 Федерального закона от 26.10.2002 № 127-ФЗ «О несостоятельности (банкротстве)».</w:t>
      </w:r>
    </w:p>
    <w:p w:rsidR="001407B5" w:rsidRPr="001C60A5" w:rsidRDefault="001407B5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3A6EBD" w:rsidRPr="001C60A5" w:rsidRDefault="003878EB" w:rsidP="00090204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C20729" w:rsidRPr="001C60A5" w:rsidRDefault="00E4009D" w:rsidP="00090204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1C60A5">
        <w:rPr>
          <w:b/>
          <w:bCs/>
          <w:sz w:val="24"/>
          <w:szCs w:val="24"/>
        </w:rPr>
        <w:t xml:space="preserve"> </w:t>
      </w:r>
      <w:r w:rsidR="003878EB" w:rsidRPr="001C60A5">
        <w:rPr>
          <w:b/>
          <w:bCs/>
          <w:sz w:val="24"/>
          <w:szCs w:val="24"/>
          <w:u w:val="single"/>
        </w:rPr>
        <w:t>По третьему</w:t>
      </w:r>
      <w:r w:rsidR="003878EB" w:rsidRPr="001C60A5">
        <w:rPr>
          <w:sz w:val="24"/>
          <w:szCs w:val="24"/>
        </w:rPr>
        <w:t xml:space="preserve"> </w:t>
      </w:r>
      <w:r w:rsidR="002976E3" w:rsidRPr="001C60A5">
        <w:rPr>
          <w:sz w:val="24"/>
          <w:szCs w:val="24"/>
        </w:rPr>
        <w:t xml:space="preserve">вопросу повестки дня заседания выступил </w:t>
      </w:r>
      <w:r w:rsidR="002976E3" w:rsidRPr="001C60A5">
        <w:rPr>
          <w:sz w:val="24"/>
          <w:szCs w:val="24"/>
          <w:u w:val="single"/>
        </w:rPr>
        <w:t>Волжанин А.В.</w:t>
      </w:r>
      <w:r w:rsidR="002976E3" w:rsidRPr="001C60A5">
        <w:rPr>
          <w:sz w:val="24"/>
          <w:szCs w:val="24"/>
        </w:rPr>
        <w:t xml:space="preserve"> с информацией о </w:t>
      </w:r>
      <w:r w:rsidR="00787AE7" w:rsidRPr="001C60A5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1C60A5">
        <w:rPr>
          <w:bCs/>
          <w:sz w:val="24"/>
          <w:szCs w:val="24"/>
        </w:rPr>
        <w:t xml:space="preserve">. </w:t>
      </w:r>
    </w:p>
    <w:p w:rsidR="00901C65" w:rsidRPr="001C60A5" w:rsidRDefault="00901C65" w:rsidP="00090204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2976E3" w:rsidRPr="001C60A5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1C60A5">
        <w:rPr>
          <w:b/>
          <w:i/>
          <w:sz w:val="24"/>
          <w:szCs w:val="24"/>
        </w:rPr>
        <w:lastRenderedPageBreak/>
        <w:t>Аккредитация:</w:t>
      </w:r>
    </w:p>
    <w:p w:rsidR="005C7270" w:rsidRPr="001C60A5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1C60A5">
        <w:rPr>
          <w:rFonts w:eastAsia="Calibri"/>
          <w:sz w:val="24"/>
          <w:szCs w:val="24"/>
          <w:lang w:eastAsia="en-US"/>
        </w:rPr>
        <w:t>Сервис-Консалт</w:t>
      </w:r>
      <w:proofErr w:type="spellEnd"/>
      <w:r w:rsidRPr="001C60A5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</w:t>
      </w:r>
      <w:proofErr w:type="gramStart"/>
      <w:r w:rsidRPr="001C60A5">
        <w:rPr>
          <w:rFonts w:eastAsia="Calibri"/>
          <w:sz w:val="24"/>
          <w:szCs w:val="24"/>
          <w:lang w:eastAsia="en-US"/>
        </w:rPr>
        <w:t>г</w:t>
      </w:r>
      <w:proofErr w:type="gramEnd"/>
      <w:r w:rsidRPr="001C60A5">
        <w:rPr>
          <w:rFonts w:eastAsia="Calibri"/>
          <w:sz w:val="24"/>
          <w:szCs w:val="24"/>
          <w:lang w:eastAsia="en-US"/>
        </w:rPr>
        <w:t xml:space="preserve">. Москва.  </w:t>
      </w:r>
    </w:p>
    <w:p w:rsidR="005C7270" w:rsidRPr="001C60A5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СК «Гелиос» – страхование ответственности – </w:t>
      </w:r>
      <w:proofErr w:type="gramStart"/>
      <w:r w:rsidRPr="001C60A5">
        <w:rPr>
          <w:rFonts w:eastAsia="Calibri"/>
          <w:sz w:val="24"/>
          <w:szCs w:val="24"/>
          <w:lang w:eastAsia="en-US"/>
        </w:rPr>
        <w:t>г</w:t>
      </w:r>
      <w:proofErr w:type="gramEnd"/>
      <w:r w:rsidRPr="001C60A5">
        <w:rPr>
          <w:rFonts w:eastAsia="Calibri"/>
          <w:sz w:val="24"/>
          <w:szCs w:val="24"/>
          <w:lang w:eastAsia="en-US"/>
        </w:rPr>
        <w:t xml:space="preserve">. Москва.  </w:t>
      </w:r>
    </w:p>
    <w:p w:rsidR="005C7270" w:rsidRPr="001C60A5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«Эксперт37» – деятельность в области права и бухгалтерского учета – Ивановская область. </w:t>
      </w:r>
    </w:p>
    <w:p w:rsidR="005C7270" w:rsidRPr="001C60A5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ИП Дубов Владимир Ефимович – деятельность в области права – Ивановская область. </w:t>
      </w:r>
    </w:p>
    <w:p w:rsidR="00351D5A" w:rsidRPr="001C60A5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ИП Рыжов Михаил Геннадьевич – оценочная деятельность – Республика Чувашия.</w:t>
      </w:r>
    </w:p>
    <w:p w:rsidR="005C7270" w:rsidRPr="00071973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 </w:t>
      </w:r>
      <w:r w:rsidR="00351D5A" w:rsidRPr="00071973">
        <w:rPr>
          <w:rFonts w:eastAsia="Calibri"/>
          <w:sz w:val="24"/>
          <w:szCs w:val="24"/>
          <w:lang w:eastAsia="en-US"/>
        </w:rPr>
        <w:t>ООО «</w:t>
      </w:r>
      <w:proofErr w:type="spellStart"/>
      <w:r w:rsidR="00351D5A" w:rsidRPr="00071973">
        <w:rPr>
          <w:rFonts w:eastAsia="Calibri"/>
          <w:sz w:val="24"/>
          <w:szCs w:val="24"/>
          <w:lang w:eastAsia="en-US"/>
        </w:rPr>
        <w:t>Дивиус</w:t>
      </w:r>
      <w:proofErr w:type="spellEnd"/>
      <w:r w:rsidR="00351D5A" w:rsidRPr="00071973">
        <w:rPr>
          <w:rFonts w:eastAsia="Calibri"/>
          <w:sz w:val="24"/>
          <w:szCs w:val="24"/>
          <w:lang w:eastAsia="en-US"/>
        </w:rPr>
        <w:t xml:space="preserve"> Оценка» – оценочная деятельность – Воронежская область.</w:t>
      </w:r>
    </w:p>
    <w:p w:rsidR="005C7270" w:rsidRPr="002F6582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F6582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2F6582">
        <w:rPr>
          <w:rFonts w:eastAsia="Calibri"/>
          <w:sz w:val="24"/>
          <w:szCs w:val="24"/>
          <w:lang w:eastAsia="en-US"/>
        </w:rPr>
        <w:t>Шаралапова</w:t>
      </w:r>
      <w:proofErr w:type="spellEnd"/>
      <w:r w:rsidRPr="002F6582">
        <w:rPr>
          <w:rFonts w:eastAsia="Calibri"/>
          <w:sz w:val="24"/>
          <w:szCs w:val="24"/>
          <w:lang w:eastAsia="en-US"/>
        </w:rPr>
        <w:t xml:space="preserve"> Элла Эдуардовна – деятельность по оказанию услуг в области бухгалтерского учета – Московская область.</w:t>
      </w:r>
    </w:p>
    <w:p w:rsidR="0070012F" w:rsidRDefault="0070012F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0012F">
        <w:rPr>
          <w:rFonts w:eastAsia="Calibri"/>
          <w:sz w:val="24"/>
          <w:szCs w:val="24"/>
          <w:lang w:eastAsia="en-US"/>
        </w:rPr>
        <w:t>ООО «Институт правового анализа и независимых экспертиз» (ООО «ИНПАНЭК») – сопровождение процедур банкротства, юридические, бухгалтерские, консультационные, архивные услуги, финансовый анализ, инвентаризация, организация и проведение торгов – г. Москва.</w:t>
      </w:r>
      <w:proofErr w:type="gramEnd"/>
    </w:p>
    <w:p w:rsidR="00FA07AD" w:rsidRDefault="00FA07AD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A07AD">
        <w:rPr>
          <w:rFonts w:eastAsia="Calibri"/>
          <w:sz w:val="24"/>
          <w:szCs w:val="24"/>
          <w:lang w:eastAsia="en-US"/>
        </w:rPr>
        <w:t xml:space="preserve">ООО ЧОП «Фобос» – осуществление частной охранной деятельности – </w:t>
      </w:r>
      <w:proofErr w:type="gramStart"/>
      <w:r w:rsidRPr="00FA07AD">
        <w:rPr>
          <w:rFonts w:eastAsia="Calibri"/>
          <w:sz w:val="24"/>
          <w:szCs w:val="24"/>
          <w:lang w:eastAsia="en-US"/>
        </w:rPr>
        <w:t>г</w:t>
      </w:r>
      <w:proofErr w:type="gramEnd"/>
      <w:r w:rsidRPr="00FA07AD">
        <w:rPr>
          <w:rFonts w:eastAsia="Calibri"/>
          <w:sz w:val="24"/>
          <w:szCs w:val="24"/>
          <w:lang w:eastAsia="en-US"/>
        </w:rPr>
        <w:t>. Москва.</w:t>
      </w:r>
    </w:p>
    <w:p w:rsidR="008D3A79" w:rsidRPr="00A43971" w:rsidRDefault="005C7270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43971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A43971">
        <w:rPr>
          <w:rFonts w:eastAsia="Calibri"/>
          <w:sz w:val="24"/>
          <w:szCs w:val="24"/>
          <w:lang w:eastAsia="en-US"/>
        </w:rPr>
        <w:t>Техстрой</w:t>
      </w:r>
      <w:proofErr w:type="spellEnd"/>
      <w:r w:rsidRPr="00A43971">
        <w:rPr>
          <w:rFonts w:eastAsia="Calibri"/>
          <w:sz w:val="24"/>
          <w:szCs w:val="24"/>
          <w:lang w:eastAsia="en-US"/>
        </w:rPr>
        <w:t>»</w:t>
      </w:r>
      <w:r w:rsidR="00901C65" w:rsidRPr="00A43971">
        <w:rPr>
          <w:rFonts w:eastAsia="Calibri"/>
          <w:sz w:val="24"/>
          <w:szCs w:val="24"/>
          <w:lang w:eastAsia="en-US"/>
        </w:rPr>
        <w:t xml:space="preserve"> </w:t>
      </w:r>
      <w:r w:rsidRPr="00A43971">
        <w:rPr>
          <w:rFonts w:eastAsia="Calibri"/>
          <w:sz w:val="24"/>
          <w:szCs w:val="24"/>
          <w:lang w:eastAsia="en-US"/>
        </w:rPr>
        <w:t>– сопровождение процедур банкротства, юридические, бухгалтерские услуги, финансовый анализ, заключение о преднамеренном банкротстве, обработка документов для сдачи в архив – Ивановская область.</w:t>
      </w:r>
    </w:p>
    <w:p w:rsidR="0070012F" w:rsidRPr="00BA0313" w:rsidRDefault="0070012F" w:rsidP="005C7270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A0313">
        <w:rPr>
          <w:rFonts w:eastAsia="Calibri"/>
          <w:sz w:val="24"/>
          <w:szCs w:val="24"/>
          <w:lang w:eastAsia="en-US"/>
        </w:rPr>
        <w:t>ООО «Специализированная организация «</w:t>
      </w:r>
      <w:proofErr w:type="spellStart"/>
      <w:r w:rsidRPr="00BA0313">
        <w:rPr>
          <w:rFonts w:eastAsia="Calibri"/>
          <w:sz w:val="24"/>
          <w:szCs w:val="24"/>
          <w:lang w:eastAsia="en-US"/>
        </w:rPr>
        <w:t>Трэйд-мастер</w:t>
      </w:r>
      <w:proofErr w:type="spellEnd"/>
      <w:r w:rsidRPr="00BA0313">
        <w:rPr>
          <w:rFonts w:eastAsia="Calibri"/>
          <w:sz w:val="24"/>
          <w:szCs w:val="24"/>
          <w:lang w:eastAsia="en-US"/>
        </w:rPr>
        <w:t>» – организация и проведение торгов – Саратовская область.</w:t>
      </w:r>
    </w:p>
    <w:p w:rsidR="00442342" w:rsidRPr="001C60A5" w:rsidRDefault="00F9727F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iCs/>
          <w:sz w:val="24"/>
          <w:szCs w:val="24"/>
          <w:lang w:eastAsia="en-US"/>
        </w:rPr>
        <w:t xml:space="preserve"> </w:t>
      </w:r>
      <w:r w:rsidRPr="001C60A5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1C60A5" w:rsidRDefault="00787AE7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1C60A5">
        <w:rPr>
          <w:b/>
          <w:i/>
          <w:sz w:val="24"/>
          <w:szCs w:val="24"/>
        </w:rPr>
        <w:t>Продление аккредитации:</w:t>
      </w:r>
    </w:p>
    <w:p w:rsidR="00EC41C0" w:rsidRPr="001C60A5" w:rsidRDefault="00EC41C0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5C7270" w:rsidRPr="001C60A5" w:rsidRDefault="005C7270" w:rsidP="00351D5A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C60A5">
        <w:rPr>
          <w:rFonts w:ascii="Times New Roman" w:eastAsiaTheme="minorHAnsi" w:hAnsi="Times New Roman"/>
          <w:sz w:val="24"/>
          <w:szCs w:val="24"/>
        </w:rPr>
        <w:t xml:space="preserve">АО «НИС» – оператор электронной площадки – г. Москва.  </w:t>
      </w:r>
    </w:p>
    <w:p w:rsidR="005C7270" w:rsidRPr="001C60A5" w:rsidRDefault="005C7270" w:rsidP="00351D5A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C60A5">
        <w:rPr>
          <w:rFonts w:ascii="Times New Roman" w:eastAsiaTheme="minorHAnsi" w:hAnsi="Times New Roman"/>
          <w:sz w:val="24"/>
          <w:szCs w:val="24"/>
        </w:rPr>
        <w:t xml:space="preserve">ООО «ЭАЦ «БИЗНЕС-ЭКСПЕРТ» – оценочная деятельность – Владимирская область. </w:t>
      </w:r>
    </w:p>
    <w:p w:rsidR="005C7270" w:rsidRPr="001C60A5" w:rsidRDefault="005C7270" w:rsidP="00351D5A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C60A5">
        <w:rPr>
          <w:rFonts w:ascii="Times New Roman" w:eastAsiaTheme="minorHAnsi" w:hAnsi="Times New Roman"/>
          <w:sz w:val="24"/>
          <w:szCs w:val="24"/>
        </w:rPr>
        <w:t xml:space="preserve">ООО "Эксперт" – юридические, бухгалтерские, аудиторские услуги – </w:t>
      </w:r>
      <w:r w:rsidR="00351D5A" w:rsidRPr="001C60A5">
        <w:rPr>
          <w:rFonts w:ascii="Times New Roman" w:eastAsiaTheme="minorHAnsi" w:hAnsi="Times New Roman"/>
          <w:sz w:val="24"/>
          <w:szCs w:val="24"/>
        </w:rPr>
        <w:t>Томская область.</w:t>
      </w:r>
    </w:p>
    <w:p w:rsidR="00442342" w:rsidRDefault="005C7270" w:rsidP="00351D5A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C60A5">
        <w:rPr>
          <w:rFonts w:ascii="Times New Roman" w:eastAsiaTheme="minorHAnsi" w:hAnsi="Times New Roman"/>
          <w:sz w:val="24"/>
          <w:szCs w:val="24"/>
        </w:rPr>
        <w:t>ООО «</w:t>
      </w:r>
      <w:proofErr w:type="spellStart"/>
      <w:r w:rsidRPr="001C60A5">
        <w:rPr>
          <w:rFonts w:ascii="Times New Roman" w:eastAsiaTheme="minorHAnsi" w:hAnsi="Times New Roman"/>
          <w:sz w:val="24"/>
          <w:szCs w:val="24"/>
        </w:rPr>
        <w:t>ПрофЭксперт</w:t>
      </w:r>
      <w:proofErr w:type="spellEnd"/>
      <w:r w:rsidRPr="001C60A5">
        <w:rPr>
          <w:rFonts w:ascii="Times New Roman" w:eastAsiaTheme="minorHAnsi" w:hAnsi="Times New Roman"/>
          <w:sz w:val="24"/>
          <w:szCs w:val="24"/>
        </w:rPr>
        <w:t>» – финансовый анализ, подготовка заключения о наличии (отсутствии) признаков фиктивного и преднамеренного банкротства, разработка плана внешнего управления, составление отчетов арбитражных управляющих, юридическое и бухгалтерское сопровождение,  организация и проведение торгов – Ивановская область.</w:t>
      </w:r>
    </w:p>
    <w:p w:rsidR="00D15A9A" w:rsidRPr="00B3058E" w:rsidRDefault="00D15A9A" w:rsidP="00351D5A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3058E">
        <w:rPr>
          <w:rFonts w:ascii="Times New Roman" w:eastAsiaTheme="minorHAnsi" w:hAnsi="Times New Roman"/>
          <w:sz w:val="24"/>
          <w:szCs w:val="24"/>
        </w:rPr>
        <w:t xml:space="preserve">ИП </w:t>
      </w:r>
      <w:proofErr w:type="spellStart"/>
      <w:r w:rsidRPr="00B3058E">
        <w:rPr>
          <w:rFonts w:ascii="Times New Roman" w:eastAsiaTheme="minorHAnsi" w:hAnsi="Times New Roman"/>
          <w:sz w:val="24"/>
          <w:szCs w:val="24"/>
        </w:rPr>
        <w:t>Мухаметзянова</w:t>
      </w:r>
      <w:proofErr w:type="spellEnd"/>
      <w:r w:rsidRPr="00B3058E">
        <w:rPr>
          <w:rFonts w:ascii="Times New Roman" w:eastAsiaTheme="minorHAnsi" w:hAnsi="Times New Roman"/>
          <w:sz w:val="24"/>
          <w:szCs w:val="24"/>
        </w:rPr>
        <w:t xml:space="preserve"> Аида </w:t>
      </w:r>
      <w:proofErr w:type="spellStart"/>
      <w:r w:rsidRPr="00B3058E">
        <w:rPr>
          <w:rFonts w:ascii="Times New Roman" w:eastAsiaTheme="minorHAnsi" w:hAnsi="Times New Roman"/>
          <w:sz w:val="24"/>
          <w:szCs w:val="24"/>
        </w:rPr>
        <w:t>Ренатовна</w:t>
      </w:r>
      <w:proofErr w:type="spellEnd"/>
      <w:r w:rsidRPr="00B3058E">
        <w:rPr>
          <w:rFonts w:ascii="Times New Roman" w:eastAsiaTheme="minorHAnsi" w:hAnsi="Times New Roman"/>
          <w:sz w:val="24"/>
          <w:szCs w:val="24"/>
        </w:rPr>
        <w:t xml:space="preserve"> – бухгалтерские, юридические, прочие услуги, финансовый анализ, инвентаризация, организация и проведение торгов, делопроизводство, архив – Республика Татарстан.</w:t>
      </w:r>
      <w:proofErr w:type="gramEnd"/>
    </w:p>
    <w:p w:rsidR="00874CF1" w:rsidRPr="001C60A5" w:rsidRDefault="00874CF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1C60A5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  <w:r w:rsidR="00740BAE" w:rsidRPr="001C60A5">
        <w:rPr>
          <w:sz w:val="24"/>
          <w:szCs w:val="24"/>
        </w:rPr>
        <w:t xml:space="preserve"> </w:t>
      </w:r>
    </w:p>
    <w:p w:rsidR="00787AE7" w:rsidRPr="001C60A5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1C60A5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</w:rPr>
        <w:t>1.</w:t>
      </w:r>
      <w:r w:rsidRPr="001C60A5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901C65" w:rsidRPr="001C60A5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1C60A5">
        <w:rPr>
          <w:rFonts w:eastAsia="Calibri"/>
          <w:sz w:val="24"/>
          <w:szCs w:val="24"/>
          <w:lang w:eastAsia="en-US"/>
        </w:rPr>
        <w:t>Сервис-Консалт</w:t>
      </w:r>
      <w:proofErr w:type="spellEnd"/>
      <w:r w:rsidRPr="001C60A5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</w:t>
      </w:r>
      <w:proofErr w:type="gramStart"/>
      <w:r w:rsidRPr="001C60A5">
        <w:rPr>
          <w:rFonts w:eastAsia="Calibri"/>
          <w:sz w:val="24"/>
          <w:szCs w:val="24"/>
          <w:lang w:eastAsia="en-US"/>
        </w:rPr>
        <w:t>г</w:t>
      </w:r>
      <w:proofErr w:type="gramEnd"/>
      <w:r w:rsidRPr="001C60A5">
        <w:rPr>
          <w:rFonts w:eastAsia="Calibri"/>
          <w:sz w:val="24"/>
          <w:szCs w:val="24"/>
          <w:lang w:eastAsia="en-US"/>
        </w:rPr>
        <w:t xml:space="preserve">. Москва.  </w:t>
      </w:r>
    </w:p>
    <w:p w:rsidR="00901C65" w:rsidRPr="001C60A5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lastRenderedPageBreak/>
        <w:t xml:space="preserve">ООО СК «Гелиос» – страхование ответственности – </w:t>
      </w:r>
      <w:proofErr w:type="gramStart"/>
      <w:r w:rsidRPr="001C60A5">
        <w:rPr>
          <w:rFonts w:eastAsia="Calibri"/>
          <w:sz w:val="24"/>
          <w:szCs w:val="24"/>
          <w:lang w:eastAsia="en-US"/>
        </w:rPr>
        <w:t>г</w:t>
      </w:r>
      <w:proofErr w:type="gramEnd"/>
      <w:r w:rsidRPr="001C60A5">
        <w:rPr>
          <w:rFonts w:eastAsia="Calibri"/>
          <w:sz w:val="24"/>
          <w:szCs w:val="24"/>
          <w:lang w:eastAsia="en-US"/>
        </w:rPr>
        <w:t xml:space="preserve">. Москва.  </w:t>
      </w:r>
    </w:p>
    <w:p w:rsidR="00901C65" w:rsidRPr="001C60A5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«Эксперт37» – деятельность в области права и бухгалтерского учета – Ивановская область. </w:t>
      </w:r>
    </w:p>
    <w:p w:rsidR="00901C65" w:rsidRPr="001C60A5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ИП Дубов Владимир Ефимович – деятельность в области права – Ивановская область. </w:t>
      </w:r>
    </w:p>
    <w:p w:rsidR="00901C65" w:rsidRPr="001C60A5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ИП Рыжов Михаил Геннадьевич – оценочная деятельность – Республика Чувашия.</w:t>
      </w:r>
    </w:p>
    <w:p w:rsidR="00901C65" w:rsidRPr="00071973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 </w:t>
      </w:r>
      <w:r w:rsidRPr="00071973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071973">
        <w:rPr>
          <w:rFonts w:eastAsia="Calibri"/>
          <w:sz w:val="24"/>
          <w:szCs w:val="24"/>
          <w:lang w:eastAsia="en-US"/>
        </w:rPr>
        <w:t>Дивиус</w:t>
      </w:r>
      <w:proofErr w:type="spellEnd"/>
      <w:r w:rsidRPr="00071973">
        <w:rPr>
          <w:rFonts w:eastAsia="Calibri"/>
          <w:sz w:val="24"/>
          <w:szCs w:val="24"/>
          <w:lang w:eastAsia="en-US"/>
        </w:rPr>
        <w:t xml:space="preserve"> Оценка» – оценочная деятельность – Воронежская область.</w:t>
      </w:r>
    </w:p>
    <w:p w:rsidR="00901C65" w:rsidRPr="002F6582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F6582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2F6582">
        <w:rPr>
          <w:rFonts w:eastAsia="Calibri"/>
          <w:sz w:val="24"/>
          <w:szCs w:val="24"/>
          <w:lang w:eastAsia="en-US"/>
        </w:rPr>
        <w:t>Шаралапова</w:t>
      </w:r>
      <w:proofErr w:type="spellEnd"/>
      <w:r w:rsidRPr="002F6582">
        <w:rPr>
          <w:rFonts w:eastAsia="Calibri"/>
          <w:sz w:val="24"/>
          <w:szCs w:val="24"/>
          <w:lang w:eastAsia="en-US"/>
        </w:rPr>
        <w:t xml:space="preserve"> Элла Эдуардовна – деятельность по оказанию услуг в области бухгалтерского учета – Московская область.</w:t>
      </w:r>
    </w:p>
    <w:p w:rsidR="000B06E9" w:rsidRDefault="000B06E9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B06E9">
        <w:rPr>
          <w:rFonts w:eastAsia="Calibri"/>
          <w:sz w:val="24"/>
          <w:szCs w:val="24"/>
          <w:lang w:eastAsia="en-US"/>
        </w:rPr>
        <w:t>ООО «Институт правового анализа и независимых экспертиз» (ООО «ИНПАНЭК») – сопровождение процедур банкротства, юридические, бухгалтерские, консультационные, архивные услуги, финансовый анализ, инвентаризация, организация и проведение торгов – г. Москва.</w:t>
      </w:r>
      <w:proofErr w:type="gramEnd"/>
    </w:p>
    <w:p w:rsidR="00FA07AD" w:rsidRPr="00FA07AD" w:rsidRDefault="00FA07AD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A07AD">
        <w:rPr>
          <w:rFonts w:eastAsia="Calibri"/>
          <w:sz w:val="24"/>
          <w:szCs w:val="24"/>
          <w:lang w:eastAsia="en-US"/>
        </w:rPr>
        <w:t xml:space="preserve">ООО ЧОП «Фобос» – осуществление частной охранной деятельности – </w:t>
      </w:r>
      <w:proofErr w:type="gramStart"/>
      <w:r w:rsidRPr="00FA07AD">
        <w:rPr>
          <w:rFonts w:eastAsia="Calibri"/>
          <w:sz w:val="24"/>
          <w:szCs w:val="24"/>
          <w:lang w:eastAsia="en-US"/>
        </w:rPr>
        <w:t>г</w:t>
      </w:r>
      <w:proofErr w:type="gramEnd"/>
      <w:r w:rsidRPr="00FA07AD">
        <w:rPr>
          <w:rFonts w:eastAsia="Calibri"/>
          <w:sz w:val="24"/>
          <w:szCs w:val="24"/>
          <w:lang w:eastAsia="en-US"/>
        </w:rPr>
        <w:t>. Москва.</w:t>
      </w:r>
    </w:p>
    <w:p w:rsidR="007B7EEA" w:rsidRPr="00A43971" w:rsidRDefault="00901C65" w:rsidP="00901C65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43971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A43971">
        <w:rPr>
          <w:rFonts w:eastAsia="Calibri"/>
          <w:sz w:val="24"/>
          <w:szCs w:val="24"/>
          <w:lang w:eastAsia="en-US"/>
        </w:rPr>
        <w:t>Техстрой</w:t>
      </w:r>
      <w:proofErr w:type="spellEnd"/>
      <w:r w:rsidRPr="00A43971">
        <w:rPr>
          <w:rFonts w:eastAsia="Calibri"/>
          <w:sz w:val="24"/>
          <w:szCs w:val="24"/>
          <w:lang w:eastAsia="en-US"/>
        </w:rPr>
        <w:t>» – сопровождение процедур банкротства, юридические, бухгалтерские услуги, финансовый анализ, заключение о преднамеренном банкротстве, обработка документов для сдачи в архив – Ивановская область</w:t>
      </w:r>
      <w:r w:rsidR="007B7EEA" w:rsidRPr="00A43971">
        <w:rPr>
          <w:rFonts w:eastAsia="Calibri"/>
          <w:sz w:val="24"/>
          <w:szCs w:val="24"/>
          <w:lang w:eastAsia="en-US"/>
        </w:rPr>
        <w:t>.</w:t>
      </w:r>
    </w:p>
    <w:p w:rsidR="000B06E9" w:rsidRPr="00BA0313" w:rsidRDefault="000B06E9" w:rsidP="000B06E9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A0313">
        <w:rPr>
          <w:rFonts w:eastAsia="Calibri"/>
          <w:sz w:val="24"/>
          <w:szCs w:val="24"/>
          <w:lang w:eastAsia="en-US"/>
        </w:rPr>
        <w:t>ООО «Специализированная организация «</w:t>
      </w:r>
      <w:proofErr w:type="spellStart"/>
      <w:r w:rsidRPr="00BA0313">
        <w:rPr>
          <w:rFonts w:eastAsia="Calibri"/>
          <w:sz w:val="24"/>
          <w:szCs w:val="24"/>
          <w:lang w:eastAsia="en-US"/>
        </w:rPr>
        <w:t>Трэйд-мастер</w:t>
      </w:r>
      <w:proofErr w:type="spellEnd"/>
      <w:r w:rsidRPr="00BA0313">
        <w:rPr>
          <w:rFonts w:eastAsia="Calibri"/>
          <w:sz w:val="24"/>
          <w:szCs w:val="24"/>
          <w:lang w:eastAsia="en-US"/>
        </w:rPr>
        <w:t>» – организация и проведение торгов – Саратовская область.</w:t>
      </w:r>
    </w:p>
    <w:p w:rsidR="00901C65" w:rsidRPr="001C60A5" w:rsidRDefault="00901C65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87AE7" w:rsidRPr="001C60A5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1C60A5" w:rsidRDefault="00A47D2B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A47D2B">
        <w:rPr>
          <w:bCs/>
          <w:sz w:val="24"/>
          <w:szCs w:val="24"/>
        </w:rPr>
        <w:t>«ЗА» - 17 (Семнадцать) человек,</w:t>
      </w:r>
    </w:p>
    <w:p w:rsidR="00787AE7" w:rsidRPr="001C60A5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1C60A5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1C60A5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901C65" w:rsidRPr="001C60A5" w:rsidRDefault="00901C65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001DCB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аккредитовать</w:t>
      </w:r>
      <w:r w:rsidRPr="001C60A5">
        <w:rPr>
          <w:sz w:val="24"/>
          <w:szCs w:val="24"/>
        </w:rPr>
        <w:t xml:space="preserve"> </w:t>
      </w:r>
      <w:r w:rsidR="00E008A0" w:rsidRPr="001C60A5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1C60A5">
        <w:rPr>
          <w:sz w:val="24"/>
          <w:szCs w:val="24"/>
        </w:rPr>
        <w:t>:</w:t>
      </w:r>
    </w:p>
    <w:p w:rsidR="0089679A" w:rsidRPr="001C60A5" w:rsidRDefault="0089679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01C65" w:rsidRPr="001C60A5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1C60A5">
        <w:rPr>
          <w:rFonts w:eastAsia="Calibri"/>
          <w:sz w:val="24"/>
          <w:szCs w:val="24"/>
          <w:lang w:eastAsia="en-US"/>
        </w:rPr>
        <w:t>Сервис-Консалт</w:t>
      </w:r>
      <w:proofErr w:type="spellEnd"/>
      <w:r w:rsidRPr="001C60A5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</w:t>
      </w:r>
      <w:proofErr w:type="gramStart"/>
      <w:r w:rsidRPr="001C60A5">
        <w:rPr>
          <w:rFonts w:eastAsia="Calibri"/>
          <w:sz w:val="24"/>
          <w:szCs w:val="24"/>
          <w:lang w:eastAsia="en-US"/>
        </w:rPr>
        <w:t>г</w:t>
      </w:r>
      <w:proofErr w:type="gramEnd"/>
      <w:r w:rsidRPr="001C60A5">
        <w:rPr>
          <w:rFonts w:eastAsia="Calibri"/>
          <w:sz w:val="24"/>
          <w:szCs w:val="24"/>
          <w:lang w:eastAsia="en-US"/>
        </w:rPr>
        <w:t xml:space="preserve">. Москва.  </w:t>
      </w:r>
    </w:p>
    <w:p w:rsidR="00901C65" w:rsidRPr="001C60A5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СК «Гелиос» – страхование ответственности – </w:t>
      </w:r>
      <w:proofErr w:type="gramStart"/>
      <w:r w:rsidRPr="001C60A5">
        <w:rPr>
          <w:rFonts w:eastAsia="Calibri"/>
          <w:sz w:val="24"/>
          <w:szCs w:val="24"/>
          <w:lang w:eastAsia="en-US"/>
        </w:rPr>
        <w:t>г</w:t>
      </w:r>
      <w:proofErr w:type="gramEnd"/>
      <w:r w:rsidRPr="001C60A5">
        <w:rPr>
          <w:rFonts w:eastAsia="Calibri"/>
          <w:sz w:val="24"/>
          <w:szCs w:val="24"/>
          <w:lang w:eastAsia="en-US"/>
        </w:rPr>
        <w:t xml:space="preserve">. Москва.  </w:t>
      </w:r>
    </w:p>
    <w:p w:rsidR="00901C65" w:rsidRPr="001C60A5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«Эксперт37» – деятельность в области права и бухгалтерского учета – Ивановская область. </w:t>
      </w:r>
    </w:p>
    <w:p w:rsidR="00901C65" w:rsidRPr="001C60A5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ИП Дубов Владимир Ефимович – деятельность в области права – Ивановская область. </w:t>
      </w:r>
    </w:p>
    <w:p w:rsidR="00901C65" w:rsidRPr="001C60A5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ИП Рыжов Михаил Геннадьевич – оценочная деятельность – Республика Чувашия.</w:t>
      </w:r>
    </w:p>
    <w:p w:rsidR="00901C65" w:rsidRPr="00071973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 </w:t>
      </w:r>
      <w:r w:rsidRPr="00071973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071973">
        <w:rPr>
          <w:rFonts w:eastAsia="Calibri"/>
          <w:sz w:val="24"/>
          <w:szCs w:val="24"/>
          <w:lang w:eastAsia="en-US"/>
        </w:rPr>
        <w:t>Дивиус</w:t>
      </w:r>
      <w:proofErr w:type="spellEnd"/>
      <w:r w:rsidRPr="00071973">
        <w:rPr>
          <w:rFonts w:eastAsia="Calibri"/>
          <w:sz w:val="24"/>
          <w:szCs w:val="24"/>
          <w:lang w:eastAsia="en-US"/>
        </w:rPr>
        <w:t xml:space="preserve"> Оценка» – оценочная деятельность – Воронежская область.</w:t>
      </w:r>
    </w:p>
    <w:p w:rsidR="00901C65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F6582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2F6582">
        <w:rPr>
          <w:rFonts w:eastAsia="Calibri"/>
          <w:sz w:val="24"/>
          <w:szCs w:val="24"/>
          <w:lang w:eastAsia="en-US"/>
        </w:rPr>
        <w:t>Шаралапова</w:t>
      </w:r>
      <w:proofErr w:type="spellEnd"/>
      <w:r w:rsidRPr="002F6582">
        <w:rPr>
          <w:rFonts w:eastAsia="Calibri"/>
          <w:sz w:val="24"/>
          <w:szCs w:val="24"/>
          <w:lang w:eastAsia="en-US"/>
        </w:rPr>
        <w:t xml:space="preserve"> Элла Эдуардовна – деятельность по оказанию услуг в области бухгалтерского учета – Московская область.</w:t>
      </w:r>
    </w:p>
    <w:p w:rsidR="000B06E9" w:rsidRDefault="000B06E9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B06E9">
        <w:rPr>
          <w:rFonts w:eastAsia="Calibri"/>
          <w:sz w:val="24"/>
          <w:szCs w:val="24"/>
          <w:lang w:eastAsia="en-US"/>
        </w:rPr>
        <w:t>ООО «Институт правового анализа и независимых экспертиз» (ООО «ИНПАНЭК») – сопровождение процедур банкротства, юридические, бухгалтерские, консультационные, архивные услуги, финансовый анализ, инвентаризация, организация и проведение торгов – г. Москва.</w:t>
      </w:r>
      <w:proofErr w:type="gramEnd"/>
    </w:p>
    <w:p w:rsidR="00FA07AD" w:rsidRPr="00FA07AD" w:rsidRDefault="00FA07AD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A07AD">
        <w:rPr>
          <w:rFonts w:eastAsia="Calibri"/>
          <w:sz w:val="24"/>
          <w:szCs w:val="24"/>
          <w:lang w:eastAsia="en-US"/>
        </w:rPr>
        <w:t xml:space="preserve">ООО ЧОП «Фобос» – осуществление частной охранной деятельности – </w:t>
      </w:r>
      <w:proofErr w:type="gramStart"/>
      <w:r w:rsidRPr="00FA07AD">
        <w:rPr>
          <w:rFonts w:eastAsia="Calibri"/>
          <w:sz w:val="24"/>
          <w:szCs w:val="24"/>
          <w:lang w:eastAsia="en-US"/>
        </w:rPr>
        <w:t>г</w:t>
      </w:r>
      <w:proofErr w:type="gramEnd"/>
      <w:r w:rsidRPr="00FA07AD">
        <w:rPr>
          <w:rFonts w:eastAsia="Calibri"/>
          <w:sz w:val="24"/>
          <w:szCs w:val="24"/>
          <w:lang w:eastAsia="en-US"/>
        </w:rPr>
        <w:t>. Москва.</w:t>
      </w:r>
    </w:p>
    <w:p w:rsidR="00705953" w:rsidRPr="007B7EEA" w:rsidRDefault="00901C65" w:rsidP="00901C65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43971">
        <w:rPr>
          <w:rFonts w:eastAsia="Calibri"/>
          <w:sz w:val="24"/>
          <w:szCs w:val="24"/>
          <w:lang w:eastAsia="en-US"/>
        </w:rPr>
        <w:lastRenderedPageBreak/>
        <w:t>ООО «</w:t>
      </w:r>
      <w:proofErr w:type="spellStart"/>
      <w:r w:rsidRPr="00A43971">
        <w:rPr>
          <w:rFonts w:eastAsia="Calibri"/>
          <w:sz w:val="24"/>
          <w:szCs w:val="24"/>
          <w:lang w:eastAsia="en-US"/>
        </w:rPr>
        <w:t>Техстрой</w:t>
      </w:r>
      <w:proofErr w:type="spellEnd"/>
      <w:r w:rsidRPr="00A43971">
        <w:rPr>
          <w:rFonts w:eastAsia="Calibri"/>
          <w:sz w:val="24"/>
          <w:szCs w:val="24"/>
          <w:lang w:eastAsia="en-US"/>
        </w:rPr>
        <w:t>» – сопровождение процедур банкротства, юридические, бухгалтерские услуги, финансовый анализ, заключение о преднамеренном банкротстве, обработка документов для сдачи в архив – Ивановская область</w:t>
      </w:r>
      <w:r w:rsidRPr="001C60A5">
        <w:rPr>
          <w:rFonts w:eastAsia="Calibri"/>
          <w:b/>
          <w:i/>
          <w:sz w:val="24"/>
          <w:szCs w:val="24"/>
          <w:lang w:eastAsia="en-US"/>
        </w:rPr>
        <w:t>.</w:t>
      </w:r>
    </w:p>
    <w:p w:rsidR="000B06E9" w:rsidRPr="00BA0313" w:rsidRDefault="000B06E9" w:rsidP="000B06E9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A0313">
        <w:rPr>
          <w:rFonts w:eastAsia="Calibri"/>
          <w:sz w:val="24"/>
          <w:szCs w:val="24"/>
          <w:lang w:eastAsia="en-US"/>
        </w:rPr>
        <w:t>ООО «Специализированная организация «</w:t>
      </w:r>
      <w:proofErr w:type="spellStart"/>
      <w:r w:rsidRPr="00BA0313">
        <w:rPr>
          <w:rFonts w:eastAsia="Calibri"/>
          <w:sz w:val="24"/>
          <w:szCs w:val="24"/>
          <w:lang w:eastAsia="en-US"/>
        </w:rPr>
        <w:t>Трэйд-мастер</w:t>
      </w:r>
      <w:proofErr w:type="spellEnd"/>
      <w:r w:rsidRPr="00BA0313">
        <w:rPr>
          <w:rFonts w:eastAsia="Calibri"/>
          <w:sz w:val="24"/>
          <w:szCs w:val="24"/>
          <w:lang w:eastAsia="en-US"/>
        </w:rPr>
        <w:t>» – организация и проведение торгов – Саратовская область.</w:t>
      </w:r>
    </w:p>
    <w:p w:rsidR="00F262C9" w:rsidRPr="001C60A5" w:rsidRDefault="00F262C9" w:rsidP="00090204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</w:rPr>
        <w:t>2.</w:t>
      </w:r>
      <w:r w:rsidRPr="001C60A5">
        <w:rPr>
          <w:sz w:val="24"/>
          <w:szCs w:val="24"/>
        </w:rPr>
        <w:t xml:space="preserve"> На голосование выносится вопрос</w:t>
      </w:r>
      <w:r w:rsidR="00141B11" w:rsidRPr="001C60A5">
        <w:rPr>
          <w:sz w:val="24"/>
          <w:szCs w:val="24"/>
        </w:rPr>
        <w:t>:</w:t>
      </w:r>
      <w:r w:rsidRPr="001C60A5">
        <w:rPr>
          <w:sz w:val="24"/>
          <w:szCs w:val="24"/>
        </w:rPr>
        <w:t xml:space="preserve"> продлить аккредитацию </w:t>
      </w:r>
      <w:r w:rsidR="00E008A0" w:rsidRPr="001C60A5">
        <w:rPr>
          <w:sz w:val="24"/>
          <w:szCs w:val="24"/>
        </w:rPr>
        <w:t>организациям и индивидуальным</w:t>
      </w:r>
      <w:r w:rsidR="000F6B36" w:rsidRPr="001C60A5">
        <w:rPr>
          <w:sz w:val="24"/>
          <w:szCs w:val="24"/>
        </w:rPr>
        <w:t xml:space="preserve"> предпринимател</w:t>
      </w:r>
      <w:r w:rsidR="00E008A0" w:rsidRPr="001C60A5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1C60A5">
        <w:rPr>
          <w:sz w:val="24"/>
          <w:szCs w:val="24"/>
        </w:rPr>
        <w:t>:</w:t>
      </w:r>
    </w:p>
    <w:p w:rsidR="00901C65" w:rsidRPr="001C60A5" w:rsidRDefault="00901C65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01C65" w:rsidRPr="001C60A5" w:rsidRDefault="00901C65" w:rsidP="00901C65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АО «НИС» – оператор электронной площадки – г. Москва.  </w:t>
      </w:r>
    </w:p>
    <w:p w:rsidR="00901C65" w:rsidRPr="001C60A5" w:rsidRDefault="00901C65" w:rsidP="00901C65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«ЭАЦ «БИЗНЕС-ЭКСПЕРТ» – оценочная деятельность – Владимирская область. </w:t>
      </w:r>
    </w:p>
    <w:p w:rsidR="00901C65" w:rsidRPr="001C60A5" w:rsidRDefault="00901C65" w:rsidP="00901C65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"Эксперт" – юридические, бухгалтерские, аудиторские услуги – Томская область.</w:t>
      </w:r>
    </w:p>
    <w:p w:rsidR="00D42CB2" w:rsidRPr="00D15A9A" w:rsidRDefault="00901C65" w:rsidP="00901C65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1C60A5">
        <w:rPr>
          <w:rFonts w:eastAsia="Calibri"/>
          <w:sz w:val="24"/>
          <w:szCs w:val="24"/>
          <w:lang w:eastAsia="en-US"/>
        </w:rPr>
        <w:t>ПрофЭксперт</w:t>
      </w:r>
      <w:proofErr w:type="spellEnd"/>
      <w:r w:rsidRPr="001C60A5">
        <w:rPr>
          <w:rFonts w:eastAsia="Calibri"/>
          <w:sz w:val="24"/>
          <w:szCs w:val="24"/>
          <w:lang w:eastAsia="en-US"/>
        </w:rPr>
        <w:t>» – финансовый анализ, подготовка заключения о наличии (отсутствии) признаков фиктивного и преднамеренного банкротства, разработка плана внешнего управления, составление отчетов арбитражных управляющих, юридическое и бухгалтерское сопровождение,  организация и проведение торгов – Ивановская область.</w:t>
      </w:r>
    </w:p>
    <w:p w:rsidR="00D15A9A" w:rsidRPr="00B3058E" w:rsidRDefault="00D15A9A" w:rsidP="00901C65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3058E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B3058E">
        <w:rPr>
          <w:rFonts w:eastAsiaTheme="minorHAnsi"/>
          <w:sz w:val="24"/>
          <w:szCs w:val="24"/>
          <w:lang w:eastAsia="en-US"/>
        </w:rPr>
        <w:t>Мухаметзянова</w:t>
      </w:r>
      <w:proofErr w:type="spellEnd"/>
      <w:r w:rsidRPr="00B3058E">
        <w:rPr>
          <w:rFonts w:eastAsiaTheme="minorHAnsi"/>
          <w:sz w:val="24"/>
          <w:szCs w:val="24"/>
          <w:lang w:eastAsia="en-US"/>
        </w:rPr>
        <w:t xml:space="preserve"> Аида </w:t>
      </w:r>
      <w:proofErr w:type="spellStart"/>
      <w:r w:rsidRPr="00B3058E">
        <w:rPr>
          <w:rFonts w:eastAsiaTheme="minorHAnsi"/>
          <w:sz w:val="24"/>
          <w:szCs w:val="24"/>
          <w:lang w:eastAsia="en-US"/>
        </w:rPr>
        <w:t>Ренатовна</w:t>
      </w:r>
      <w:proofErr w:type="spellEnd"/>
      <w:r w:rsidRPr="00B3058E">
        <w:rPr>
          <w:rFonts w:eastAsiaTheme="minorHAnsi"/>
          <w:sz w:val="24"/>
          <w:szCs w:val="24"/>
          <w:lang w:eastAsia="en-US"/>
        </w:rPr>
        <w:t xml:space="preserve"> – бухгалтерские, юридические, прочие услуги, финансовый анализ, инвентаризация, организация и проведение торгов, делопроизводство, архив – Республика Татарстан.</w:t>
      </w:r>
      <w:proofErr w:type="gramEnd"/>
    </w:p>
    <w:p w:rsidR="0089679A" w:rsidRPr="001C60A5" w:rsidRDefault="0089679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1C60A5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787AE7" w:rsidRPr="001C60A5" w:rsidRDefault="00A47D2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bCs/>
          <w:sz w:val="24"/>
          <w:szCs w:val="24"/>
        </w:rPr>
        <w:t>«ЗА» - 17 (Семнадцать) человек,</w:t>
      </w:r>
    </w:p>
    <w:p w:rsidR="00787AE7" w:rsidRPr="001C60A5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787AE7" w:rsidRPr="001C60A5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B53CA" w:rsidRPr="001C60A5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E3ACF" w:rsidRPr="001C60A5" w:rsidRDefault="009E3ACF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1C60A5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="002252C5" w:rsidRPr="001C60A5">
        <w:rPr>
          <w:b/>
          <w:sz w:val="24"/>
          <w:szCs w:val="24"/>
        </w:rPr>
        <w:t>продлить аккредитацию</w:t>
      </w:r>
      <w:r w:rsidR="00CE2C37" w:rsidRPr="001C60A5">
        <w:rPr>
          <w:sz w:val="24"/>
          <w:szCs w:val="24"/>
        </w:rPr>
        <w:t xml:space="preserve"> </w:t>
      </w:r>
      <w:r w:rsidR="000F6B36" w:rsidRPr="001C60A5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1C60A5">
        <w:rPr>
          <w:sz w:val="24"/>
          <w:szCs w:val="24"/>
        </w:rPr>
        <w:t>:</w:t>
      </w:r>
    </w:p>
    <w:p w:rsidR="00F90F7A" w:rsidRPr="001C60A5" w:rsidRDefault="00F90F7A" w:rsidP="00664F7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01C65" w:rsidRPr="001C60A5" w:rsidRDefault="00901C65" w:rsidP="00664F7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АО «НИС» – оператор электронной площадки – г. Москва.</w:t>
      </w:r>
    </w:p>
    <w:p w:rsidR="00901C65" w:rsidRPr="001C60A5" w:rsidRDefault="00901C65" w:rsidP="00664F7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 xml:space="preserve">ООО «ЭАЦ «БИЗНЕС-ЭКСПЕРТ» – оценочная деятельность – Владимирская область. </w:t>
      </w:r>
    </w:p>
    <w:p w:rsidR="00901C65" w:rsidRPr="001C60A5" w:rsidRDefault="00901C65" w:rsidP="00664F7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"Эксперт" – юридические, бухгалтерские, аудиторские услуги – Томская область.</w:t>
      </w:r>
    </w:p>
    <w:p w:rsidR="00D42CB2" w:rsidRPr="00D15A9A" w:rsidRDefault="00901C65" w:rsidP="00664F7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1C60A5">
        <w:rPr>
          <w:rFonts w:eastAsia="Calibri"/>
          <w:sz w:val="24"/>
          <w:szCs w:val="24"/>
          <w:lang w:eastAsia="en-US"/>
        </w:rPr>
        <w:t>ПрофЭксперт</w:t>
      </w:r>
      <w:proofErr w:type="spellEnd"/>
      <w:r w:rsidRPr="001C60A5">
        <w:rPr>
          <w:rFonts w:eastAsia="Calibri"/>
          <w:sz w:val="24"/>
          <w:szCs w:val="24"/>
          <w:lang w:eastAsia="en-US"/>
        </w:rPr>
        <w:t>» – финансовый анализ, подготовка заключения о наличии (отсутствии) признаков фиктивного и преднамеренного банкротства, разработка плана внешнего управления, составление отчетов арбитражных управляющих, юридическое и бухгалтерское сопровождение,  организация и проведение торгов – Ивановская область.</w:t>
      </w:r>
    </w:p>
    <w:p w:rsidR="00D15A9A" w:rsidRPr="00B3058E" w:rsidRDefault="00D15A9A" w:rsidP="00664F73">
      <w:pPr>
        <w:numPr>
          <w:ilvl w:val="0"/>
          <w:numId w:val="9"/>
        </w:numPr>
        <w:tabs>
          <w:tab w:val="left" w:pos="993"/>
        </w:tabs>
        <w:spacing w:after="240"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3058E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B3058E">
        <w:rPr>
          <w:rFonts w:eastAsiaTheme="minorHAnsi"/>
          <w:sz w:val="24"/>
          <w:szCs w:val="24"/>
          <w:lang w:eastAsia="en-US"/>
        </w:rPr>
        <w:t>Мухаметзянова</w:t>
      </w:r>
      <w:proofErr w:type="spellEnd"/>
      <w:r w:rsidRPr="00B3058E">
        <w:rPr>
          <w:rFonts w:eastAsiaTheme="minorHAnsi"/>
          <w:sz w:val="24"/>
          <w:szCs w:val="24"/>
          <w:lang w:eastAsia="en-US"/>
        </w:rPr>
        <w:t xml:space="preserve"> Аида </w:t>
      </w:r>
      <w:proofErr w:type="spellStart"/>
      <w:r w:rsidRPr="00B3058E">
        <w:rPr>
          <w:rFonts w:eastAsiaTheme="minorHAnsi"/>
          <w:sz w:val="24"/>
          <w:szCs w:val="24"/>
          <w:lang w:eastAsia="en-US"/>
        </w:rPr>
        <w:t>Ренатовна</w:t>
      </w:r>
      <w:proofErr w:type="spellEnd"/>
      <w:r w:rsidRPr="00B3058E">
        <w:rPr>
          <w:rFonts w:eastAsiaTheme="minorHAnsi"/>
          <w:sz w:val="24"/>
          <w:szCs w:val="24"/>
          <w:lang w:eastAsia="en-US"/>
        </w:rPr>
        <w:t xml:space="preserve"> – бухгалтерские, юридические, прочие услуги, финансовый анализ, инвентаризация, организация и проведение торгов, делопроизводство, архив – Республика Татарстан.</w:t>
      </w:r>
      <w:proofErr w:type="gramEnd"/>
    </w:p>
    <w:p w:rsidR="008B216A" w:rsidRPr="001C60A5" w:rsidRDefault="008B216A" w:rsidP="00090204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lastRenderedPageBreak/>
        <w:t>***</w:t>
      </w:r>
    </w:p>
    <w:p w:rsidR="00901C65" w:rsidRPr="001C60A5" w:rsidRDefault="00943B8B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442342" w:rsidRPr="001C60A5">
        <w:rPr>
          <w:b/>
          <w:bCs/>
          <w:color w:val="000000"/>
          <w:sz w:val="24"/>
          <w:szCs w:val="24"/>
          <w:u w:val="single"/>
        </w:rPr>
        <w:t>четверт</w:t>
      </w:r>
      <w:r w:rsidRPr="001C60A5">
        <w:rPr>
          <w:b/>
          <w:bCs/>
          <w:color w:val="000000"/>
          <w:sz w:val="24"/>
          <w:szCs w:val="24"/>
          <w:u w:val="single"/>
        </w:rPr>
        <w:t>ому</w:t>
      </w:r>
      <w:r w:rsidRPr="001C60A5">
        <w:rPr>
          <w:color w:val="000000"/>
          <w:sz w:val="24"/>
          <w:szCs w:val="24"/>
        </w:rPr>
        <w:t xml:space="preserve"> </w:t>
      </w:r>
      <w:r w:rsidR="00901C65" w:rsidRPr="001C60A5">
        <w:rPr>
          <w:bCs/>
          <w:color w:val="000000"/>
          <w:sz w:val="24"/>
          <w:szCs w:val="24"/>
        </w:rPr>
        <w:t xml:space="preserve">повестки </w:t>
      </w:r>
      <w:r w:rsidR="00901C65" w:rsidRPr="001C60A5">
        <w:rPr>
          <w:color w:val="000000"/>
          <w:sz w:val="24"/>
          <w:szCs w:val="24"/>
        </w:rPr>
        <w:t>заседания выступил</w:t>
      </w:r>
      <w:r w:rsidR="00901C65" w:rsidRPr="001C60A5">
        <w:rPr>
          <w:b/>
          <w:bCs/>
          <w:color w:val="000000"/>
          <w:sz w:val="24"/>
          <w:szCs w:val="24"/>
        </w:rPr>
        <w:t xml:space="preserve"> </w:t>
      </w:r>
      <w:r w:rsidR="00901C65" w:rsidRPr="001C60A5">
        <w:rPr>
          <w:bCs/>
          <w:color w:val="000000"/>
          <w:sz w:val="24"/>
          <w:szCs w:val="24"/>
          <w:u w:val="single"/>
        </w:rPr>
        <w:t>Волжанин А.В.</w:t>
      </w:r>
      <w:r w:rsidR="00901C65" w:rsidRPr="001C60A5">
        <w:rPr>
          <w:color w:val="000000"/>
          <w:sz w:val="24"/>
          <w:szCs w:val="24"/>
        </w:rPr>
        <w:t xml:space="preserve"> </w:t>
      </w:r>
      <w:r w:rsidR="00901C65" w:rsidRPr="001C60A5">
        <w:rPr>
          <w:bCs/>
          <w:color w:val="000000"/>
          <w:sz w:val="24"/>
          <w:szCs w:val="24"/>
        </w:rPr>
        <w:t xml:space="preserve">с информацией о том, что в адрес Ассоциации поступила жалоба арбитражного управляющего – члена ПАУ ЦФО </w:t>
      </w:r>
      <w:proofErr w:type="spellStart"/>
      <w:r w:rsidR="00901C65" w:rsidRPr="001C60A5">
        <w:rPr>
          <w:b/>
          <w:color w:val="000000"/>
          <w:sz w:val="24"/>
          <w:szCs w:val="24"/>
        </w:rPr>
        <w:t>Цыкунова</w:t>
      </w:r>
      <w:proofErr w:type="spellEnd"/>
      <w:r w:rsidR="00901C65" w:rsidRPr="001C60A5">
        <w:rPr>
          <w:b/>
          <w:color w:val="000000"/>
          <w:sz w:val="24"/>
          <w:szCs w:val="24"/>
        </w:rPr>
        <w:t xml:space="preserve"> Максима Андреевича </w:t>
      </w:r>
      <w:r w:rsidR="00901C65" w:rsidRPr="001C60A5">
        <w:rPr>
          <w:b/>
          <w:bCs/>
          <w:color w:val="000000"/>
          <w:sz w:val="24"/>
          <w:szCs w:val="24"/>
        </w:rPr>
        <w:t xml:space="preserve">(Алтайский край) </w:t>
      </w:r>
      <w:r w:rsidR="00901C65" w:rsidRPr="001C60A5">
        <w:rPr>
          <w:color w:val="000000"/>
          <w:sz w:val="24"/>
          <w:szCs w:val="24"/>
        </w:rPr>
        <w:t xml:space="preserve">на </w:t>
      </w:r>
      <w:r w:rsidR="00901C65" w:rsidRPr="001C60A5">
        <w:rPr>
          <w:bCs/>
          <w:color w:val="000000"/>
          <w:sz w:val="24"/>
          <w:szCs w:val="24"/>
        </w:rPr>
        <w:t>решение Дисциплинарного комитета</w:t>
      </w:r>
      <w:r w:rsidR="00901C65" w:rsidRPr="001C60A5">
        <w:rPr>
          <w:color w:val="000000"/>
          <w:sz w:val="24"/>
          <w:szCs w:val="24"/>
        </w:rPr>
        <w:t xml:space="preserve"> ПАУ ЦФО </w:t>
      </w:r>
      <w:r w:rsidR="00901C65" w:rsidRPr="001C60A5">
        <w:rPr>
          <w:bCs/>
          <w:color w:val="000000"/>
          <w:sz w:val="24"/>
          <w:szCs w:val="24"/>
        </w:rPr>
        <w:t>от 10.04.2019 (Протокол № 145) о применении меры дисциплинарного воздействия – предупреждение.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Выступил </w:t>
      </w:r>
      <w:r w:rsidR="00271CFB" w:rsidRPr="00271CFB">
        <w:rPr>
          <w:bCs/>
          <w:color w:val="000000"/>
          <w:sz w:val="24"/>
          <w:szCs w:val="24"/>
        </w:rPr>
        <w:t xml:space="preserve">Заместитель Председателя Дисциплинарного комитета </w:t>
      </w:r>
      <w:r w:rsidR="00271CFB" w:rsidRPr="00271CFB">
        <w:rPr>
          <w:bCs/>
          <w:color w:val="000000"/>
          <w:sz w:val="24"/>
          <w:szCs w:val="24"/>
          <w:u w:val="single"/>
        </w:rPr>
        <w:t>Семченко Е.В.</w:t>
      </w:r>
      <w:r w:rsidRPr="001C60A5">
        <w:rPr>
          <w:bCs/>
          <w:color w:val="000000"/>
          <w:sz w:val="24"/>
          <w:szCs w:val="24"/>
        </w:rPr>
        <w:t xml:space="preserve"> с предложением оставить в силе решение Дисциплинарного комитета от 10.04.2019 (Протокол № 145) о применении к арбитражному управляющему </w:t>
      </w:r>
      <w:proofErr w:type="spellStart"/>
      <w:r w:rsidRPr="001C60A5">
        <w:rPr>
          <w:b/>
          <w:bCs/>
          <w:color w:val="000000"/>
          <w:sz w:val="24"/>
          <w:szCs w:val="24"/>
        </w:rPr>
        <w:t>Цыкунову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 Максиму Андреевичу (Алтайский край) </w:t>
      </w:r>
      <w:r w:rsidRPr="001C60A5">
        <w:rPr>
          <w:bCs/>
          <w:color w:val="000000"/>
          <w:sz w:val="24"/>
          <w:szCs w:val="24"/>
        </w:rPr>
        <w:t xml:space="preserve">меры дисциплинарного воздействия – предупреждение. 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Обсуждение.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На голосование выносится вопрос: оставить в силе решение Дисциплинарного комитета от 10.04.2019 (Протокол № 145) о применении к арбитражному управляющему </w:t>
      </w:r>
      <w:proofErr w:type="spellStart"/>
      <w:r w:rsidRPr="001C60A5">
        <w:rPr>
          <w:b/>
          <w:bCs/>
          <w:color w:val="000000"/>
          <w:sz w:val="24"/>
          <w:szCs w:val="24"/>
        </w:rPr>
        <w:t>Цыкунову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 Максиму Андреевичу (Алтайский край) </w:t>
      </w:r>
      <w:r w:rsidRPr="001C60A5">
        <w:rPr>
          <w:bCs/>
          <w:color w:val="000000"/>
          <w:sz w:val="24"/>
          <w:szCs w:val="24"/>
        </w:rPr>
        <w:t>меры дисциплинарного воздействия – предупреждение.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Голосовали: </w:t>
      </w:r>
    </w:p>
    <w:p w:rsidR="00901C65" w:rsidRPr="001C60A5" w:rsidRDefault="00A47D2B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A47D2B">
        <w:rPr>
          <w:bCs/>
          <w:color w:val="000000"/>
          <w:sz w:val="24"/>
          <w:szCs w:val="24"/>
        </w:rPr>
        <w:t>«ЗА» - 17 (Семнадцать) человек,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«ПРОТИВ» - 0 (Ноль),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«ВОЗДЕРЖАЛИСЬ» - 0 (Ноль).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Решение принято единогласно.</w:t>
      </w:r>
    </w:p>
    <w:p w:rsidR="00901C65" w:rsidRPr="001C60A5" w:rsidRDefault="00901C65" w:rsidP="00901C65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1B31B8" w:rsidRPr="001C60A5" w:rsidRDefault="00901C65" w:rsidP="005213E3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</w:t>
      </w:r>
      <w:r w:rsidR="002C55CC" w:rsidRPr="001C60A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10.04.2019 (Протокол № 145) о применении к арбитражному управляющему </w:t>
      </w:r>
      <w:proofErr w:type="spellStart"/>
      <w:r w:rsidR="002C55CC" w:rsidRPr="001C60A5">
        <w:rPr>
          <w:b/>
          <w:bCs/>
          <w:color w:val="000000"/>
          <w:sz w:val="24"/>
          <w:szCs w:val="24"/>
        </w:rPr>
        <w:t>Цыкунову</w:t>
      </w:r>
      <w:proofErr w:type="spellEnd"/>
      <w:r w:rsidR="002C55CC" w:rsidRPr="001C60A5">
        <w:rPr>
          <w:b/>
          <w:bCs/>
          <w:color w:val="000000"/>
          <w:sz w:val="24"/>
          <w:szCs w:val="24"/>
        </w:rPr>
        <w:t xml:space="preserve"> Максиму Андреевичу (Алтайский край) </w:t>
      </w:r>
      <w:r w:rsidR="002C55CC" w:rsidRPr="001C60A5">
        <w:rPr>
          <w:bCs/>
          <w:color w:val="000000"/>
          <w:sz w:val="24"/>
          <w:szCs w:val="24"/>
        </w:rPr>
        <w:t>меры дисциплинарного воздействия – предупреждение.</w:t>
      </w:r>
    </w:p>
    <w:p w:rsidR="008B216A" w:rsidRPr="001C60A5" w:rsidRDefault="008B216A" w:rsidP="0009020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***</w:t>
      </w:r>
    </w:p>
    <w:p w:rsidR="005213E3" w:rsidRPr="001C60A5" w:rsidRDefault="00090204" w:rsidP="005213E3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  <w:proofErr w:type="gramStart"/>
      <w:r w:rsidRPr="001C60A5">
        <w:rPr>
          <w:b/>
          <w:bCs/>
          <w:sz w:val="24"/>
          <w:szCs w:val="24"/>
          <w:u w:val="single"/>
        </w:rPr>
        <w:t>По пятому</w:t>
      </w:r>
      <w:r w:rsidRPr="001C60A5">
        <w:rPr>
          <w:bCs/>
          <w:sz w:val="24"/>
          <w:szCs w:val="24"/>
        </w:rPr>
        <w:t xml:space="preserve"> вопросу повестки </w:t>
      </w:r>
      <w:r w:rsidR="005213E3" w:rsidRPr="001C60A5">
        <w:rPr>
          <w:color w:val="000000"/>
          <w:sz w:val="24"/>
          <w:szCs w:val="24"/>
        </w:rPr>
        <w:t>заседания выступил</w:t>
      </w:r>
      <w:r w:rsidR="005213E3" w:rsidRPr="001C60A5">
        <w:rPr>
          <w:b/>
          <w:bCs/>
          <w:color w:val="000000"/>
          <w:sz w:val="24"/>
          <w:szCs w:val="24"/>
        </w:rPr>
        <w:t xml:space="preserve"> </w:t>
      </w:r>
      <w:r w:rsidR="005213E3" w:rsidRPr="001C60A5">
        <w:rPr>
          <w:bCs/>
          <w:color w:val="000000"/>
          <w:sz w:val="24"/>
          <w:szCs w:val="24"/>
          <w:u w:val="single"/>
        </w:rPr>
        <w:t>Волжанин А.В.</w:t>
      </w:r>
      <w:r w:rsidR="005213E3" w:rsidRPr="001C60A5">
        <w:rPr>
          <w:color w:val="000000"/>
          <w:sz w:val="24"/>
          <w:szCs w:val="24"/>
        </w:rPr>
        <w:t xml:space="preserve"> </w:t>
      </w:r>
      <w:r w:rsidR="005213E3" w:rsidRPr="001C60A5">
        <w:rPr>
          <w:bCs/>
          <w:color w:val="000000"/>
          <w:sz w:val="24"/>
          <w:szCs w:val="24"/>
        </w:rPr>
        <w:t>с информацией о том, что в адрес Ассоциации поступила жалоба ООО «НЕФЕРА»</w:t>
      </w:r>
      <w:r w:rsidR="005213E3" w:rsidRPr="001C60A5">
        <w:rPr>
          <w:b/>
          <w:bCs/>
          <w:color w:val="000000"/>
          <w:sz w:val="24"/>
          <w:szCs w:val="24"/>
        </w:rPr>
        <w:t xml:space="preserve"> </w:t>
      </w:r>
      <w:r w:rsidR="005213E3" w:rsidRPr="001C60A5">
        <w:rPr>
          <w:color w:val="000000"/>
          <w:sz w:val="24"/>
          <w:szCs w:val="24"/>
        </w:rPr>
        <w:t xml:space="preserve">на </w:t>
      </w:r>
      <w:r w:rsidR="005213E3" w:rsidRPr="001C60A5">
        <w:rPr>
          <w:bCs/>
          <w:color w:val="000000"/>
          <w:sz w:val="24"/>
          <w:szCs w:val="24"/>
        </w:rPr>
        <w:t>решение Дисциплинарного комитета</w:t>
      </w:r>
      <w:r w:rsidR="005213E3" w:rsidRPr="001C60A5">
        <w:rPr>
          <w:color w:val="000000"/>
          <w:sz w:val="24"/>
          <w:szCs w:val="24"/>
        </w:rPr>
        <w:t xml:space="preserve"> ПАУ ЦФО </w:t>
      </w:r>
      <w:r w:rsidR="005213E3" w:rsidRPr="001C60A5">
        <w:rPr>
          <w:bCs/>
          <w:color w:val="000000"/>
          <w:sz w:val="24"/>
          <w:szCs w:val="24"/>
        </w:rPr>
        <w:t>от 10.04.2019 (Протокол № 145) прекратить рассмотрение дела арбитражного управляющего</w:t>
      </w:r>
      <w:r w:rsidR="005213E3" w:rsidRPr="001C60A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213E3" w:rsidRPr="001C60A5">
        <w:rPr>
          <w:b/>
          <w:bCs/>
          <w:color w:val="000000"/>
          <w:sz w:val="24"/>
          <w:szCs w:val="24"/>
        </w:rPr>
        <w:t>Майорова</w:t>
      </w:r>
      <w:proofErr w:type="spellEnd"/>
      <w:r w:rsidR="005213E3" w:rsidRPr="001C60A5">
        <w:rPr>
          <w:b/>
          <w:bCs/>
          <w:color w:val="000000"/>
          <w:sz w:val="24"/>
          <w:szCs w:val="24"/>
        </w:rPr>
        <w:t xml:space="preserve"> Николая Сергеевича </w:t>
      </w:r>
      <w:r w:rsidR="005213E3" w:rsidRPr="001C60A5">
        <w:rPr>
          <w:bCs/>
          <w:color w:val="000000"/>
          <w:sz w:val="24"/>
          <w:szCs w:val="24"/>
        </w:rPr>
        <w:t>(Ярославская область)</w:t>
      </w:r>
      <w:r w:rsidR="005213E3" w:rsidRPr="001C60A5">
        <w:rPr>
          <w:b/>
          <w:bCs/>
          <w:color w:val="000000"/>
          <w:sz w:val="24"/>
          <w:szCs w:val="24"/>
        </w:rPr>
        <w:t xml:space="preserve"> </w:t>
      </w:r>
      <w:r w:rsidR="005213E3" w:rsidRPr="001C60A5">
        <w:rPr>
          <w:bCs/>
          <w:color w:val="000000"/>
          <w:sz w:val="24"/>
          <w:szCs w:val="24"/>
        </w:rPr>
        <w:t>по процедуре распределения обнаруженного имущества ликвидированного юридического лица</w:t>
      </w:r>
      <w:r w:rsidR="005213E3" w:rsidRPr="001C60A5">
        <w:rPr>
          <w:b/>
          <w:bCs/>
          <w:color w:val="000000"/>
          <w:sz w:val="24"/>
          <w:szCs w:val="24"/>
        </w:rPr>
        <w:t xml:space="preserve"> </w:t>
      </w:r>
      <w:r w:rsidR="005213E3" w:rsidRPr="001C60A5">
        <w:rPr>
          <w:b/>
          <w:bCs/>
          <w:color w:val="000000"/>
          <w:sz w:val="24"/>
          <w:szCs w:val="24"/>
        </w:rPr>
        <w:softHyphen/>
      </w:r>
      <w:r w:rsidR="005213E3" w:rsidRPr="001C60A5">
        <w:rPr>
          <w:b/>
          <w:bCs/>
          <w:color w:val="000000"/>
          <w:sz w:val="24"/>
          <w:szCs w:val="24"/>
        </w:rPr>
        <w:softHyphen/>
        <w:t>– ООО «</w:t>
      </w:r>
      <w:proofErr w:type="spellStart"/>
      <w:r w:rsidR="005213E3" w:rsidRPr="001C60A5">
        <w:rPr>
          <w:b/>
          <w:bCs/>
          <w:color w:val="000000"/>
          <w:sz w:val="24"/>
          <w:szCs w:val="24"/>
        </w:rPr>
        <w:t>Медиа-Информ</w:t>
      </w:r>
      <w:proofErr w:type="spellEnd"/>
      <w:r w:rsidR="005213E3" w:rsidRPr="001C60A5">
        <w:rPr>
          <w:b/>
          <w:bCs/>
          <w:color w:val="000000"/>
          <w:sz w:val="24"/>
          <w:szCs w:val="24"/>
        </w:rPr>
        <w:t xml:space="preserve">» </w:t>
      </w:r>
      <w:r w:rsidR="005213E3" w:rsidRPr="001C60A5">
        <w:rPr>
          <w:bCs/>
          <w:color w:val="000000"/>
          <w:sz w:val="24"/>
          <w:szCs w:val="24"/>
        </w:rPr>
        <w:t>(решение № 1 от 09.01.2019), в связи с тем, что</w:t>
      </w:r>
      <w:proofErr w:type="gramEnd"/>
      <w:r w:rsidR="005213E3" w:rsidRPr="001C60A5">
        <w:rPr>
          <w:bCs/>
          <w:color w:val="000000"/>
          <w:sz w:val="24"/>
          <w:szCs w:val="24"/>
        </w:rPr>
        <w:t xml:space="preserve"> в компетенцию Дисциплинарного комитета не входит рассмотрение дел по жалобам по процедурам распределения обнаруженного имущества ликвидированного юридического лица, осуществляемое по правилам Гражданского Кодекса РФ. 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C60A5">
        <w:rPr>
          <w:bCs/>
          <w:color w:val="000000"/>
          <w:sz w:val="24"/>
          <w:szCs w:val="24"/>
        </w:rPr>
        <w:t xml:space="preserve">Выступил </w:t>
      </w:r>
      <w:r w:rsidR="00271CFB" w:rsidRPr="00271CFB">
        <w:rPr>
          <w:bCs/>
          <w:color w:val="000000"/>
          <w:sz w:val="24"/>
          <w:szCs w:val="24"/>
        </w:rPr>
        <w:t xml:space="preserve">Заместитель Председателя Дисциплинарного комитета – </w:t>
      </w:r>
      <w:r w:rsidR="00271CFB" w:rsidRPr="00271CFB">
        <w:rPr>
          <w:bCs/>
          <w:color w:val="000000"/>
          <w:sz w:val="24"/>
          <w:szCs w:val="24"/>
          <w:u w:val="single"/>
        </w:rPr>
        <w:t>Семченко Е.В.</w:t>
      </w:r>
      <w:r w:rsidRPr="001C60A5">
        <w:rPr>
          <w:bCs/>
          <w:color w:val="000000"/>
          <w:sz w:val="24"/>
          <w:szCs w:val="24"/>
        </w:rPr>
        <w:t xml:space="preserve"> с предложением оставить в силе решение Дисциплинарного комитета от 10.04.2019 (Протокол № 145) о прекращении рассмотрения дела арбитражного управляющего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60A5">
        <w:rPr>
          <w:b/>
          <w:bCs/>
          <w:color w:val="000000"/>
          <w:sz w:val="24"/>
          <w:szCs w:val="24"/>
        </w:rPr>
        <w:t>Майорова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 Николая Сергеевича </w:t>
      </w:r>
      <w:r w:rsidRPr="001C60A5">
        <w:rPr>
          <w:bCs/>
          <w:color w:val="000000"/>
          <w:sz w:val="24"/>
          <w:szCs w:val="24"/>
        </w:rPr>
        <w:t>(Ярославская область)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Cs/>
          <w:color w:val="000000"/>
          <w:sz w:val="24"/>
          <w:szCs w:val="24"/>
        </w:rPr>
        <w:t>по процедуре распределения обнаруженного имущества ликвидированного юридического лица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softHyphen/>
      </w:r>
      <w:r w:rsidRPr="001C60A5">
        <w:rPr>
          <w:b/>
          <w:bCs/>
          <w:color w:val="000000"/>
          <w:sz w:val="24"/>
          <w:szCs w:val="24"/>
        </w:rPr>
        <w:softHyphen/>
        <w:t>– ООО «</w:t>
      </w:r>
      <w:proofErr w:type="spellStart"/>
      <w:r w:rsidRPr="001C60A5">
        <w:rPr>
          <w:b/>
          <w:bCs/>
          <w:color w:val="000000"/>
          <w:sz w:val="24"/>
          <w:szCs w:val="24"/>
        </w:rPr>
        <w:t>Медиа-Информ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» </w:t>
      </w:r>
      <w:r w:rsidRPr="001C60A5">
        <w:rPr>
          <w:bCs/>
          <w:color w:val="000000"/>
          <w:sz w:val="24"/>
          <w:szCs w:val="24"/>
        </w:rPr>
        <w:t>(решение № 1 от 09.01.2019), в связи с тем, что в компетенцию Дисциплинарного комитета не входит рассмотрение дел по жалобам</w:t>
      </w:r>
      <w:proofErr w:type="gramEnd"/>
      <w:r w:rsidRPr="001C60A5">
        <w:rPr>
          <w:bCs/>
          <w:color w:val="000000"/>
          <w:sz w:val="24"/>
          <w:szCs w:val="24"/>
        </w:rPr>
        <w:t xml:space="preserve"> по процедурам распределения обнаруженного имущества ликвидированного юридического лица, </w:t>
      </w:r>
      <w:proofErr w:type="gramStart"/>
      <w:r w:rsidRPr="001C60A5">
        <w:rPr>
          <w:bCs/>
          <w:color w:val="000000"/>
          <w:sz w:val="24"/>
          <w:szCs w:val="24"/>
        </w:rPr>
        <w:t>осуществляемое</w:t>
      </w:r>
      <w:proofErr w:type="gramEnd"/>
      <w:r w:rsidRPr="001C60A5">
        <w:rPr>
          <w:bCs/>
          <w:color w:val="000000"/>
          <w:sz w:val="24"/>
          <w:szCs w:val="24"/>
        </w:rPr>
        <w:t xml:space="preserve"> по правилам Гражданского Кодекса РФ. 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lastRenderedPageBreak/>
        <w:t>Обсуждение.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C60A5">
        <w:rPr>
          <w:bCs/>
          <w:color w:val="000000"/>
          <w:sz w:val="24"/>
          <w:szCs w:val="24"/>
        </w:rPr>
        <w:t>На голосование выносится вопрос: оставить в силе решение Дисциплинарного комитета от 10.04.2019 (Протокол № 145) о прекращении рассмотрения дела арбитражного управляющего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60A5">
        <w:rPr>
          <w:b/>
          <w:bCs/>
          <w:color w:val="000000"/>
          <w:sz w:val="24"/>
          <w:szCs w:val="24"/>
        </w:rPr>
        <w:t>Майорова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 Николая Сергеевича </w:t>
      </w:r>
      <w:r w:rsidRPr="001C60A5">
        <w:rPr>
          <w:bCs/>
          <w:color w:val="000000"/>
          <w:sz w:val="24"/>
          <w:szCs w:val="24"/>
        </w:rPr>
        <w:t>(Ярославская область)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Cs/>
          <w:color w:val="000000"/>
          <w:sz w:val="24"/>
          <w:szCs w:val="24"/>
        </w:rPr>
        <w:t>по процедуре распределения обнаруженного имущества ликвидированного юридического лица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softHyphen/>
      </w:r>
      <w:r w:rsidRPr="001C60A5">
        <w:rPr>
          <w:b/>
          <w:bCs/>
          <w:color w:val="000000"/>
          <w:sz w:val="24"/>
          <w:szCs w:val="24"/>
        </w:rPr>
        <w:softHyphen/>
        <w:t>– ООО «</w:t>
      </w:r>
      <w:proofErr w:type="spellStart"/>
      <w:r w:rsidRPr="001C60A5">
        <w:rPr>
          <w:b/>
          <w:bCs/>
          <w:color w:val="000000"/>
          <w:sz w:val="24"/>
          <w:szCs w:val="24"/>
        </w:rPr>
        <w:t>Медиа-Информ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» </w:t>
      </w:r>
      <w:r w:rsidRPr="001C60A5">
        <w:rPr>
          <w:bCs/>
          <w:color w:val="000000"/>
          <w:sz w:val="24"/>
          <w:szCs w:val="24"/>
        </w:rPr>
        <w:t>(решение № 1 от 09.01.2019), в связи с тем, что в компетенцию Дисциплинарного комитета не входит рассмотрение дел по жалобам по процедурам распределения обнаруженного имущества ликвидированного</w:t>
      </w:r>
      <w:proofErr w:type="gramEnd"/>
      <w:r w:rsidRPr="001C60A5">
        <w:rPr>
          <w:bCs/>
          <w:color w:val="000000"/>
          <w:sz w:val="24"/>
          <w:szCs w:val="24"/>
        </w:rPr>
        <w:t xml:space="preserve"> юридического лица, </w:t>
      </w:r>
      <w:proofErr w:type="gramStart"/>
      <w:r w:rsidRPr="001C60A5">
        <w:rPr>
          <w:bCs/>
          <w:color w:val="000000"/>
          <w:sz w:val="24"/>
          <w:szCs w:val="24"/>
        </w:rPr>
        <w:t>осуществляемое</w:t>
      </w:r>
      <w:proofErr w:type="gramEnd"/>
      <w:r w:rsidRPr="001C60A5">
        <w:rPr>
          <w:bCs/>
          <w:color w:val="000000"/>
          <w:sz w:val="24"/>
          <w:szCs w:val="24"/>
        </w:rPr>
        <w:t xml:space="preserve"> по правилам Гражданского Кодекса РФ.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Голосовали: </w:t>
      </w:r>
    </w:p>
    <w:p w:rsidR="005213E3" w:rsidRPr="001C60A5" w:rsidRDefault="00A47D2B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A47D2B">
        <w:rPr>
          <w:bCs/>
          <w:color w:val="000000"/>
          <w:sz w:val="24"/>
          <w:szCs w:val="24"/>
        </w:rPr>
        <w:t>«ЗА» - 17 (Семнадцать) человек,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«ПРОТИВ» - 0 (Ноль),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«ВОЗДЕРЖАЛИСЬ» - 0 (Ноль).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Решение принято единогласно.</w:t>
      </w:r>
    </w:p>
    <w:p w:rsidR="005213E3" w:rsidRPr="001C60A5" w:rsidRDefault="005213E3" w:rsidP="005213E3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090204" w:rsidRPr="001C60A5" w:rsidRDefault="005213E3" w:rsidP="00B12FEC">
      <w:pPr>
        <w:spacing w:after="240" w:line="276" w:lineRule="auto"/>
        <w:ind w:firstLine="700"/>
        <w:jc w:val="both"/>
        <w:rPr>
          <w:sz w:val="24"/>
          <w:szCs w:val="24"/>
        </w:rPr>
      </w:pPr>
      <w:proofErr w:type="gramStart"/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оставить в силе решение Дисциплинарного комитета от 10.04.2019 (Протокол № 145) о прекращении рассмотрения дела арбитражного управляющего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60A5">
        <w:rPr>
          <w:b/>
          <w:bCs/>
          <w:color w:val="000000"/>
          <w:sz w:val="24"/>
          <w:szCs w:val="24"/>
        </w:rPr>
        <w:t>Майорова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 Николая Сергеевича </w:t>
      </w:r>
      <w:r w:rsidRPr="001C60A5">
        <w:rPr>
          <w:bCs/>
          <w:color w:val="000000"/>
          <w:sz w:val="24"/>
          <w:szCs w:val="24"/>
        </w:rPr>
        <w:t>(Ярославская область)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Cs/>
          <w:color w:val="000000"/>
          <w:sz w:val="24"/>
          <w:szCs w:val="24"/>
        </w:rPr>
        <w:t>по процедуре распределения обнаруженного имущества ликвидированного юридического лица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softHyphen/>
      </w:r>
      <w:r w:rsidRPr="001C60A5">
        <w:rPr>
          <w:b/>
          <w:bCs/>
          <w:color w:val="000000"/>
          <w:sz w:val="24"/>
          <w:szCs w:val="24"/>
        </w:rPr>
        <w:softHyphen/>
        <w:t>– ООО «</w:t>
      </w:r>
      <w:proofErr w:type="spellStart"/>
      <w:r w:rsidRPr="001C60A5">
        <w:rPr>
          <w:b/>
          <w:bCs/>
          <w:color w:val="000000"/>
          <w:sz w:val="24"/>
          <w:szCs w:val="24"/>
        </w:rPr>
        <w:t>Медиа-Информ</w:t>
      </w:r>
      <w:proofErr w:type="spellEnd"/>
      <w:r w:rsidRPr="001C60A5">
        <w:rPr>
          <w:b/>
          <w:bCs/>
          <w:color w:val="000000"/>
          <w:sz w:val="24"/>
          <w:szCs w:val="24"/>
        </w:rPr>
        <w:t xml:space="preserve">» </w:t>
      </w:r>
      <w:r w:rsidRPr="001C60A5">
        <w:rPr>
          <w:bCs/>
          <w:color w:val="000000"/>
          <w:sz w:val="24"/>
          <w:szCs w:val="24"/>
        </w:rPr>
        <w:t>(решение № 1 от 09.01.2019), в связи с тем, что в компетенцию Дисциплинарного комитета не входит рассмотрение дел по жалобам по процедурам распределения обнаруженного имущества ликвидированного юридического лица, осуществляемое</w:t>
      </w:r>
      <w:proofErr w:type="gramEnd"/>
      <w:r w:rsidRPr="001C60A5">
        <w:rPr>
          <w:bCs/>
          <w:color w:val="000000"/>
          <w:sz w:val="24"/>
          <w:szCs w:val="24"/>
        </w:rPr>
        <w:t xml:space="preserve"> по правилам Гражданского Кодекса РФ.</w:t>
      </w:r>
    </w:p>
    <w:p w:rsidR="00090204" w:rsidRPr="001C60A5" w:rsidRDefault="00090204" w:rsidP="00090204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t>***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По шестому</w:t>
      </w:r>
      <w:r w:rsidRPr="001C60A5">
        <w:rPr>
          <w:bCs/>
          <w:sz w:val="24"/>
          <w:szCs w:val="24"/>
        </w:rPr>
        <w:t xml:space="preserve">  вопросу повестки заседания выступила </w:t>
      </w:r>
      <w:r w:rsidRPr="001C60A5">
        <w:rPr>
          <w:bCs/>
          <w:sz w:val="24"/>
          <w:szCs w:val="24"/>
          <w:u w:val="single"/>
        </w:rPr>
        <w:t>Фокина И.С.</w:t>
      </w:r>
      <w:r w:rsidRPr="001C60A5">
        <w:rPr>
          <w:bCs/>
          <w:sz w:val="24"/>
          <w:szCs w:val="24"/>
        </w:rPr>
        <w:t xml:space="preserve"> с информацией о годовой бухгалтерской отчетности Ассоциации за 2018 год.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Обсуждение.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 xml:space="preserve">По итогам обсуждения члены Совета переходят к голосованию. 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На голосование выносится вопрос: утвердить годовую бухгалтерскую отчетность Ассоциации за 2018 год.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B12FEC" w:rsidRPr="001C60A5" w:rsidRDefault="00A47D2B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sz w:val="24"/>
          <w:szCs w:val="24"/>
        </w:rPr>
        <w:t>«ЗА» - 17 (Семнадцать) человек,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090204" w:rsidRPr="001C60A5" w:rsidRDefault="00B12FEC" w:rsidP="00B12FEC">
      <w:pPr>
        <w:tabs>
          <w:tab w:val="left" w:pos="1080"/>
        </w:tabs>
        <w:spacing w:after="240" w:line="276" w:lineRule="auto"/>
        <w:ind w:left="720" w:hanging="11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bCs/>
          <w:sz w:val="24"/>
          <w:szCs w:val="24"/>
        </w:rPr>
        <w:t xml:space="preserve">  </w:t>
      </w:r>
      <w:r w:rsidRPr="001C60A5">
        <w:rPr>
          <w:b/>
          <w:bCs/>
          <w:sz w:val="24"/>
          <w:szCs w:val="24"/>
        </w:rPr>
        <w:t>утвердить</w:t>
      </w:r>
      <w:r w:rsidRPr="001C60A5">
        <w:rPr>
          <w:bCs/>
          <w:sz w:val="24"/>
          <w:szCs w:val="24"/>
        </w:rPr>
        <w:t xml:space="preserve"> годовую бухгалтерскую отчетность Ассоциации за 2018 год.</w:t>
      </w:r>
    </w:p>
    <w:p w:rsidR="00090204" w:rsidRPr="001C60A5" w:rsidRDefault="00090204" w:rsidP="00090204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C60A5">
        <w:rPr>
          <w:color w:val="000000"/>
          <w:sz w:val="24"/>
          <w:szCs w:val="24"/>
        </w:rPr>
        <w:t>***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седьмому </w:t>
      </w:r>
      <w:r w:rsidRPr="001C60A5">
        <w:rPr>
          <w:bCs/>
          <w:sz w:val="24"/>
          <w:szCs w:val="24"/>
        </w:rPr>
        <w:t xml:space="preserve">вопросу повестки </w:t>
      </w:r>
      <w:r w:rsidRPr="001C60A5">
        <w:rPr>
          <w:color w:val="000000"/>
          <w:sz w:val="24"/>
          <w:szCs w:val="24"/>
        </w:rPr>
        <w:t xml:space="preserve">заседания выступила </w:t>
      </w:r>
      <w:r w:rsidRPr="001C60A5">
        <w:rPr>
          <w:color w:val="000000"/>
          <w:sz w:val="24"/>
          <w:szCs w:val="24"/>
          <w:u w:val="single"/>
        </w:rPr>
        <w:t>Фокина И.С.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color w:val="000000"/>
          <w:sz w:val="24"/>
          <w:szCs w:val="24"/>
        </w:rPr>
        <w:t xml:space="preserve">с информацией об отчётах по использованию сметы  ПАУ ЦФО за </w:t>
      </w:r>
      <w:r w:rsidRPr="001C60A5">
        <w:rPr>
          <w:color w:val="000000"/>
          <w:sz w:val="24"/>
          <w:szCs w:val="24"/>
          <w:lang w:val="en-US"/>
        </w:rPr>
        <w:t>I</w:t>
      </w:r>
      <w:r w:rsidRPr="001C60A5">
        <w:rPr>
          <w:color w:val="000000"/>
          <w:sz w:val="24"/>
          <w:szCs w:val="24"/>
        </w:rPr>
        <w:t xml:space="preserve"> квартал 2019 года и утверждение проекта сметы ПАУ ЦФО на </w:t>
      </w:r>
      <w:r w:rsidRPr="001C60A5">
        <w:rPr>
          <w:color w:val="000000"/>
          <w:sz w:val="24"/>
          <w:szCs w:val="24"/>
          <w:lang w:val="en-US"/>
        </w:rPr>
        <w:t>II</w:t>
      </w:r>
      <w:r w:rsidRPr="001C60A5">
        <w:rPr>
          <w:color w:val="000000"/>
          <w:sz w:val="24"/>
          <w:szCs w:val="24"/>
        </w:rPr>
        <w:t xml:space="preserve"> квартал 2019 года. 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Обсуждение.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lastRenderedPageBreak/>
        <w:t xml:space="preserve">По итогам обсуждения члены Совета переходят к голосованию. 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B12FEC" w:rsidRPr="001C60A5" w:rsidRDefault="00B12FEC" w:rsidP="00B12FE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На голосование выносится вопрос: принять отчет по использованию сметы  ПАУ ЦФО за </w:t>
      </w:r>
      <w:r w:rsidRPr="001C60A5">
        <w:rPr>
          <w:color w:val="000000"/>
          <w:sz w:val="24"/>
          <w:szCs w:val="24"/>
          <w:lang w:val="en-US"/>
        </w:rPr>
        <w:t>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B12FEC" w:rsidRPr="001C60A5" w:rsidRDefault="00A47D2B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color w:val="000000"/>
          <w:sz w:val="24"/>
          <w:szCs w:val="24"/>
        </w:rPr>
        <w:t>«ЗА» - 17 (Семнадцать) человек,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B12FEC" w:rsidRPr="001C60A5" w:rsidRDefault="00B12FEC" w:rsidP="00B12FEC">
      <w:pPr>
        <w:spacing w:line="276" w:lineRule="auto"/>
        <w:rPr>
          <w:sz w:val="24"/>
          <w:szCs w:val="24"/>
        </w:rPr>
      </w:pPr>
    </w:p>
    <w:p w:rsidR="00B12FEC" w:rsidRPr="001C60A5" w:rsidRDefault="00B12FEC" w:rsidP="00B12FEC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color w:val="000000"/>
          <w:sz w:val="24"/>
          <w:szCs w:val="24"/>
        </w:rPr>
        <w:t xml:space="preserve"> </w:t>
      </w:r>
      <w:r w:rsidRPr="001C60A5">
        <w:rPr>
          <w:b/>
          <w:bCs/>
          <w:color w:val="000000"/>
          <w:sz w:val="24"/>
          <w:szCs w:val="24"/>
        </w:rPr>
        <w:t>принять</w:t>
      </w:r>
      <w:r w:rsidRPr="001C60A5">
        <w:rPr>
          <w:color w:val="000000"/>
          <w:sz w:val="24"/>
          <w:szCs w:val="24"/>
        </w:rPr>
        <w:t xml:space="preserve"> отчёт по использованию сметы  ПАУ ЦФО за </w:t>
      </w:r>
      <w:r w:rsidRPr="001C60A5">
        <w:rPr>
          <w:color w:val="000000"/>
          <w:sz w:val="24"/>
          <w:szCs w:val="24"/>
          <w:lang w:val="en-US"/>
        </w:rPr>
        <w:t>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B12FEC" w:rsidRPr="001C60A5" w:rsidRDefault="00B12FEC" w:rsidP="00B12FEC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B12FEC" w:rsidRPr="001C60A5" w:rsidRDefault="00B12FEC" w:rsidP="00B12FEC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 xml:space="preserve">2. На голосование выносится вопрос: утвердить проект сметы ПАУ ЦФО на </w:t>
      </w:r>
      <w:r w:rsidRPr="001C60A5">
        <w:rPr>
          <w:color w:val="000000"/>
          <w:sz w:val="24"/>
          <w:szCs w:val="24"/>
          <w:lang w:val="en-US"/>
        </w:rPr>
        <w:t>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B12FEC" w:rsidRPr="001C60A5" w:rsidRDefault="00B12FEC" w:rsidP="00B12FEC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B12FEC" w:rsidRPr="001C60A5" w:rsidRDefault="00A47D2B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A47D2B">
        <w:rPr>
          <w:color w:val="000000"/>
          <w:sz w:val="24"/>
          <w:szCs w:val="24"/>
        </w:rPr>
        <w:t>«ЗА» - 17 (Семнадцать) человек,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«ПРОТИВ» - 0 (ноль),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color w:val="000000"/>
          <w:sz w:val="24"/>
          <w:szCs w:val="24"/>
        </w:rPr>
        <w:t>«ВОЗДЕРЖАЛИСЬ» - 0 (ноль).</w:t>
      </w:r>
    </w:p>
    <w:p w:rsidR="00B12FEC" w:rsidRPr="001C60A5" w:rsidRDefault="00B12FEC" w:rsidP="00B12FEC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B12FEC" w:rsidRPr="001C60A5" w:rsidRDefault="00B12FEC" w:rsidP="00B12FEC">
      <w:pPr>
        <w:spacing w:line="276" w:lineRule="auto"/>
        <w:rPr>
          <w:sz w:val="24"/>
          <w:szCs w:val="24"/>
        </w:rPr>
      </w:pPr>
    </w:p>
    <w:p w:rsidR="00EC41C0" w:rsidRPr="001C60A5" w:rsidRDefault="00B12FEC" w:rsidP="00B12FEC">
      <w:pPr>
        <w:spacing w:after="240" w:line="276" w:lineRule="auto"/>
        <w:ind w:firstLine="709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color w:val="000000"/>
          <w:sz w:val="24"/>
          <w:szCs w:val="24"/>
        </w:rPr>
        <w:t>утвердить</w:t>
      </w:r>
      <w:r w:rsidRPr="001C60A5">
        <w:rPr>
          <w:color w:val="000000"/>
          <w:sz w:val="24"/>
          <w:szCs w:val="24"/>
        </w:rPr>
        <w:t xml:space="preserve"> проект сметы ПАУ ЦФО на </w:t>
      </w:r>
      <w:r w:rsidRPr="001C60A5">
        <w:rPr>
          <w:color w:val="000000"/>
          <w:sz w:val="24"/>
          <w:szCs w:val="24"/>
          <w:lang w:val="en-US"/>
        </w:rPr>
        <w:t>II</w:t>
      </w:r>
      <w:r w:rsidRPr="001C60A5">
        <w:rPr>
          <w:color w:val="000000"/>
          <w:sz w:val="24"/>
          <w:szCs w:val="24"/>
        </w:rPr>
        <w:t xml:space="preserve"> квартал 2019 года.</w:t>
      </w:r>
    </w:p>
    <w:p w:rsidR="007A611B" w:rsidRPr="001C60A5" w:rsidRDefault="007A611B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77645F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BB23A1">
        <w:rPr>
          <w:b/>
          <w:bCs/>
          <w:sz w:val="24"/>
          <w:szCs w:val="24"/>
          <w:u w:val="single"/>
        </w:rPr>
        <w:t xml:space="preserve">По </w:t>
      </w:r>
      <w:r w:rsidR="00D43522">
        <w:rPr>
          <w:b/>
          <w:bCs/>
          <w:sz w:val="24"/>
          <w:szCs w:val="24"/>
          <w:u w:val="single"/>
        </w:rPr>
        <w:t>восьм</w:t>
      </w:r>
      <w:r w:rsidRPr="00BB23A1">
        <w:rPr>
          <w:b/>
          <w:bCs/>
          <w:sz w:val="24"/>
          <w:szCs w:val="24"/>
          <w:u w:val="single"/>
        </w:rPr>
        <w:t>ому</w:t>
      </w:r>
      <w:r w:rsidRPr="00BB23A1">
        <w:rPr>
          <w:bCs/>
          <w:sz w:val="24"/>
          <w:szCs w:val="24"/>
        </w:rPr>
        <w:t xml:space="preserve"> </w:t>
      </w:r>
      <w:r w:rsidRPr="00BB23A1">
        <w:rPr>
          <w:bCs/>
          <w:color w:val="000000"/>
          <w:sz w:val="24"/>
          <w:szCs w:val="24"/>
        </w:rPr>
        <w:t xml:space="preserve">вопросу повестки </w:t>
      </w:r>
      <w:r w:rsidRPr="00BB23A1">
        <w:rPr>
          <w:color w:val="000000"/>
          <w:sz w:val="24"/>
          <w:szCs w:val="24"/>
        </w:rPr>
        <w:t>заседания выступил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Pr="00BB23A1">
        <w:rPr>
          <w:bCs/>
          <w:color w:val="000000"/>
          <w:sz w:val="24"/>
          <w:szCs w:val="24"/>
          <w:u w:val="single"/>
        </w:rPr>
        <w:t>Волжанин А.В.</w:t>
      </w:r>
      <w:r w:rsidRPr="00BB23A1">
        <w:rPr>
          <w:color w:val="000000"/>
          <w:sz w:val="24"/>
          <w:szCs w:val="24"/>
        </w:rPr>
        <w:t xml:space="preserve"> </w:t>
      </w:r>
      <w:r w:rsidRPr="00BB23A1">
        <w:rPr>
          <w:bCs/>
          <w:color w:val="000000"/>
          <w:sz w:val="24"/>
          <w:szCs w:val="24"/>
        </w:rPr>
        <w:t xml:space="preserve">с информацией о том, что </w:t>
      </w:r>
      <w:r w:rsidRPr="00802E4B">
        <w:rPr>
          <w:bCs/>
          <w:sz w:val="24"/>
          <w:szCs w:val="24"/>
        </w:rPr>
        <w:t xml:space="preserve">Банк России приостановил </w:t>
      </w:r>
      <w:r>
        <w:rPr>
          <w:bCs/>
          <w:sz w:val="24"/>
          <w:szCs w:val="24"/>
        </w:rPr>
        <w:t xml:space="preserve">действие </w:t>
      </w:r>
      <w:r w:rsidRPr="00802E4B">
        <w:rPr>
          <w:bCs/>
          <w:sz w:val="24"/>
          <w:szCs w:val="24"/>
        </w:rPr>
        <w:t>лицензи</w:t>
      </w:r>
      <w:r>
        <w:rPr>
          <w:bCs/>
          <w:sz w:val="24"/>
          <w:szCs w:val="24"/>
        </w:rPr>
        <w:t>и</w:t>
      </w:r>
      <w:r w:rsidRPr="00802E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осуществление страхования </w:t>
      </w:r>
      <w:r w:rsidRPr="0077645F">
        <w:rPr>
          <w:bCs/>
          <w:sz w:val="24"/>
          <w:szCs w:val="24"/>
        </w:rPr>
        <w:t>АО «Национальная страховая компания ТАТАРСТАН» (АО «НАСКО»)</w:t>
      </w:r>
      <w:r w:rsidRPr="00802E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(Приказ № ОД-1090 от 14.05.2019) в связи с неоднократным нарушением требований страхового законодательства, за исключением требований в части финансовой устойчивости и платежеспособности.</w:t>
      </w:r>
    </w:p>
    <w:p w:rsidR="0077645F" w:rsidRPr="002C2DB2" w:rsidRDefault="0077645F" w:rsidP="0077645F">
      <w:pPr>
        <w:shd w:val="clear" w:color="auto" w:fill="FFFFFF" w:themeFill="background1"/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B4D11">
        <w:rPr>
          <w:bCs/>
          <w:sz w:val="24"/>
          <w:szCs w:val="24"/>
        </w:rPr>
        <w:t xml:space="preserve">В связи с этим </w:t>
      </w:r>
      <w:r w:rsidRPr="006B4D11">
        <w:rPr>
          <w:bCs/>
          <w:sz w:val="24"/>
          <w:szCs w:val="24"/>
          <w:u w:val="single"/>
        </w:rPr>
        <w:t>Волжанин А.В.</w:t>
      </w:r>
      <w:r w:rsidRPr="006B4D11">
        <w:rPr>
          <w:bCs/>
          <w:sz w:val="24"/>
          <w:szCs w:val="24"/>
        </w:rPr>
        <w:t xml:space="preserve"> предложил приостановить аккредитацию </w:t>
      </w:r>
      <w:r w:rsidRPr="0077645F">
        <w:rPr>
          <w:bCs/>
          <w:sz w:val="24"/>
          <w:szCs w:val="24"/>
        </w:rPr>
        <w:t>АО «НАСКО»</w:t>
      </w:r>
      <w:r w:rsidRPr="006B4D11">
        <w:rPr>
          <w:bCs/>
          <w:sz w:val="24"/>
          <w:szCs w:val="24"/>
        </w:rPr>
        <w:t xml:space="preserve"> до возобновления действия лицензии на осуществление страхования и перестрахования.</w:t>
      </w:r>
    </w:p>
    <w:p w:rsidR="0077645F" w:rsidRPr="001C2505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Cs/>
          <w:sz w:val="24"/>
          <w:szCs w:val="24"/>
        </w:rPr>
        <w:t>Обсуждение.</w:t>
      </w:r>
    </w:p>
    <w:p w:rsidR="0077645F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1C2505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77645F" w:rsidRPr="002C2DB2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A6072">
        <w:rPr>
          <w:bCs/>
          <w:sz w:val="24"/>
          <w:szCs w:val="24"/>
        </w:rPr>
        <w:t>На голосование выносится вопрос:</w:t>
      </w:r>
      <w:r>
        <w:rPr>
          <w:bCs/>
          <w:sz w:val="24"/>
          <w:szCs w:val="24"/>
        </w:rPr>
        <w:t xml:space="preserve"> </w:t>
      </w:r>
      <w:r w:rsidRPr="006B4D11">
        <w:rPr>
          <w:bCs/>
          <w:sz w:val="24"/>
          <w:szCs w:val="24"/>
        </w:rPr>
        <w:t xml:space="preserve">приостановить аккредитацию </w:t>
      </w:r>
      <w:r w:rsidRPr="0077645F">
        <w:rPr>
          <w:bCs/>
          <w:sz w:val="24"/>
          <w:szCs w:val="24"/>
        </w:rPr>
        <w:t>АО «НАСКО»</w:t>
      </w:r>
      <w:r w:rsidRPr="006B4D11">
        <w:rPr>
          <w:bCs/>
          <w:sz w:val="24"/>
          <w:szCs w:val="24"/>
        </w:rPr>
        <w:t xml:space="preserve"> до возобновления действия лицензии на осуществление страхования и перестрахования.</w:t>
      </w:r>
    </w:p>
    <w:p w:rsidR="0077645F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77645F" w:rsidRPr="001A6072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A6072">
        <w:rPr>
          <w:bCs/>
          <w:sz w:val="24"/>
          <w:szCs w:val="24"/>
          <w:u w:val="single"/>
        </w:rPr>
        <w:t xml:space="preserve">Голосовали: </w:t>
      </w:r>
    </w:p>
    <w:p w:rsidR="0077645F" w:rsidRPr="001A6072" w:rsidRDefault="00A47D2B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A47D2B">
        <w:rPr>
          <w:bCs/>
          <w:sz w:val="24"/>
          <w:szCs w:val="24"/>
        </w:rPr>
        <w:t>«ЗА» - 17 (Семнадцать) человек,</w:t>
      </w:r>
    </w:p>
    <w:p w:rsidR="0077645F" w:rsidRPr="001A6072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A6072">
        <w:rPr>
          <w:bCs/>
          <w:sz w:val="24"/>
          <w:szCs w:val="24"/>
        </w:rPr>
        <w:t>«ПРОТИВ» - 0 (Ноль),</w:t>
      </w:r>
    </w:p>
    <w:p w:rsidR="0077645F" w:rsidRPr="001A6072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A6072">
        <w:rPr>
          <w:bCs/>
          <w:sz w:val="24"/>
          <w:szCs w:val="24"/>
        </w:rPr>
        <w:t>«ВОЗДЕРЖАЛИСЬ» - 0 (Ноль).</w:t>
      </w:r>
    </w:p>
    <w:p w:rsidR="0077645F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A6072">
        <w:rPr>
          <w:bCs/>
          <w:sz w:val="24"/>
          <w:szCs w:val="24"/>
        </w:rPr>
        <w:t>Решение принято единогласно.</w:t>
      </w:r>
    </w:p>
    <w:p w:rsidR="0077645F" w:rsidRDefault="0077645F" w:rsidP="0077645F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77645F" w:rsidRDefault="0077645F" w:rsidP="0077645F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A6072">
        <w:rPr>
          <w:b/>
          <w:bCs/>
          <w:sz w:val="24"/>
          <w:szCs w:val="24"/>
          <w:u w:val="single"/>
        </w:rPr>
        <w:t>Решили</w:t>
      </w:r>
      <w:r w:rsidRPr="006B4D11">
        <w:rPr>
          <w:b/>
          <w:bCs/>
          <w:sz w:val="24"/>
          <w:szCs w:val="24"/>
          <w:u w:val="single"/>
          <w:shd w:val="clear" w:color="auto" w:fill="FFFFFF" w:themeFill="background1"/>
        </w:rPr>
        <w:t>:</w:t>
      </w:r>
      <w:r w:rsidRPr="006B4D11">
        <w:rPr>
          <w:bCs/>
          <w:sz w:val="24"/>
          <w:szCs w:val="24"/>
          <w:shd w:val="clear" w:color="auto" w:fill="FFFFFF" w:themeFill="background1"/>
        </w:rPr>
        <w:t xml:space="preserve"> </w:t>
      </w:r>
      <w:r w:rsidRPr="006B4D11">
        <w:rPr>
          <w:b/>
          <w:bCs/>
          <w:sz w:val="24"/>
          <w:szCs w:val="24"/>
          <w:shd w:val="clear" w:color="auto" w:fill="FFFFFF" w:themeFill="background1"/>
        </w:rPr>
        <w:t xml:space="preserve">приостановить </w:t>
      </w:r>
      <w:r w:rsidRPr="00731EBB">
        <w:rPr>
          <w:bCs/>
          <w:sz w:val="24"/>
          <w:szCs w:val="24"/>
          <w:shd w:val="clear" w:color="auto" w:fill="FFFFFF" w:themeFill="background1"/>
        </w:rPr>
        <w:t>аккредитацию</w:t>
      </w:r>
      <w:r w:rsidRPr="006B4D11">
        <w:rPr>
          <w:bCs/>
          <w:sz w:val="24"/>
          <w:szCs w:val="24"/>
          <w:shd w:val="clear" w:color="auto" w:fill="FFFFFF" w:themeFill="background1"/>
        </w:rPr>
        <w:t xml:space="preserve"> </w:t>
      </w:r>
      <w:r w:rsidRPr="0077645F">
        <w:rPr>
          <w:bCs/>
          <w:sz w:val="24"/>
          <w:szCs w:val="24"/>
          <w:shd w:val="clear" w:color="auto" w:fill="FFFFFF" w:themeFill="background1"/>
        </w:rPr>
        <w:t>АО «НАСКО»</w:t>
      </w:r>
      <w:r w:rsidRPr="006B4D11">
        <w:rPr>
          <w:bCs/>
          <w:sz w:val="24"/>
          <w:szCs w:val="24"/>
          <w:shd w:val="clear" w:color="auto" w:fill="FFFFFF" w:themeFill="background1"/>
        </w:rPr>
        <w:t xml:space="preserve"> до возобновления действия лицензии на осуществление страхования и перестрахования.</w:t>
      </w:r>
    </w:p>
    <w:p w:rsidR="0077645F" w:rsidRDefault="0077645F" w:rsidP="0077645F">
      <w:pPr>
        <w:tabs>
          <w:tab w:val="left" w:pos="1080"/>
        </w:tabs>
        <w:spacing w:after="240" w:line="276" w:lineRule="auto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lastRenderedPageBreak/>
        <w:t>***</w:t>
      </w:r>
    </w:p>
    <w:p w:rsidR="001E6EE5" w:rsidRPr="001C60A5" w:rsidRDefault="007A6EBF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Девяты</w:t>
      </w:r>
      <w:r w:rsidR="00961493" w:rsidRPr="001C60A5">
        <w:rPr>
          <w:b/>
          <w:bCs/>
          <w:sz w:val="24"/>
          <w:szCs w:val="24"/>
          <w:u w:val="single"/>
        </w:rPr>
        <w:t>й</w:t>
      </w:r>
      <w:r w:rsidR="00936761" w:rsidRPr="001C60A5">
        <w:rPr>
          <w:b/>
          <w:bCs/>
          <w:sz w:val="24"/>
          <w:szCs w:val="24"/>
        </w:rPr>
        <w:t xml:space="preserve"> </w:t>
      </w:r>
      <w:r w:rsidR="00936761" w:rsidRPr="001C60A5">
        <w:rPr>
          <w:bCs/>
          <w:sz w:val="24"/>
          <w:szCs w:val="24"/>
        </w:rPr>
        <w:t>вопрос:</w:t>
      </w:r>
      <w:r w:rsidR="00936761" w:rsidRPr="001C60A5">
        <w:rPr>
          <w:sz w:val="24"/>
          <w:szCs w:val="24"/>
        </w:rPr>
        <w:t xml:space="preserve"> «Разное».</w:t>
      </w:r>
    </w:p>
    <w:p w:rsidR="00996585" w:rsidRPr="001C60A5" w:rsidRDefault="00243BE8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936761" w:rsidRPr="001C60A5" w:rsidRDefault="0056791B" w:rsidP="002E5ADB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1C60A5" w:rsidRDefault="00823A10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1C60A5" w:rsidRDefault="00A24C2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1C60A5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Председател</w:t>
      </w:r>
      <w:r w:rsidR="00C67251" w:rsidRPr="001C60A5">
        <w:rPr>
          <w:bCs/>
          <w:sz w:val="24"/>
          <w:szCs w:val="24"/>
        </w:rPr>
        <w:t>ь</w:t>
      </w:r>
      <w:r w:rsidRPr="001C60A5">
        <w:rPr>
          <w:bCs/>
          <w:sz w:val="24"/>
          <w:szCs w:val="24"/>
        </w:rPr>
        <w:t xml:space="preserve"> </w:t>
      </w:r>
    </w:p>
    <w:p w:rsidR="009B53CA" w:rsidRPr="001C60A5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Совета ПАУ ЦФО           </w:t>
      </w:r>
      <w:r w:rsidR="005875D6" w:rsidRPr="001C60A5">
        <w:rPr>
          <w:bCs/>
          <w:sz w:val="24"/>
          <w:szCs w:val="24"/>
        </w:rPr>
        <w:t xml:space="preserve"> </w:t>
      </w:r>
      <w:r w:rsidRPr="001C60A5">
        <w:rPr>
          <w:bCs/>
          <w:sz w:val="24"/>
          <w:szCs w:val="24"/>
        </w:rPr>
        <w:t>        </w:t>
      </w:r>
      <w:r w:rsidR="009D7A2D" w:rsidRPr="001C60A5">
        <w:rPr>
          <w:bCs/>
          <w:sz w:val="24"/>
          <w:szCs w:val="24"/>
        </w:rPr>
        <w:t xml:space="preserve">     </w:t>
      </w:r>
      <w:r w:rsidR="006434EC" w:rsidRPr="001C60A5">
        <w:rPr>
          <w:bCs/>
          <w:sz w:val="24"/>
          <w:szCs w:val="24"/>
        </w:rPr>
        <w:t>    </w:t>
      </w:r>
      <w:r w:rsidR="006434EC" w:rsidRPr="001C60A5">
        <w:rPr>
          <w:bCs/>
          <w:sz w:val="24"/>
          <w:szCs w:val="24"/>
        </w:rPr>
        <w:tab/>
        <w:t xml:space="preserve">         </w:t>
      </w:r>
      <w:r w:rsidR="005875D6" w:rsidRPr="001C60A5">
        <w:rPr>
          <w:bCs/>
          <w:sz w:val="24"/>
          <w:szCs w:val="24"/>
        </w:rPr>
        <w:t xml:space="preserve">      </w:t>
      </w:r>
      <w:r w:rsidR="00C67251" w:rsidRPr="001C60A5">
        <w:rPr>
          <w:bCs/>
          <w:sz w:val="24"/>
          <w:szCs w:val="24"/>
        </w:rPr>
        <w:t xml:space="preserve">                    </w:t>
      </w:r>
      <w:r w:rsidR="004855F4" w:rsidRPr="001C60A5">
        <w:rPr>
          <w:bCs/>
          <w:sz w:val="24"/>
          <w:szCs w:val="24"/>
        </w:rPr>
        <w:t xml:space="preserve">А.В. </w:t>
      </w:r>
      <w:r w:rsidR="00C67251" w:rsidRPr="001C60A5">
        <w:rPr>
          <w:bCs/>
          <w:sz w:val="24"/>
          <w:szCs w:val="24"/>
        </w:rPr>
        <w:t xml:space="preserve">Волжанин </w:t>
      </w:r>
    </w:p>
    <w:p w:rsidR="00823A10" w:rsidRPr="001C60A5" w:rsidRDefault="00823A10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15CDD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sz w:val="24"/>
          <w:szCs w:val="24"/>
        </w:rPr>
        <w:t>Секретар</w:t>
      </w:r>
      <w:r w:rsidR="00F15CDD" w:rsidRPr="001C60A5">
        <w:rPr>
          <w:bCs/>
          <w:sz w:val="24"/>
          <w:szCs w:val="24"/>
        </w:rPr>
        <w:t>ь</w:t>
      </w:r>
      <w:r w:rsidRPr="001C60A5">
        <w:rPr>
          <w:bCs/>
          <w:sz w:val="24"/>
          <w:szCs w:val="24"/>
        </w:rPr>
        <w:t xml:space="preserve"> Совета         </w:t>
      </w:r>
      <w:r w:rsidR="00EC41C0" w:rsidRPr="001C60A5">
        <w:rPr>
          <w:bCs/>
          <w:sz w:val="24"/>
          <w:szCs w:val="24"/>
        </w:rPr>
        <w:t xml:space="preserve">                            </w:t>
      </w:r>
      <w:r w:rsidR="00C72CDA" w:rsidRPr="001C60A5">
        <w:rPr>
          <w:bCs/>
          <w:sz w:val="24"/>
          <w:szCs w:val="24"/>
        </w:rPr>
        <w:t xml:space="preserve">                 </w:t>
      </w:r>
      <w:r w:rsidR="00F15CDD" w:rsidRPr="001C60A5">
        <w:rPr>
          <w:bCs/>
          <w:sz w:val="24"/>
          <w:szCs w:val="24"/>
        </w:rPr>
        <w:t xml:space="preserve">                     </w:t>
      </w:r>
      <w:r w:rsidR="0069175A" w:rsidRPr="001C60A5">
        <w:rPr>
          <w:bCs/>
          <w:sz w:val="24"/>
          <w:szCs w:val="24"/>
        </w:rPr>
        <w:t xml:space="preserve"> </w:t>
      </w:r>
      <w:r w:rsidR="00B12FEC" w:rsidRPr="001C60A5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8B" w:rsidRDefault="0061788B">
      <w:r>
        <w:separator/>
      </w:r>
    </w:p>
  </w:endnote>
  <w:endnote w:type="continuationSeparator" w:id="1">
    <w:p w:rsidR="0061788B" w:rsidRDefault="0061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8B" w:rsidRDefault="0061788B">
      <w:r>
        <w:separator/>
      </w:r>
    </w:p>
  </w:footnote>
  <w:footnote w:type="continuationSeparator" w:id="1">
    <w:p w:rsidR="0061788B" w:rsidRDefault="00617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8B" w:rsidRDefault="0061788B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788B" w:rsidRDefault="0061788B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8B" w:rsidRPr="00922362" w:rsidRDefault="0061788B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D43522">
      <w:rPr>
        <w:rStyle w:val="a7"/>
        <w:noProof/>
        <w:sz w:val="16"/>
        <w:szCs w:val="16"/>
      </w:rPr>
      <w:t>12</w:t>
    </w:r>
    <w:r w:rsidRPr="00922362">
      <w:rPr>
        <w:rStyle w:val="a7"/>
        <w:sz w:val="16"/>
        <w:szCs w:val="16"/>
      </w:rPr>
      <w:fldChar w:fldCharType="end"/>
    </w:r>
  </w:p>
  <w:p w:rsidR="0061788B" w:rsidRDefault="0061788B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E96858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F7F11"/>
    <w:multiLevelType w:val="hybridMultilevel"/>
    <w:tmpl w:val="F486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DEF3CA6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62F7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74349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E7B2F"/>
    <w:multiLevelType w:val="hybridMultilevel"/>
    <w:tmpl w:val="49FE04F0"/>
    <w:lvl w:ilvl="0" w:tplc="E820C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17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6"/>
  </w:num>
  <w:num w:numId="17">
    <w:abstractNumId w:val="7"/>
  </w:num>
  <w:num w:numId="18">
    <w:abstractNumId w:val="16"/>
  </w:num>
  <w:num w:numId="19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1973"/>
    <w:rsid w:val="00072355"/>
    <w:rsid w:val="00072BFD"/>
    <w:rsid w:val="0007572D"/>
    <w:rsid w:val="000768FE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4592"/>
    <w:rsid w:val="00095232"/>
    <w:rsid w:val="00095AF3"/>
    <w:rsid w:val="00097845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06E9"/>
    <w:rsid w:val="000B250D"/>
    <w:rsid w:val="000B3DE7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B7"/>
    <w:rsid w:val="001362A1"/>
    <w:rsid w:val="00136B9D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982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97971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0A5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4E4"/>
    <w:rsid w:val="001E79D9"/>
    <w:rsid w:val="001F0029"/>
    <w:rsid w:val="001F2849"/>
    <w:rsid w:val="001F3EF6"/>
    <w:rsid w:val="001F4287"/>
    <w:rsid w:val="002004DE"/>
    <w:rsid w:val="00201B39"/>
    <w:rsid w:val="002023FF"/>
    <w:rsid w:val="00203288"/>
    <w:rsid w:val="00203BD7"/>
    <w:rsid w:val="00203E87"/>
    <w:rsid w:val="00204213"/>
    <w:rsid w:val="00204427"/>
    <w:rsid w:val="00204945"/>
    <w:rsid w:val="00205528"/>
    <w:rsid w:val="00205D68"/>
    <w:rsid w:val="00205FFF"/>
    <w:rsid w:val="00206423"/>
    <w:rsid w:val="00212791"/>
    <w:rsid w:val="00212DA2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174E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1CFB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6B10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5CC"/>
    <w:rsid w:val="002C587A"/>
    <w:rsid w:val="002C5F48"/>
    <w:rsid w:val="002C6F37"/>
    <w:rsid w:val="002D112E"/>
    <w:rsid w:val="002D1584"/>
    <w:rsid w:val="002D32E1"/>
    <w:rsid w:val="002D6AC6"/>
    <w:rsid w:val="002D7F78"/>
    <w:rsid w:val="002E0022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C95"/>
    <w:rsid w:val="002F1DF6"/>
    <w:rsid w:val="002F47C1"/>
    <w:rsid w:val="002F4865"/>
    <w:rsid w:val="002F55D5"/>
    <w:rsid w:val="002F6582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1D5A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1A6A"/>
    <w:rsid w:val="003E2C48"/>
    <w:rsid w:val="003E41F7"/>
    <w:rsid w:val="003E61D8"/>
    <w:rsid w:val="003E65CD"/>
    <w:rsid w:val="003E6AF8"/>
    <w:rsid w:val="003E7EE7"/>
    <w:rsid w:val="003F4528"/>
    <w:rsid w:val="003F4F0F"/>
    <w:rsid w:val="003F651B"/>
    <w:rsid w:val="003F6875"/>
    <w:rsid w:val="003F7A7E"/>
    <w:rsid w:val="00402665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4526"/>
    <w:rsid w:val="00444735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56578"/>
    <w:rsid w:val="00460552"/>
    <w:rsid w:val="004610F3"/>
    <w:rsid w:val="0046307A"/>
    <w:rsid w:val="004638D0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1023"/>
    <w:rsid w:val="005213E3"/>
    <w:rsid w:val="00522F6F"/>
    <w:rsid w:val="005230AB"/>
    <w:rsid w:val="005233D9"/>
    <w:rsid w:val="00524DD7"/>
    <w:rsid w:val="00526570"/>
    <w:rsid w:val="00526F0B"/>
    <w:rsid w:val="00527233"/>
    <w:rsid w:val="00530277"/>
    <w:rsid w:val="00531B0C"/>
    <w:rsid w:val="0053242B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CB5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270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6829"/>
    <w:rsid w:val="00617194"/>
    <w:rsid w:val="0061788B"/>
    <w:rsid w:val="0062127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A3C"/>
    <w:rsid w:val="006639B7"/>
    <w:rsid w:val="006647BA"/>
    <w:rsid w:val="00664F73"/>
    <w:rsid w:val="0066663A"/>
    <w:rsid w:val="00666667"/>
    <w:rsid w:val="0066677B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175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012F"/>
    <w:rsid w:val="0070164B"/>
    <w:rsid w:val="0070173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3480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056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77A"/>
    <w:rsid w:val="007753ED"/>
    <w:rsid w:val="007757EE"/>
    <w:rsid w:val="00775A69"/>
    <w:rsid w:val="0077645F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46"/>
    <w:rsid w:val="007A0A91"/>
    <w:rsid w:val="007A32F9"/>
    <w:rsid w:val="007A39F0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B7EEA"/>
    <w:rsid w:val="007C1E47"/>
    <w:rsid w:val="007C1F29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8008B7"/>
    <w:rsid w:val="008013AA"/>
    <w:rsid w:val="0080166C"/>
    <w:rsid w:val="00802E4B"/>
    <w:rsid w:val="00803536"/>
    <w:rsid w:val="00803F5D"/>
    <w:rsid w:val="00803FD9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CF4"/>
    <w:rsid w:val="00842EA3"/>
    <w:rsid w:val="00846096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57928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9A8"/>
    <w:rsid w:val="00886C84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1AA4"/>
    <w:rsid w:val="008B216A"/>
    <w:rsid w:val="008B3770"/>
    <w:rsid w:val="008B3C92"/>
    <w:rsid w:val="008B5204"/>
    <w:rsid w:val="008B632D"/>
    <w:rsid w:val="008C13F9"/>
    <w:rsid w:val="008C1ADE"/>
    <w:rsid w:val="008C1EC9"/>
    <w:rsid w:val="008C3725"/>
    <w:rsid w:val="008C3976"/>
    <w:rsid w:val="008C49D3"/>
    <w:rsid w:val="008C5584"/>
    <w:rsid w:val="008C647E"/>
    <w:rsid w:val="008C6781"/>
    <w:rsid w:val="008C6E49"/>
    <w:rsid w:val="008C6ECE"/>
    <w:rsid w:val="008C7ADF"/>
    <w:rsid w:val="008D1521"/>
    <w:rsid w:val="008D3A79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9000FF"/>
    <w:rsid w:val="00901C65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1906"/>
    <w:rsid w:val="00931D2B"/>
    <w:rsid w:val="00933027"/>
    <w:rsid w:val="00933378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5E01"/>
    <w:rsid w:val="00956F66"/>
    <w:rsid w:val="00957126"/>
    <w:rsid w:val="0095715B"/>
    <w:rsid w:val="0096057D"/>
    <w:rsid w:val="00961493"/>
    <w:rsid w:val="00963259"/>
    <w:rsid w:val="00964743"/>
    <w:rsid w:val="00964BC6"/>
    <w:rsid w:val="00964CD9"/>
    <w:rsid w:val="00967D64"/>
    <w:rsid w:val="00970BFE"/>
    <w:rsid w:val="00972702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1371"/>
    <w:rsid w:val="009939FA"/>
    <w:rsid w:val="00994652"/>
    <w:rsid w:val="00995310"/>
    <w:rsid w:val="00995E02"/>
    <w:rsid w:val="00995FB6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C77D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106E"/>
    <w:rsid w:val="00A1135D"/>
    <w:rsid w:val="00A1146A"/>
    <w:rsid w:val="00A13E9C"/>
    <w:rsid w:val="00A14B1C"/>
    <w:rsid w:val="00A157B4"/>
    <w:rsid w:val="00A15A8C"/>
    <w:rsid w:val="00A164DA"/>
    <w:rsid w:val="00A1663C"/>
    <w:rsid w:val="00A204F0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7E85"/>
    <w:rsid w:val="00A27F4A"/>
    <w:rsid w:val="00A30098"/>
    <w:rsid w:val="00A3086F"/>
    <w:rsid w:val="00A3144C"/>
    <w:rsid w:val="00A3269F"/>
    <w:rsid w:val="00A3338E"/>
    <w:rsid w:val="00A350D6"/>
    <w:rsid w:val="00A3790E"/>
    <w:rsid w:val="00A43971"/>
    <w:rsid w:val="00A43E1F"/>
    <w:rsid w:val="00A45780"/>
    <w:rsid w:val="00A45E75"/>
    <w:rsid w:val="00A46F8D"/>
    <w:rsid w:val="00A47D2B"/>
    <w:rsid w:val="00A521FC"/>
    <w:rsid w:val="00A522A0"/>
    <w:rsid w:val="00A53151"/>
    <w:rsid w:val="00A547B6"/>
    <w:rsid w:val="00A54AD5"/>
    <w:rsid w:val="00A55467"/>
    <w:rsid w:val="00A610AA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BA0"/>
    <w:rsid w:val="00AC0BE3"/>
    <w:rsid w:val="00AC0F3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446"/>
    <w:rsid w:val="00AF7931"/>
    <w:rsid w:val="00B017C3"/>
    <w:rsid w:val="00B0328F"/>
    <w:rsid w:val="00B035EA"/>
    <w:rsid w:val="00B05403"/>
    <w:rsid w:val="00B07DC2"/>
    <w:rsid w:val="00B07FA1"/>
    <w:rsid w:val="00B10375"/>
    <w:rsid w:val="00B10985"/>
    <w:rsid w:val="00B11C59"/>
    <w:rsid w:val="00B11D1D"/>
    <w:rsid w:val="00B12D2F"/>
    <w:rsid w:val="00B12FD0"/>
    <w:rsid w:val="00B12FEC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4768"/>
    <w:rsid w:val="00B27E39"/>
    <w:rsid w:val="00B27E92"/>
    <w:rsid w:val="00B30511"/>
    <w:rsid w:val="00B3055E"/>
    <w:rsid w:val="00B3058E"/>
    <w:rsid w:val="00B31D27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1F1E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3E26"/>
    <w:rsid w:val="00B86E15"/>
    <w:rsid w:val="00B90485"/>
    <w:rsid w:val="00B9062F"/>
    <w:rsid w:val="00B92280"/>
    <w:rsid w:val="00B941C1"/>
    <w:rsid w:val="00B9497E"/>
    <w:rsid w:val="00B95047"/>
    <w:rsid w:val="00B9608A"/>
    <w:rsid w:val="00BA0313"/>
    <w:rsid w:val="00BA1952"/>
    <w:rsid w:val="00BA1E39"/>
    <w:rsid w:val="00BA24B6"/>
    <w:rsid w:val="00BA286B"/>
    <w:rsid w:val="00BA3848"/>
    <w:rsid w:val="00BA4D3C"/>
    <w:rsid w:val="00BA77B8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9B5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2FE"/>
    <w:rsid w:val="00CB7E8D"/>
    <w:rsid w:val="00CC03CD"/>
    <w:rsid w:val="00CC1559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A9A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28D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522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534E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1E"/>
    <w:rsid w:val="00DF0C23"/>
    <w:rsid w:val="00DF155E"/>
    <w:rsid w:val="00DF19FD"/>
    <w:rsid w:val="00DF2282"/>
    <w:rsid w:val="00DF34A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1F1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79B"/>
    <w:rsid w:val="00E85BCE"/>
    <w:rsid w:val="00E85D97"/>
    <w:rsid w:val="00E86149"/>
    <w:rsid w:val="00E90C4A"/>
    <w:rsid w:val="00E95E13"/>
    <w:rsid w:val="00E95FBB"/>
    <w:rsid w:val="00E9779D"/>
    <w:rsid w:val="00EA056A"/>
    <w:rsid w:val="00EA15EE"/>
    <w:rsid w:val="00EA231D"/>
    <w:rsid w:val="00EA2468"/>
    <w:rsid w:val="00EA3EF5"/>
    <w:rsid w:val="00EA5839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6AA4"/>
    <w:rsid w:val="00EE76F4"/>
    <w:rsid w:val="00EF1B33"/>
    <w:rsid w:val="00EF3FA6"/>
    <w:rsid w:val="00EF40FD"/>
    <w:rsid w:val="00EF544E"/>
    <w:rsid w:val="00EF6BCC"/>
    <w:rsid w:val="00F01305"/>
    <w:rsid w:val="00F02D57"/>
    <w:rsid w:val="00F0686D"/>
    <w:rsid w:val="00F06BC2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4E1E"/>
    <w:rsid w:val="00F3558E"/>
    <w:rsid w:val="00F35ACA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4887"/>
    <w:rsid w:val="00F54D97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77286"/>
    <w:rsid w:val="00F80C7D"/>
    <w:rsid w:val="00F81078"/>
    <w:rsid w:val="00F810A5"/>
    <w:rsid w:val="00F81670"/>
    <w:rsid w:val="00F82C3D"/>
    <w:rsid w:val="00F83A54"/>
    <w:rsid w:val="00F855DC"/>
    <w:rsid w:val="00F86BE1"/>
    <w:rsid w:val="00F90F7A"/>
    <w:rsid w:val="00F9404C"/>
    <w:rsid w:val="00F95F2F"/>
    <w:rsid w:val="00F96F1B"/>
    <w:rsid w:val="00F9727F"/>
    <w:rsid w:val="00F97D28"/>
    <w:rsid w:val="00FA07AD"/>
    <w:rsid w:val="00FA0FA6"/>
    <w:rsid w:val="00FA2776"/>
    <w:rsid w:val="00FA2F91"/>
    <w:rsid w:val="00FA3485"/>
    <w:rsid w:val="00FA4042"/>
    <w:rsid w:val="00FA4265"/>
    <w:rsid w:val="00FA5D83"/>
    <w:rsid w:val="00FA6047"/>
    <w:rsid w:val="00FA70C0"/>
    <w:rsid w:val="00FA764F"/>
    <w:rsid w:val="00FB04C9"/>
    <w:rsid w:val="00FB1E6A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886F-A1A8-47C3-B760-E7BADB71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2938</Words>
  <Characters>20790</Characters>
  <Application>Microsoft Office Word</Application>
  <DocSecurity>0</DocSecurity>
  <Lines>173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172</cp:revision>
  <cp:lastPrinted>2019-05-28T09:24:00Z</cp:lastPrinted>
  <dcterms:created xsi:type="dcterms:W3CDTF">2018-11-25T09:12:00Z</dcterms:created>
  <dcterms:modified xsi:type="dcterms:W3CDTF">2019-05-28T09:57:00Z</dcterms:modified>
</cp:coreProperties>
</file>