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406374">
        <w:rPr>
          <w:b/>
        </w:rPr>
        <w:t>1</w:t>
      </w:r>
      <w:r w:rsidR="002F6B49">
        <w:rPr>
          <w:b/>
        </w:rPr>
        <w:t>4</w:t>
      </w:r>
      <w:r w:rsidR="00C37A69" w:rsidRPr="00E41FC6">
        <w:rPr>
          <w:b/>
        </w:rPr>
        <w:t>.</w:t>
      </w:r>
      <w:r w:rsidR="008A0F0B">
        <w:rPr>
          <w:b/>
        </w:rPr>
        <w:t>0</w:t>
      </w:r>
      <w:r w:rsidR="002F6B49">
        <w:rPr>
          <w:b/>
        </w:rPr>
        <w:t>8</w:t>
      </w:r>
      <w:r w:rsidR="005E09B0" w:rsidRPr="00E41FC6">
        <w:rPr>
          <w:b/>
        </w:rPr>
        <w:t>.201</w:t>
      </w:r>
      <w:r w:rsidR="008A0F0B">
        <w:rPr>
          <w:b/>
        </w:rPr>
        <w:t>9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E34CC8" w:rsidRPr="00E41FC6">
        <w:rPr>
          <w:b/>
        </w:rPr>
        <w:t>4</w:t>
      </w:r>
      <w:r w:rsidR="002F6B49">
        <w:rPr>
          <w:b/>
        </w:rPr>
        <w:t>8</w:t>
      </w:r>
      <w:r w:rsidRPr="00E41FC6">
        <w:rPr>
          <w:b/>
        </w:rPr>
        <w:t>)</w:t>
      </w:r>
    </w:p>
    <w:p w:rsidR="00A2539D" w:rsidRDefault="008434CA" w:rsidP="00B632D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/>
          <w:bCs/>
        </w:rPr>
        <w:t>1.</w:t>
      </w:r>
      <w:r w:rsidRPr="00E41FC6">
        <w:rPr>
          <w:bCs/>
        </w:rPr>
        <w:t xml:space="preserve"> </w:t>
      </w:r>
      <w:r w:rsidR="00A2539D" w:rsidRPr="00E41FC6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E41FC6" w:rsidRDefault="002F6B4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В</w:t>
      </w:r>
      <w:r w:rsidRPr="002F6B49">
        <w:rPr>
          <w:bCs/>
        </w:rPr>
        <w:t xml:space="preserve"> связи с формальностью выявленного нарушения, которое арбитражный управляющий исправил своевременно, при этом интересы конкурсного кредитора не были нарушены, к арбитражному управляющему</w:t>
      </w:r>
      <w:r w:rsidRPr="002F6B49">
        <w:rPr>
          <w:b/>
          <w:bCs/>
        </w:rPr>
        <w:t xml:space="preserve"> Сухорукову Игорю Валерьевичу </w:t>
      </w:r>
      <w:r w:rsidRPr="002F6B49">
        <w:rPr>
          <w:bCs/>
        </w:rPr>
        <w:t>(Московская область)</w:t>
      </w:r>
      <w:r w:rsidRPr="002F6B49">
        <w:rPr>
          <w:b/>
          <w:bCs/>
        </w:rPr>
        <w:t xml:space="preserve"> </w:t>
      </w:r>
      <w:r w:rsidRPr="002F6B49">
        <w:rPr>
          <w:bCs/>
        </w:rPr>
        <w:t>–</w:t>
      </w:r>
      <w:r w:rsidRPr="002F6B49">
        <w:rPr>
          <w:b/>
          <w:bCs/>
        </w:rPr>
        <w:t xml:space="preserve"> </w:t>
      </w:r>
      <w:r w:rsidRPr="002F6B49">
        <w:rPr>
          <w:bCs/>
        </w:rPr>
        <w:t>конкурсному управляющем</w:t>
      </w:r>
      <w:proofErr w:type="gramStart"/>
      <w:r w:rsidRPr="002F6B49">
        <w:rPr>
          <w:bCs/>
        </w:rPr>
        <w:t>у</w:t>
      </w:r>
      <w:r w:rsidRPr="002F6B49">
        <w:rPr>
          <w:b/>
          <w:bCs/>
        </w:rPr>
        <w:t xml:space="preserve"> ООО</w:t>
      </w:r>
      <w:proofErr w:type="gramEnd"/>
      <w:r w:rsidRPr="002F6B49">
        <w:rPr>
          <w:b/>
          <w:bCs/>
        </w:rPr>
        <w:t xml:space="preserve"> «ДОНСКОЙ» </w:t>
      </w:r>
      <w:r w:rsidRPr="002F6B49">
        <w:rPr>
          <w:bCs/>
        </w:rPr>
        <w:t>(решение № 112 от 20.05.2019) – меру дисциплинарного воздействия  не применять, ограничиться устным замечанием.</w:t>
      </w:r>
    </w:p>
    <w:p w:rsidR="00E01554" w:rsidRPr="00E41FC6" w:rsidRDefault="002F6B4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В</w:t>
      </w:r>
      <w:r w:rsidRPr="002F6B49">
        <w:rPr>
          <w:bCs/>
        </w:rPr>
        <w:t xml:space="preserve"> связи с представленными возражениями на акт проверки, отложить рассмотрение дела арбитражного управляющего</w:t>
      </w:r>
      <w:r w:rsidRPr="002F6B49">
        <w:rPr>
          <w:b/>
          <w:bCs/>
        </w:rPr>
        <w:t xml:space="preserve"> Еремина Дмитрия Георгиевича </w:t>
      </w:r>
      <w:r w:rsidRPr="002F6B49">
        <w:rPr>
          <w:bCs/>
        </w:rPr>
        <w:t>(Саратовская область)</w:t>
      </w:r>
      <w:r w:rsidRPr="002F6B49">
        <w:rPr>
          <w:b/>
          <w:bCs/>
        </w:rPr>
        <w:t xml:space="preserve"> </w:t>
      </w:r>
      <w:r w:rsidRPr="002F6B49">
        <w:rPr>
          <w:bCs/>
        </w:rPr>
        <w:t>–</w:t>
      </w:r>
      <w:r w:rsidRPr="002F6B49">
        <w:rPr>
          <w:b/>
          <w:bCs/>
        </w:rPr>
        <w:t xml:space="preserve"> </w:t>
      </w:r>
      <w:r w:rsidRPr="002F6B49">
        <w:rPr>
          <w:bCs/>
        </w:rPr>
        <w:t>конкурсного управляющего</w:t>
      </w:r>
      <w:r w:rsidRPr="002F6B49">
        <w:rPr>
          <w:b/>
          <w:bCs/>
        </w:rPr>
        <w:t xml:space="preserve"> ЖСК «Рубин» </w:t>
      </w:r>
      <w:r w:rsidRPr="002F6B49">
        <w:rPr>
          <w:bCs/>
        </w:rPr>
        <w:t>(решение № 125 от 25.05.2019) – на следующее заседание Дисциплинарного комитета.</w:t>
      </w:r>
    </w:p>
    <w:p w:rsidR="006D43FB" w:rsidRPr="00E41FC6" w:rsidRDefault="00163FBD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163FBD">
        <w:rPr>
          <w:bCs/>
        </w:rPr>
        <w:t xml:space="preserve"> </w:t>
      </w:r>
      <w:r w:rsidR="0016301D" w:rsidRPr="0016301D">
        <w:rPr>
          <w:bCs/>
        </w:rPr>
        <w:t>арбитражному управляющему</w:t>
      </w:r>
      <w:r w:rsidR="0016301D" w:rsidRPr="0016301D">
        <w:rPr>
          <w:b/>
          <w:bCs/>
        </w:rPr>
        <w:t xml:space="preserve"> Макарову Валерию Викторовичу </w:t>
      </w:r>
      <w:r w:rsidR="0016301D" w:rsidRPr="0016301D">
        <w:rPr>
          <w:bCs/>
        </w:rPr>
        <w:t>(</w:t>
      </w:r>
      <w:proofErr w:type="gramStart"/>
      <w:r w:rsidR="0016301D" w:rsidRPr="0016301D">
        <w:rPr>
          <w:bCs/>
        </w:rPr>
        <w:t>г</w:t>
      </w:r>
      <w:proofErr w:type="gramEnd"/>
      <w:r w:rsidR="0016301D" w:rsidRPr="0016301D">
        <w:rPr>
          <w:bCs/>
        </w:rPr>
        <w:t>. Москва)</w:t>
      </w:r>
      <w:r w:rsidR="0016301D" w:rsidRPr="0016301D">
        <w:rPr>
          <w:b/>
          <w:bCs/>
        </w:rPr>
        <w:t xml:space="preserve"> </w:t>
      </w:r>
      <w:r w:rsidR="0016301D" w:rsidRPr="0016301D">
        <w:rPr>
          <w:bCs/>
        </w:rPr>
        <w:t>–</w:t>
      </w:r>
      <w:r w:rsidR="0016301D" w:rsidRPr="0016301D">
        <w:rPr>
          <w:b/>
          <w:bCs/>
        </w:rPr>
        <w:t xml:space="preserve"> </w:t>
      </w:r>
      <w:r w:rsidR="0016301D" w:rsidRPr="0016301D">
        <w:rPr>
          <w:bCs/>
        </w:rPr>
        <w:t>финансовому управляющему</w:t>
      </w:r>
      <w:r w:rsidR="0016301D" w:rsidRPr="0016301D">
        <w:rPr>
          <w:b/>
          <w:bCs/>
        </w:rPr>
        <w:t xml:space="preserve"> гражданина  Маркова Сергея Витальевича </w:t>
      </w:r>
      <w:r w:rsidR="0016301D" w:rsidRPr="0016301D">
        <w:rPr>
          <w:bCs/>
        </w:rPr>
        <w:t>(решение № 129 от 04.06.2019) – применить меру дисциплинарного воздействия – предупреждение и штраф 1000 рублей за непредставление в орган по контролю объяснений по всем доводам жалобы.</w:t>
      </w:r>
    </w:p>
    <w:p w:rsidR="003A71CD" w:rsidRPr="00E41FC6" w:rsidRDefault="00C511B6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C511B6">
        <w:rPr>
          <w:bCs/>
        </w:rPr>
        <w:t xml:space="preserve"> </w:t>
      </w:r>
      <w:r w:rsidR="0016301D" w:rsidRPr="0016301D">
        <w:rPr>
          <w:bCs/>
        </w:rPr>
        <w:t>арбитражному управляющему</w:t>
      </w:r>
      <w:r w:rsidR="0016301D" w:rsidRPr="0016301D">
        <w:rPr>
          <w:b/>
          <w:bCs/>
        </w:rPr>
        <w:t xml:space="preserve"> Кондратьевой Анастасии Юрьевне </w:t>
      </w:r>
      <w:r w:rsidR="0016301D" w:rsidRPr="0016301D">
        <w:rPr>
          <w:bCs/>
        </w:rPr>
        <w:t>(</w:t>
      </w:r>
      <w:proofErr w:type="gramStart"/>
      <w:r w:rsidR="0016301D" w:rsidRPr="0016301D">
        <w:rPr>
          <w:bCs/>
        </w:rPr>
        <w:t>г</w:t>
      </w:r>
      <w:proofErr w:type="gramEnd"/>
      <w:r w:rsidR="0016301D" w:rsidRPr="0016301D">
        <w:rPr>
          <w:bCs/>
        </w:rPr>
        <w:t>. Москва)</w:t>
      </w:r>
      <w:r w:rsidR="0016301D" w:rsidRPr="0016301D">
        <w:rPr>
          <w:b/>
          <w:bCs/>
        </w:rPr>
        <w:t xml:space="preserve"> </w:t>
      </w:r>
      <w:r w:rsidR="0016301D" w:rsidRPr="0016301D">
        <w:rPr>
          <w:bCs/>
        </w:rPr>
        <w:t>–</w:t>
      </w:r>
      <w:r w:rsidR="0016301D" w:rsidRPr="0016301D">
        <w:rPr>
          <w:b/>
          <w:bCs/>
        </w:rPr>
        <w:t xml:space="preserve"> </w:t>
      </w:r>
      <w:r w:rsidR="0016301D" w:rsidRPr="0016301D">
        <w:rPr>
          <w:bCs/>
        </w:rPr>
        <w:t>конкурсному управляющему</w:t>
      </w:r>
      <w:r w:rsidR="0016301D" w:rsidRPr="0016301D">
        <w:rPr>
          <w:b/>
          <w:bCs/>
        </w:rPr>
        <w:t xml:space="preserve"> ООО «Дорожно-строительная компания № 28» </w:t>
      </w:r>
      <w:r w:rsidR="0016301D" w:rsidRPr="0016301D">
        <w:rPr>
          <w:bCs/>
        </w:rPr>
        <w:t>(решение № 161 от 27.06.2019) – меру дисциплинарного воздействия не применять, ограничиться устным замечанием.</w:t>
      </w:r>
    </w:p>
    <w:p w:rsidR="00C307C7" w:rsidRPr="00E41FC6" w:rsidRDefault="00C511B6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16301D" w:rsidRPr="0016301D">
        <w:rPr>
          <w:bCs/>
        </w:rPr>
        <w:t>арбитражному управляющему</w:t>
      </w:r>
      <w:r w:rsidR="0016301D" w:rsidRPr="0016301D">
        <w:rPr>
          <w:b/>
          <w:bCs/>
        </w:rPr>
        <w:t xml:space="preserve"> Тарасову Алексею Викторовичу </w:t>
      </w:r>
      <w:r w:rsidR="0016301D" w:rsidRPr="0016301D">
        <w:rPr>
          <w:bCs/>
        </w:rPr>
        <w:t>(</w:t>
      </w:r>
      <w:proofErr w:type="gramStart"/>
      <w:r w:rsidR="0016301D" w:rsidRPr="0016301D">
        <w:rPr>
          <w:bCs/>
        </w:rPr>
        <w:t>г</w:t>
      </w:r>
      <w:proofErr w:type="gramEnd"/>
      <w:r w:rsidR="0016301D" w:rsidRPr="0016301D">
        <w:rPr>
          <w:bCs/>
        </w:rPr>
        <w:t>. Москва)</w:t>
      </w:r>
      <w:r w:rsidR="0016301D" w:rsidRPr="0016301D">
        <w:rPr>
          <w:b/>
          <w:bCs/>
        </w:rPr>
        <w:t xml:space="preserve"> </w:t>
      </w:r>
      <w:r w:rsidR="0016301D" w:rsidRPr="0016301D">
        <w:rPr>
          <w:bCs/>
        </w:rPr>
        <w:t>–</w:t>
      </w:r>
      <w:r w:rsidR="0016301D" w:rsidRPr="0016301D">
        <w:rPr>
          <w:b/>
          <w:bCs/>
        </w:rPr>
        <w:t xml:space="preserve"> </w:t>
      </w:r>
      <w:r w:rsidR="0016301D" w:rsidRPr="0016301D">
        <w:rPr>
          <w:bCs/>
        </w:rPr>
        <w:t>финансовому управляющему</w:t>
      </w:r>
      <w:r w:rsidR="0016301D" w:rsidRPr="0016301D">
        <w:rPr>
          <w:b/>
          <w:bCs/>
        </w:rPr>
        <w:t xml:space="preserve"> гражданина Мещерякова Ильи Александровича </w:t>
      </w:r>
      <w:r w:rsidR="0016301D" w:rsidRPr="0016301D">
        <w:rPr>
          <w:bCs/>
        </w:rPr>
        <w:t>(решение № 117 от 22.05.2019) – применить меры дисциплинарного воздействия – предупреждение и штраф 1000 рублей за несвоевременное представление в орган по контролю объяснений по фактам, изложенным в жалобе.</w:t>
      </w:r>
    </w:p>
    <w:p w:rsidR="00C307C7" w:rsidRPr="00446917" w:rsidRDefault="0016301D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В</w:t>
      </w:r>
      <w:r w:rsidRPr="0016301D">
        <w:rPr>
          <w:bCs/>
        </w:rPr>
        <w:t xml:space="preserve"> связи с представленными возражениями на акт проверки, отложить рассмотрение дела арбитражного управляющего</w:t>
      </w:r>
      <w:r w:rsidRPr="0016301D">
        <w:rPr>
          <w:b/>
          <w:bCs/>
        </w:rPr>
        <w:t xml:space="preserve"> Стародумова Валерия Николаевича </w:t>
      </w:r>
      <w:r w:rsidRPr="0016301D">
        <w:rPr>
          <w:bCs/>
        </w:rPr>
        <w:t>(Челябинская область)</w:t>
      </w:r>
      <w:r w:rsidRPr="0016301D">
        <w:rPr>
          <w:b/>
          <w:bCs/>
        </w:rPr>
        <w:t xml:space="preserve"> </w:t>
      </w:r>
      <w:r w:rsidRPr="0016301D">
        <w:rPr>
          <w:bCs/>
        </w:rPr>
        <w:t>–</w:t>
      </w:r>
      <w:r w:rsidRPr="0016301D">
        <w:rPr>
          <w:b/>
          <w:bCs/>
        </w:rPr>
        <w:t xml:space="preserve"> </w:t>
      </w:r>
      <w:r w:rsidRPr="0016301D">
        <w:rPr>
          <w:bCs/>
        </w:rPr>
        <w:t>конкурсного управляющег</w:t>
      </w:r>
      <w:proofErr w:type="gramStart"/>
      <w:r w:rsidRPr="0016301D">
        <w:rPr>
          <w:bCs/>
        </w:rPr>
        <w:t>о</w:t>
      </w:r>
      <w:r w:rsidRPr="0016301D">
        <w:rPr>
          <w:b/>
          <w:bCs/>
        </w:rPr>
        <w:t xml:space="preserve"> ООО</w:t>
      </w:r>
      <w:proofErr w:type="gramEnd"/>
      <w:r w:rsidRPr="0016301D">
        <w:rPr>
          <w:b/>
          <w:bCs/>
        </w:rPr>
        <w:t xml:space="preserve"> «Айсберг» </w:t>
      </w:r>
      <w:r w:rsidRPr="0016301D">
        <w:rPr>
          <w:bCs/>
        </w:rPr>
        <w:t>(решение № 127 от 03.06.2019) – на следующее заседание Дисциплинарного комитета.</w:t>
      </w:r>
    </w:p>
    <w:p w:rsidR="00446917" w:rsidRPr="00446917" w:rsidRDefault="00D308E5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D308E5">
        <w:rPr>
          <w:bCs/>
        </w:rPr>
        <w:t xml:space="preserve"> </w:t>
      </w:r>
      <w:r w:rsidR="0016301D" w:rsidRPr="0016301D">
        <w:rPr>
          <w:bCs/>
        </w:rPr>
        <w:t>арбитражному управляющему</w:t>
      </w:r>
      <w:r w:rsidR="0016301D" w:rsidRPr="0016301D">
        <w:rPr>
          <w:b/>
          <w:bCs/>
        </w:rPr>
        <w:t xml:space="preserve"> </w:t>
      </w:r>
      <w:proofErr w:type="spellStart"/>
      <w:r w:rsidR="0016301D" w:rsidRPr="0016301D">
        <w:rPr>
          <w:b/>
          <w:bCs/>
        </w:rPr>
        <w:t>Симановой</w:t>
      </w:r>
      <w:proofErr w:type="spellEnd"/>
      <w:r w:rsidR="0016301D" w:rsidRPr="0016301D">
        <w:rPr>
          <w:b/>
          <w:bCs/>
        </w:rPr>
        <w:t xml:space="preserve"> Ольге Юрьевне </w:t>
      </w:r>
      <w:r w:rsidR="0016301D" w:rsidRPr="0016301D">
        <w:rPr>
          <w:bCs/>
        </w:rPr>
        <w:t>(Республика Карелия)</w:t>
      </w:r>
      <w:r w:rsidR="0016301D" w:rsidRPr="0016301D">
        <w:rPr>
          <w:b/>
          <w:bCs/>
        </w:rPr>
        <w:t xml:space="preserve"> </w:t>
      </w:r>
      <w:r w:rsidR="0016301D" w:rsidRPr="0016301D">
        <w:rPr>
          <w:bCs/>
        </w:rPr>
        <w:t>–</w:t>
      </w:r>
      <w:r w:rsidR="0016301D" w:rsidRPr="0016301D">
        <w:rPr>
          <w:b/>
          <w:bCs/>
        </w:rPr>
        <w:t xml:space="preserve"> </w:t>
      </w:r>
      <w:r w:rsidR="0016301D" w:rsidRPr="0016301D">
        <w:rPr>
          <w:bCs/>
        </w:rPr>
        <w:t>конкурсному управляющему</w:t>
      </w:r>
      <w:r w:rsidR="0016301D" w:rsidRPr="0016301D">
        <w:rPr>
          <w:b/>
          <w:bCs/>
        </w:rPr>
        <w:t xml:space="preserve"> ОАО «</w:t>
      </w:r>
      <w:proofErr w:type="spellStart"/>
      <w:r w:rsidR="0016301D" w:rsidRPr="0016301D">
        <w:rPr>
          <w:b/>
          <w:bCs/>
        </w:rPr>
        <w:t>Кондопогалесторг</w:t>
      </w:r>
      <w:proofErr w:type="spellEnd"/>
      <w:r w:rsidR="0016301D" w:rsidRPr="0016301D">
        <w:rPr>
          <w:b/>
          <w:bCs/>
        </w:rPr>
        <w:t xml:space="preserve">» </w:t>
      </w:r>
      <w:r w:rsidR="0016301D" w:rsidRPr="0016301D">
        <w:rPr>
          <w:bCs/>
        </w:rPr>
        <w:t>(решение № 130 от 04.06.2019) – применить меру дисциплинарного воздействия – предупреждение.</w:t>
      </w:r>
    </w:p>
    <w:p w:rsidR="00446917" w:rsidRPr="00446917" w:rsidRDefault="0016301D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В</w:t>
      </w:r>
      <w:r w:rsidRPr="0016301D">
        <w:rPr>
          <w:bCs/>
        </w:rPr>
        <w:t xml:space="preserve"> связи с малозначительностью выявленного нарушения, к арбитражному управляющему</w:t>
      </w:r>
      <w:r w:rsidRPr="0016301D">
        <w:rPr>
          <w:b/>
          <w:bCs/>
        </w:rPr>
        <w:t xml:space="preserve"> </w:t>
      </w:r>
      <w:proofErr w:type="spellStart"/>
      <w:r w:rsidRPr="0016301D">
        <w:rPr>
          <w:b/>
          <w:bCs/>
        </w:rPr>
        <w:t>Русаковой</w:t>
      </w:r>
      <w:proofErr w:type="spellEnd"/>
      <w:r w:rsidRPr="0016301D">
        <w:rPr>
          <w:b/>
          <w:bCs/>
        </w:rPr>
        <w:t xml:space="preserve"> Елене Викторовне </w:t>
      </w:r>
      <w:r w:rsidRPr="0016301D">
        <w:rPr>
          <w:bCs/>
        </w:rPr>
        <w:t>(Тульская область)</w:t>
      </w:r>
      <w:r w:rsidRPr="0016301D">
        <w:rPr>
          <w:b/>
          <w:bCs/>
        </w:rPr>
        <w:t xml:space="preserve"> </w:t>
      </w:r>
      <w:r w:rsidRPr="0016301D">
        <w:rPr>
          <w:bCs/>
        </w:rPr>
        <w:t>–</w:t>
      </w:r>
      <w:r w:rsidRPr="0016301D">
        <w:rPr>
          <w:b/>
          <w:bCs/>
        </w:rPr>
        <w:t xml:space="preserve"> </w:t>
      </w:r>
      <w:r w:rsidRPr="0016301D">
        <w:rPr>
          <w:bCs/>
        </w:rPr>
        <w:t>конкурсному управляющем</w:t>
      </w:r>
      <w:proofErr w:type="gramStart"/>
      <w:r w:rsidRPr="0016301D">
        <w:rPr>
          <w:bCs/>
        </w:rPr>
        <w:t>у</w:t>
      </w:r>
      <w:r w:rsidRPr="0016301D">
        <w:rPr>
          <w:b/>
          <w:bCs/>
        </w:rPr>
        <w:t xml:space="preserve"> ООО</w:t>
      </w:r>
      <w:proofErr w:type="gramEnd"/>
      <w:r w:rsidRPr="0016301D">
        <w:rPr>
          <w:b/>
          <w:bCs/>
        </w:rPr>
        <w:t xml:space="preserve"> «Управляющая компания «Партнер» </w:t>
      </w:r>
      <w:r w:rsidRPr="0016301D">
        <w:rPr>
          <w:bCs/>
        </w:rPr>
        <w:t>(решение № 146 от 17.06.2019) – меру дисциплинарного воздействия не применять, ограничиться устным замечанием.</w:t>
      </w:r>
    </w:p>
    <w:p w:rsidR="00446917" w:rsidRPr="00446917" w:rsidRDefault="00446917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446917">
        <w:t xml:space="preserve"> </w:t>
      </w:r>
      <w:r w:rsidR="0016301D" w:rsidRPr="0016301D">
        <w:rPr>
          <w:bCs/>
        </w:rPr>
        <w:t>арбитражному управляющему</w:t>
      </w:r>
      <w:r w:rsidR="0016301D" w:rsidRPr="0016301D">
        <w:rPr>
          <w:b/>
          <w:bCs/>
        </w:rPr>
        <w:t xml:space="preserve"> </w:t>
      </w:r>
      <w:proofErr w:type="spellStart"/>
      <w:r w:rsidR="0016301D" w:rsidRPr="0016301D">
        <w:rPr>
          <w:b/>
          <w:bCs/>
        </w:rPr>
        <w:t>Толстенко</w:t>
      </w:r>
      <w:proofErr w:type="spellEnd"/>
      <w:r w:rsidR="0016301D" w:rsidRPr="0016301D">
        <w:rPr>
          <w:b/>
          <w:bCs/>
        </w:rPr>
        <w:t xml:space="preserve"> Владимиру Анатольевичу </w:t>
      </w:r>
      <w:r w:rsidR="0016301D" w:rsidRPr="0016301D">
        <w:rPr>
          <w:bCs/>
        </w:rPr>
        <w:t>(Московская область)</w:t>
      </w:r>
      <w:r w:rsidR="0016301D" w:rsidRPr="0016301D">
        <w:rPr>
          <w:b/>
          <w:bCs/>
        </w:rPr>
        <w:t xml:space="preserve"> </w:t>
      </w:r>
      <w:r w:rsidR="0016301D" w:rsidRPr="0016301D">
        <w:rPr>
          <w:bCs/>
        </w:rPr>
        <w:t>–</w:t>
      </w:r>
      <w:r w:rsidR="0016301D" w:rsidRPr="0016301D">
        <w:rPr>
          <w:b/>
          <w:bCs/>
        </w:rPr>
        <w:t xml:space="preserve"> </w:t>
      </w:r>
      <w:r w:rsidR="0016301D" w:rsidRPr="0016301D">
        <w:rPr>
          <w:bCs/>
        </w:rPr>
        <w:t>конкурсному управляющем</w:t>
      </w:r>
      <w:proofErr w:type="gramStart"/>
      <w:r w:rsidR="0016301D" w:rsidRPr="0016301D">
        <w:rPr>
          <w:bCs/>
        </w:rPr>
        <w:t>у</w:t>
      </w:r>
      <w:r w:rsidR="0016301D" w:rsidRPr="0016301D">
        <w:rPr>
          <w:b/>
          <w:bCs/>
        </w:rPr>
        <w:t xml:space="preserve"> ООО</w:t>
      </w:r>
      <w:proofErr w:type="gramEnd"/>
      <w:r w:rsidR="0016301D" w:rsidRPr="0016301D">
        <w:rPr>
          <w:b/>
          <w:bCs/>
        </w:rPr>
        <w:t xml:space="preserve"> «АВА </w:t>
      </w:r>
      <w:proofErr w:type="spellStart"/>
      <w:r w:rsidR="0016301D" w:rsidRPr="0016301D">
        <w:rPr>
          <w:b/>
          <w:bCs/>
        </w:rPr>
        <w:t>Компани</w:t>
      </w:r>
      <w:proofErr w:type="spellEnd"/>
      <w:r w:rsidR="0016301D" w:rsidRPr="0016301D">
        <w:rPr>
          <w:b/>
          <w:bCs/>
        </w:rPr>
        <w:t xml:space="preserve">» </w:t>
      </w:r>
      <w:r w:rsidR="0016301D" w:rsidRPr="0016301D">
        <w:rPr>
          <w:bCs/>
        </w:rPr>
        <w:t>(решение № 131 от 04.06.2019) – применить меру дисциплинарного воздействия – выговор.</w:t>
      </w:r>
    </w:p>
    <w:p w:rsidR="00163FBD" w:rsidRPr="0016301D" w:rsidRDefault="00446917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3A2DDD">
        <w:t xml:space="preserve">К </w:t>
      </w:r>
      <w:r w:rsidR="0016301D" w:rsidRPr="0016301D">
        <w:rPr>
          <w:bCs/>
        </w:rPr>
        <w:t>арбитражному управляющему</w:t>
      </w:r>
      <w:r w:rsidR="0016301D" w:rsidRPr="0016301D">
        <w:rPr>
          <w:b/>
          <w:bCs/>
        </w:rPr>
        <w:t xml:space="preserve"> Зотову Александру Валентиновичу </w:t>
      </w:r>
      <w:r w:rsidR="0016301D" w:rsidRPr="0016301D">
        <w:rPr>
          <w:bCs/>
        </w:rPr>
        <w:t>(Республика Татарстан)</w:t>
      </w:r>
      <w:r w:rsidR="0016301D" w:rsidRPr="0016301D">
        <w:rPr>
          <w:b/>
          <w:bCs/>
        </w:rPr>
        <w:t xml:space="preserve"> </w:t>
      </w:r>
      <w:r w:rsidR="0016301D" w:rsidRPr="0016301D">
        <w:rPr>
          <w:bCs/>
        </w:rPr>
        <w:t>–</w:t>
      </w:r>
      <w:r w:rsidR="0016301D" w:rsidRPr="0016301D">
        <w:rPr>
          <w:b/>
          <w:bCs/>
        </w:rPr>
        <w:t xml:space="preserve"> </w:t>
      </w:r>
      <w:r w:rsidR="0016301D" w:rsidRPr="0016301D">
        <w:rPr>
          <w:bCs/>
        </w:rPr>
        <w:t>конкурсному управляющем</w:t>
      </w:r>
      <w:proofErr w:type="gramStart"/>
      <w:r w:rsidR="0016301D" w:rsidRPr="0016301D">
        <w:rPr>
          <w:bCs/>
        </w:rPr>
        <w:t>у</w:t>
      </w:r>
      <w:r w:rsidR="0016301D" w:rsidRPr="0016301D">
        <w:rPr>
          <w:b/>
          <w:bCs/>
        </w:rPr>
        <w:t xml:space="preserve"> ООО</w:t>
      </w:r>
      <w:proofErr w:type="gramEnd"/>
      <w:r w:rsidR="0016301D" w:rsidRPr="0016301D">
        <w:rPr>
          <w:b/>
          <w:bCs/>
        </w:rPr>
        <w:t xml:space="preserve"> «</w:t>
      </w:r>
      <w:proofErr w:type="spellStart"/>
      <w:r w:rsidR="0016301D" w:rsidRPr="0016301D">
        <w:rPr>
          <w:b/>
          <w:bCs/>
        </w:rPr>
        <w:t>Чулпан</w:t>
      </w:r>
      <w:proofErr w:type="spellEnd"/>
      <w:r w:rsidR="0016301D" w:rsidRPr="0016301D">
        <w:rPr>
          <w:b/>
          <w:bCs/>
        </w:rPr>
        <w:t xml:space="preserve"> Трейд» </w:t>
      </w:r>
      <w:r w:rsidR="0016301D" w:rsidRPr="0016301D">
        <w:rPr>
          <w:bCs/>
        </w:rPr>
        <w:t>(решение № 162 от 28.06.2019) – применить меру дисциплинарного воздействия – предупреждение.</w:t>
      </w:r>
    </w:p>
    <w:p w:rsidR="0016301D" w:rsidRPr="0016301D" w:rsidRDefault="0016301D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>
        <w:rPr>
          <w:bCs/>
        </w:rPr>
        <w:t>К</w:t>
      </w:r>
      <w:r w:rsidRPr="0016301D">
        <w:rPr>
          <w:bCs/>
        </w:rPr>
        <w:t xml:space="preserve"> арбитражному управляющему</w:t>
      </w:r>
      <w:r w:rsidRPr="0016301D">
        <w:rPr>
          <w:b/>
          <w:bCs/>
        </w:rPr>
        <w:t xml:space="preserve"> </w:t>
      </w:r>
      <w:proofErr w:type="spellStart"/>
      <w:r w:rsidRPr="0016301D">
        <w:rPr>
          <w:b/>
          <w:bCs/>
        </w:rPr>
        <w:t>Мусатову</w:t>
      </w:r>
      <w:proofErr w:type="spellEnd"/>
      <w:r w:rsidRPr="0016301D">
        <w:rPr>
          <w:b/>
          <w:bCs/>
        </w:rPr>
        <w:t xml:space="preserve"> Владимиру Владимировичу </w:t>
      </w:r>
      <w:r w:rsidRPr="0016301D">
        <w:rPr>
          <w:bCs/>
        </w:rPr>
        <w:t>(ЯНАО)</w:t>
      </w:r>
      <w:r w:rsidRPr="0016301D">
        <w:rPr>
          <w:b/>
          <w:bCs/>
        </w:rPr>
        <w:t xml:space="preserve"> </w:t>
      </w:r>
      <w:r w:rsidRPr="0016301D">
        <w:rPr>
          <w:bCs/>
        </w:rPr>
        <w:t>–</w:t>
      </w:r>
      <w:r w:rsidRPr="0016301D">
        <w:rPr>
          <w:b/>
          <w:bCs/>
        </w:rPr>
        <w:t xml:space="preserve"> </w:t>
      </w:r>
      <w:r w:rsidRPr="0016301D">
        <w:rPr>
          <w:bCs/>
        </w:rPr>
        <w:t>конкурсному управляющем</w:t>
      </w:r>
      <w:proofErr w:type="gramStart"/>
      <w:r w:rsidRPr="0016301D">
        <w:rPr>
          <w:bCs/>
        </w:rPr>
        <w:t>у</w:t>
      </w:r>
      <w:r w:rsidRPr="0016301D">
        <w:rPr>
          <w:b/>
          <w:bCs/>
        </w:rPr>
        <w:t xml:space="preserve"> </w:t>
      </w:r>
      <w:r w:rsidRPr="0016301D">
        <w:rPr>
          <w:b/>
        </w:rPr>
        <w:t>ООО</w:t>
      </w:r>
      <w:proofErr w:type="gramEnd"/>
      <w:r w:rsidRPr="0016301D">
        <w:rPr>
          <w:b/>
        </w:rPr>
        <w:t xml:space="preserve"> «Строительная компания «Стратегия» </w:t>
      </w:r>
      <w:r w:rsidRPr="0016301D">
        <w:t xml:space="preserve">(решение № 165 от 01.07.2019) – </w:t>
      </w:r>
      <w:r w:rsidRPr="0016301D">
        <w:rPr>
          <w:bCs/>
        </w:rPr>
        <w:t>меру дисциплинарного воздействия не применять, ограничиться устным замечанием.</w:t>
      </w:r>
    </w:p>
    <w:p w:rsidR="0016301D" w:rsidRPr="0016301D" w:rsidRDefault="0016301D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>
        <w:rPr>
          <w:bCs/>
        </w:rPr>
        <w:t>К</w:t>
      </w:r>
      <w:r w:rsidRPr="0016301D">
        <w:rPr>
          <w:bCs/>
        </w:rPr>
        <w:t xml:space="preserve"> арбитражному управляющему</w:t>
      </w:r>
      <w:r w:rsidRPr="0016301D">
        <w:rPr>
          <w:b/>
          <w:bCs/>
        </w:rPr>
        <w:t xml:space="preserve"> Лизунову Дмитрию Сергеевичу </w:t>
      </w:r>
      <w:r w:rsidRPr="0016301D">
        <w:rPr>
          <w:bCs/>
        </w:rPr>
        <w:t>(Томская область)</w:t>
      </w:r>
      <w:r w:rsidRPr="0016301D">
        <w:rPr>
          <w:b/>
          <w:bCs/>
        </w:rPr>
        <w:t xml:space="preserve"> </w:t>
      </w:r>
      <w:r w:rsidRPr="0016301D">
        <w:rPr>
          <w:bCs/>
        </w:rPr>
        <w:t>–</w:t>
      </w:r>
      <w:r w:rsidRPr="0016301D">
        <w:rPr>
          <w:b/>
          <w:bCs/>
        </w:rPr>
        <w:t xml:space="preserve"> </w:t>
      </w:r>
      <w:r w:rsidRPr="0016301D">
        <w:rPr>
          <w:bCs/>
        </w:rPr>
        <w:t>конкурсному управляющем</w:t>
      </w:r>
      <w:proofErr w:type="gramStart"/>
      <w:r w:rsidRPr="0016301D">
        <w:rPr>
          <w:bCs/>
        </w:rPr>
        <w:t>у</w:t>
      </w:r>
      <w:r w:rsidRPr="0016301D">
        <w:rPr>
          <w:b/>
          <w:bCs/>
        </w:rPr>
        <w:t xml:space="preserve"> </w:t>
      </w:r>
      <w:r w:rsidRPr="0016301D">
        <w:rPr>
          <w:b/>
        </w:rPr>
        <w:t>ООО</w:t>
      </w:r>
      <w:proofErr w:type="gramEnd"/>
      <w:r w:rsidRPr="0016301D">
        <w:rPr>
          <w:b/>
        </w:rPr>
        <w:t xml:space="preserve"> «</w:t>
      </w:r>
      <w:proofErr w:type="spellStart"/>
      <w:r w:rsidRPr="0016301D">
        <w:rPr>
          <w:b/>
        </w:rPr>
        <w:t>Спецстройтранс</w:t>
      </w:r>
      <w:proofErr w:type="spellEnd"/>
      <w:r w:rsidRPr="0016301D">
        <w:rPr>
          <w:b/>
        </w:rPr>
        <w:t>»</w:t>
      </w:r>
      <w:r w:rsidRPr="0016301D">
        <w:t xml:space="preserve"> (решение № 168 от 03.07.2019) – </w:t>
      </w:r>
      <w:r w:rsidRPr="0016301D">
        <w:rPr>
          <w:bCs/>
        </w:rPr>
        <w:t>применить меру дисциплинарного воздействия – предупреждение.</w:t>
      </w:r>
    </w:p>
    <w:p w:rsidR="0016301D" w:rsidRPr="0016301D" w:rsidRDefault="0016301D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lastRenderedPageBreak/>
        <w:t xml:space="preserve"> </w:t>
      </w:r>
      <w:r>
        <w:rPr>
          <w:bCs/>
        </w:rPr>
        <w:t xml:space="preserve">В </w:t>
      </w:r>
      <w:r w:rsidRPr="0016301D">
        <w:rPr>
          <w:bCs/>
        </w:rPr>
        <w:t>связи с малозначительностью выявленного нарушения, к арбитражному управляющему</w:t>
      </w:r>
      <w:r w:rsidRPr="0016301D">
        <w:rPr>
          <w:b/>
          <w:bCs/>
        </w:rPr>
        <w:t xml:space="preserve"> Черепанову Петру Юрьевичу </w:t>
      </w:r>
      <w:r w:rsidRPr="0016301D">
        <w:rPr>
          <w:bCs/>
        </w:rPr>
        <w:t>(Карачаево-Черкесская Республика)</w:t>
      </w:r>
      <w:r w:rsidRPr="0016301D">
        <w:rPr>
          <w:b/>
          <w:bCs/>
        </w:rPr>
        <w:t xml:space="preserve"> </w:t>
      </w:r>
      <w:r w:rsidRPr="0016301D">
        <w:rPr>
          <w:bCs/>
        </w:rPr>
        <w:t>–</w:t>
      </w:r>
      <w:r w:rsidRPr="0016301D">
        <w:rPr>
          <w:b/>
          <w:bCs/>
        </w:rPr>
        <w:t xml:space="preserve"> </w:t>
      </w:r>
      <w:r w:rsidRPr="0016301D">
        <w:rPr>
          <w:bCs/>
        </w:rPr>
        <w:t>конкурсному управляющем</w:t>
      </w:r>
      <w:proofErr w:type="gramStart"/>
      <w:r w:rsidRPr="0016301D">
        <w:rPr>
          <w:bCs/>
        </w:rPr>
        <w:t>у</w:t>
      </w:r>
      <w:r w:rsidRPr="0016301D">
        <w:rPr>
          <w:b/>
          <w:bCs/>
        </w:rPr>
        <w:t xml:space="preserve"> ООО</w:t>
      </w:r>
      <w:proofErr w:type="gramEnd"/>
      <w:r w:rsidRPr="0016301D">
        <w:rPr>
          <w:b/>
          <w:bCs/>
        </w:rPr>
        <w:t xml:space="preserve"> «</w:t>
      </w:r>
      <w:proofErr w:type="spellStart"/>
      <w:r w:rsidRPr="0016301D">
        <w:rPr>
          <w:b/>
          <w:bCs/>
        </w:rPr>
        <w:t>ТрансГарант</w:t>
      </w:r>
      <w:proofErr w:type="spellEnd"/>
      <w:r w:rsidRPr="0016301D">
        <w:rPr>
          <w:b/>
          <w:bCs/>
        </w:rPr>
        <w:t xml:space="preserve">» </w:t>
      </w:r>
      <w:r w:rsidRPr="0016301D">
        <w:rPr>
          <w:bCs/>
        </w:rPr>
        <w:t>(решение № 173 от 05.07.2019) – меру дисциплинарного воздействия не применять, ограничиться устным замечанием.</w:t>
      </w:r>
    </w:p>
    <w:p w:rsidR="0016301D" w:rsidRPr="00446917" w:rsidRDefault="0016301D" w:rsidP="00C511B6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В</w:t>
      </w:r>
      <w:r w:rsidRPr="0016301D">
        <w:rPr>
          <w:bCs/>
        </w:rPr>
        <w:t xml:space="preserve"> связи с малозначительностью выявленного нарушения, к арбитражному управляющему</w:t>
      </w:r>
      <w:r w:rsidRPr="0016301D">
        <w:rPr>
          <w:b/>
          <w:bCs/>
        </w:rPr>
        <w:t xml:space="preserve"> Саакяну </w:t>
      </w:r>
      <w:proofErr w:type="spellStart"/>
      <w:r w:rsidRPr="0016301D">
        <w:rPr>
          <w:b/>
          <w:bCs/>
        </w:rPr>
        <w:t>Мелику</w:t>
      </w:r>
      <w:proofErr w:type="spellEnd"/>
      <w:r w:rsidRPr="0016301D">
        <w:rPr>
          <w:b/>
          <w:bCs/>
        </w:rPr>
        <w:t xml:space="preserve"> </w:t>
      </w:r>
      <w:proofErr w:type="spellStart"/>
      <w:r w:rsidRPr="0016301D">
        <w:rPr>
          <w:b/>
          <w:bCs/>
        </w:rPr>
        <w:t>Либаритовичу</w:t>
      </w:r>
      <w:proofErr w:type="spellEnd"/>
      <w:r w:rsidRPr="0016301D">
        <w:rPr>
          <w:b/>
          <w:bCs/>
        </w:rPr>
        <w:t xml:space="preserve"> </w:t>
      </w:r>
      <w:r w:rsidRPr="0016301D">
        <w:rPr>
          <w:bCs/>
        </w:rPr>
        <w:t>(Республика Дагестан)</w:t>
      </w:r>
      <w:r w:rsidRPr="0016301D">
        <w:rPr>
          <w:b/>
          <w:bCs/>
        </w:rPr>
        <w:t xml:space="preserve"> </w:t>
      </w:r>
      <w:r w:rsidRPr="0016301D">
        <w:rPr>
          <w:bCs/>
        </w:rPr>
        <w:t>–</w:t>
      </w:r>
      <w:r w:rsidRPr="0016301D">
        <w:rPr>
          <w:b/>
          <w:bCs/>
        </w:rPr>
        <w:t xml:space="preserve"> </w:t>
      </w:r>
      <w:r w:rsidRPr="0016301D">
        <w:rPr>
          <w:bCs/>
        </w:rPr>
        <w:t>конкурсному управляющем</w:t>
      </w:r>
      <w:proofErr w:type="gramStart"/>
      <w:r w:rsidRPr="0016301D">
        <w:rPr>
          <w:bCs/>
        </w:rPr>
        <w:t>у</w:t>
      </w:r>
      <w:r w:rsidRPr="0016301D">
        <w:rPr>
          <w:b/>
          <w:bCs/>
        </w:rPr>
        <w:t xml:space="preserve"> ООО</w:t>
      </w:r>
      <w:proofErr w:type="gramEnd"/>
      <w:r w:rsidRPr="0016301D">
        <w:rPr>
          <w:b/>
          <w:bCs/>
        </w:rPr>
        <w:t xml:space="preserve"> «Веер» </w:t>
      </w:r>
      <w:r w:rsidRPr="0016301D">
        <w:rPr>
          <w:bCs/>
        </w:rPr>
        <w:t>(решение № 177 от 09.07.2019) – меру дисциплинарного воздействия не применять, ограничиться устным замечанием.</w:t>
      </w:r>
    </w:p>
    <w:p w:rsidR="00163FBD" w:rsidRDefault="00163FBD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/>
          <w:bCs/>
        </w:rPr>
      </w:pPr>
    </w:p>
    <w:p w:rsidR="00152882" w:rsidRDefault="00152882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152882">
        <w:rPr>
          <w:b/>
          <w:bCs/>
        </w:rPr>
        <w:t xml:space="preserve">2. </w:t>
      </w:r>
      <w:r w:rsidRPr="00152882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163FBD" w:rsidRDefault="00163FBD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</w:p>
    <w:p w:rsidR="00175F63" w:rsidRDefault="00152882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</w:rPr>
        <w:t xml:space="preserve">2.1. </w:t>
      </w:r>
      <w:r w:rsidR="0016301D">
        <w:rPr>
          <w:bCs/>
          <w:iCs/>
        </w:rPr>
        <w:t>П</w:t>
      </w:r>
      <w:r w:rsidR="0016301D" w:rsidRPr="0016301D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="0016301D" w:rsidRPr="0016301D">
        <w:rPr>
          <w:b/>
          <w:bCs/>
          <w:iCs/>
        </w:rPr>
        <w:t>Ларкина А.Н.</w:t>
      </w:r>
      <w:r w:rsidR="0016301D" w:rsidRPr="0016301D">
        <w:rPr>
          <w:bCs/>
          <w:iCs/>
        </w:rPr>
        <w:t xml:space="preserve">, проведенной в период с «14» июня по «28» июня 2019 года, за привлечение неаккредитованной организации, к арбитражному управляющему </w:t>
      </w:r>
      <w:r w:rsidR="0016301D" w:rsidRPr="0016301D">
        <w:rPr>
          <w:b/>
          <w:bCs/>
          <w:iCs/>
        </w:rPr>
        <w:t xml:space="preserve">Ларкину Александру Николаевичу </w:t>
      </w:r>
      <w:r w:rsidR="0016301D" w:rsidRPr="0016301D">
        <w:rPr>
          <w:bCs/>
          <w:iCs/>
        </w:rPr>
        <w:t>(Республика Башкортостан) применить меру дисциплинарного воздействия – штраф 5000 рублей.</w:t>
      </w:r>
    </w:p>
    <w:p w:rsidR="00152882" w:rsidRDefault="00152882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2.2. </w:t>
      </w:r>
      <w:r w:rsidR="0016301D">
        <w:rPr>
          <w:bCs/>
          <w:iCs/>
        </w:rPr>
        <w:t>П</w:t>
      </w:r>
      <w:r w:rsidR="0016301D" w:rsidRPr="0016301D">
        <w:rPr>
          <w:bCs/>
          <w:iCs/>
        </w:rPr>
        <w:t xml:space="preserve">о результатам плановой проверки деятельности арбитражного управляющего </w:t>
      </w:r>
      <w:proofErr w:type="spellStart"/>
      <w:r w:rsidR="0016301D" w:rsidRPr="0016301D">
        <w:rPr>
          <w:b/>
          <w:bCs/>
          <w:iCs/>
        </w:rPr>
        <w:t>Левакова</w:t>
      </w:r>
      <w:proofErr w:type="spellEnd"/>
      <w:r w:rsidR="0016301D" w:rsidRPr="0016301D">
        <w:rPr>
          <w:b/>
          <w:bCs/>
          <w:iCs/>
        </w:rPr>
        <w:t xml:space="preserve"> С.В.</w:t>
      </w:r>
      <w:r w:rsidR="0016301D" w:rsidRPr="0016301D">
        <w:rPr>
          <w:bCs/>
          <w:iCs/>
        </w:rPr>
        <w:t xml:space="preserve">, проведенной в период с «14» июня по «28» июня 2019 года, за привлечение </w:t>
      </w:r>
      <w:proofErr w:type="spellStart"/>
      <w:r w:rsidR="0016301D" w:rsidRPr="0016301D">
        <w:rPr>
          <w:bCs/>
          <w:iCs/>
        </w:rPr>
        <w:t>неаккредитованных</w:t>
      </w:r>
      <w:proofErr w:type="spellEnd"/>
      <w:r w:rsidR="0016301D" w:rsidRPr="0016301D">
        <w:rPr>
          <w:bCs/>
          <w:iCs/>
        </w:rPr>
        <w:t xml:space="preserve"> организаций, к арбитражному управляющему </w:t>
      </w:r>
      <w:proofErr w:type="spellStart"/>
      <w:r w:rsidR="0016301D" w:rsidRPr="0016301D">
        <w:rPr>
          <w:b/>
          <w:bCs/>
          <w:iCs/>
        </w:rPr>
        <w:t>Левакову</w:t>
      </w:r>
      <w:proofErr w:type="spellEnd"/>
      <w:r w:rsidR="0016301D" w:rsidRPr="0016301D">
        <w:rPr>
          <w:b/>
          <w:bCs/>
          <w:iCs/>
        </w:rPr>
        <w:t xml:space="preserve"> Сергею Валерьевичу</w:t>
      </w:r>
      <w:r w:rsidR="0016301D" w:rsidRPr="0016301D">
        <w:rPr>
          <w:bCs/>
          <w:iCs/>
        </w:rPr>
        <w:t xml:space="preserve"> (Пермский край) применить меру дисциплинарного воздействия – штраф 15000 рублей.</w:t>
      </w:r>
    </w:p>
    <w:p w:rsidR="00152882" w:rsidRDefault="00152882" w:rsidP="00B632D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2.3. </w:t>
      </w:r>
      <w:r w:rsidR="0016301D">
        <w:rPr>
          <w:bCs/>
          <w:iCs/>
        </w:rPr>
        <w:t>П</w:t>
      </w:r>
      <w:r w:rsidR="0016301D" w:rsidRPr="0016301D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="0016301D" w:rsidRPr="0016301D">
        <w:rPr>
          <w:b/>
          <w:bCs/>
          <w:iCs/>
        </w:rPr>
        <w:t>Левченко С.В.</w:t>
      </w:r>
      <w:r w:rsidR="0016301D" w:rsidRPr="0016301D">
        <w:rPr>
          <w:bCs/>
          <w:iCs/>
        </w:rPr>
        <w:t xml:space="preserve">, проведенной в период с «14» июня по «28» июня 2019 года, за непредставление ежеквартальной и разовой отчетности в полном объеме и привлечение </w:t>
      </w:r>
      <w:proofErr w:type="spellStart"/>
      <w:r w:rsidR="0016301D" w:rsidRPr="0016301D">
        <w:rPr>
          <w:bCs/>
          <w:iCs/>
        </w:rPr>
        <w:t>неаккредитованных</w:t>
      </w:r>
      <w:proofErr w:type="spellEnd"/>
      <w:r w:rsidR="0016301D" w:rsidRPr="0016301D">
        <w:rPr>
          <w:bCs/>
          <w:iCs/>
        </w:rPr>
        <w:t xml:space="preserve"> организаций, к арбитражному управляющему </w:t>
      </w:r>
      <w:r w:rsidR="0016301D" w:rsidRPr="0016301D">
        <w:rPr>
          <w:b/>
          <w:bCs/>
          <w:iCs/>
        </w:rPr>
        <w:t>Левченко Станиславу Викторовичу</w:t>
      </w:r>
      <w:r w:rsidR="0016301D" w:rsidRPr="0016301D">
        <w:rPr>
          <w:bCs/>
          <w:iCs/>
        </w:rPr>
        <w:t xml:space="preserve"> (Оренбургская область) применить меру дисциплинарного воздействия – штраф 15000 рублей.</w:t>
      </w:r>
    </w:p>
    <w:p w:rsidR="00B632D8" w:rsidRDefault="00152882" w:rsidP="00C511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2.4. </w:t>
      </w:r>
      <w:r w:rsidR="0016301D">
        <w:rPr>
          <w:bCs/>
          <w:iCs/>
        </w:rPr>
        <w:t>П</w:t>
      </w:r>
      <w:r w:rsidR="0016301D" w:rsidRPr="0016301D">
        <w:rPr>
          <w:bCs/>
          <w:iCs/>
        </w:rPr>
        <w:t xml:space="preserve">о результатам плановой проверки деятельности арбитражного управляющего </w:t>
      </w:r>
      <w:proofErr w:type="spellStart"/>
      <w:r w:rsidR="0016301D" w:rsidRPr="0016301D">
        <w:rPr>
          <w:b/>
          <w:bCs/>
          <w:iCs/>
        </w:rPr>
        <w:t>Натюшина</w:t>
      </w:r>
      <w:proofErr w:type="spellEnd"/>
      <w:r w:rsidR="0016301D" w:rsidRPr="0016301D">
        <w:rPr>
          <w:b/>
          <w:bCs/>
          <w:iCs/>
        </w:rPr>
        <w:t xml:space="preserve"> Ф.Ю.</w:t>
      </w:r>
      <w:r w:rsidR="0016301D" w:rsidRPr="0016301D">
        <w:rPr>
          <w:bCs/>
          <w:iCs/>
        </w:rPr>
        <w:t xml:space="preserve">, проведенной в период с «14» июня по «28» июня 2019 года, за привлечение </w:t>
      </w:r>
      <w:proofErr w:type="spellStart"/>
      <w:r w:rsidR="0016301D" w:rsidRPr="0016301D">
        <w:rPr>
          <w:bCs/>
          <w:iCs/>
        </w:rPr>
        <w:t>неаккредитованных</w:t>
      </w:r>
      <w:proofErr w:type="spellEnd"/>
      <w:r w:rsidR="0016301D" w:rsidRPr="0016301D">
        <w:rPr>
          <w:bCs/>
          <w:iCs/>
        </w:rPr>
        <w:t xml:space="preserve"> организаций, к арбитражному управляющему </w:t>
      </w:r>
      <w:proofErr w:type="spellStart"/>
      <w:r w:rsidR="0016301D" w:rsidRPr="0016301D">
        <w:rPr>
          <w:b/>
          <w:bCs/>
          <w:iCs/>
        </w:rPr>
        <w:t>Натюшину</w:t>
      </w:r>
      <w:proofErr w:type="spellEnd"/>
      <w:r w:rsidR="0016301D" w:rsidRPr="0016301D">
        <w:rPr>
          <w:b/>
          <w:bCs/>
          <w:iCs/>
        </w:rPr>
        <w:t xml:space="preserve"> Федору Юрьевичу</w:t>
      </w:r>
      <w:r w:rsidR="0016301D" w:rsidRPr="0016301D">
        <w:rPr>
          <w:bCs/>
          <w:iCs/>
        </w:rPr>
        <w:t xml:space="preserve"> (Приморский край) применить меру дисциплинарного воздействия – штраф 15000 рублей.</w:t>
      </w:r>
    </w:p>
    <w:p w:rsidR="0016301D" w:rsidRDefault="0016301D" w:rsidP="00C511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2.5. П</w:t>
      </w:r>
      <w:r w:rsidRPr="0016301D">
        <w:rPr>
          <w:bCs/>
          <w:iCs/>
        </w:rPr>
        <w:t xml:space="preserve">о результатам плановой проверки деятельности арбитражного управляющего </w:t>
      </w:r>
      <w:proofErr w:type="spellStart"/>
      <w:r w:rsidRPr="0016301D">
        <w:rPr>
          <w:b/>
          <w:bCs/>
          <w:iCs/>
        </w:rPr>
        <w:t>Прилипко</w:t>
      </w:r>
      <w:proofErr w:type="spellEnd"/>
      <w:r w:rsidRPr="0016301D">
        <w:rPr>
          <w:b/>
          <w:bCs/>
          <w:iCs/>
        </w:rPr>
        <w:t xml:space="preserve"> Д.В.</w:t>
      </w:r>
      <w:r w:rsidRPr="0016301D">
        <w:rPr>
          <w:bCs/>
          <w:iCs/>
        </w:rPr>
        <w:t xml:space="preserve">, проведенной в период с «14» июня по «28» июня 2019 года, в связи с предоставленными объяснениями, к арбитражному управляющему </w:t>
      </w:r>
      <w:proofErr w:type="spellStart"/>
      <w:r w:rsidRPr="0016301D">
        <w:rPr>
          <w:b/>
          <w:bCs/>
          <w:iCs/>
        </w:rPr>
        <w:t>Прилипко</w:t>
      </w:r>
      <w:proofErr w:type="spellEnd"/>
      <w:r w:rsidRPr="0016301D">
        <w:rPr>
          <w:b/>
          <w:bCs/>
          <w:iCs/>
        </w:rPr>
        <w:t xml:space="preserve"> Дмитрию Валерьевичу</w:t>
      </w:r>
      <w:r w:rsidRPr="0016301D">
        <w:rPr>
          <w:bCs/>
          <w:iCs/>
        </w:rPr>
        <w:t xml:space="preserve"> (Приморский край) меру дисциплинарного воздействия не применять.</w:t>
      </w:r>
    </w:p>
    <w:p w:rsidR="0016301D" w:rsidRDefault="0016301D" w:rsidP="00C511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2.6. П</w:t>
      </w:r>
      <w:r w:rsidRPr="0016301D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Pr="0016301D">
        <w:rPr>
          <w:b/>
          <w:bCs/>
          <w:iCs/>
        </w:rPr>
        <w:t>Проскурякова Н.И.</w:t>
      </w:r>
      <w:r w:rsidRPr="0016301D">
        <w:rPr>
          <w:bCs/>
          <w:iCs/>
        </w:rPr>
        <w:t xml:space="preserve">, проведенной в период с «14» июня по «28» июня 2019 года, за непредставление ежеквартальной и разовой отчетности в полном объеме, к арбитражному управляющему </w:t>
      </w:r>
      <w:r w:rsidRPr="0016301D">
        <w:rPr>
          <w:b/>
          <w:bCs/>
          <w:iCs/>
        </w:rPr>
        <w:t>Проскурякову Николаю Ивановичу</w:t>
      </w:r>
      <w:r w:rsidRPr="0016301D">
        <w:rPr>
          <w:bCs/>
          <w:iCs/>
        </w:rPr>
        <w:t xml:space="preserve"> (Орловская область) применить меру дисциплинарного воздействия – штраф 15000 рублей.</w:t>
      </w:r>
    </w:p>
    <w:p w:rsidR="00B632D8" w:rsidRDefault="00B632D8" w:rsidP="00A0069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/>
          <w:bCs/>
        </w:rPr>
      </w:pPr>
    </w:p>
    <w:p w:rsidR="00A56367" w:rsidRPr="00E41FC6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E41FC6">
        <w:t>Председател</w:t>
      </w:r>
      <w:r w:rsidR="00F13577" w:rsidRPr="00E41FC6"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 xml:space="preserve">Дисциплинарного комитета                                 </w:t>
      </w:r>
      <w:r w:rsidR="00A80245" w:rsidRPr="00E41FC6">
        <w:t xml:space="preserve">                  </w:t>
      </w:r>
      <w:r w:rsidRPr="00E41FC6">
        <w:t xml:space="preserve">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5"/>
  </w:num>
  <w:num w:numId="16">
    <w:abstractNumId w:val="3"/>
  </w:num>
  <w:num w:numId="17">
    <w:abstractNumId w:val="14"/>
  </w:num>
  <w:num w:numId="18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C7EF5"/>
    <w:rsid w:val="000D0C0B"/>
    <w:rsid w:val="000D5C12"/>
    <w:rsid w:val="000D5ED4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23BE"/>
    <w:rsid w:val="00175F63"/>
    <w:rsid w:val="001A2428"/>
    <w:rsid w:val="001A2C85"/>
    <w:rsid w:val="001A448E"/>
    <w:rsid w:val="001D506F"/>
    <w:rsid w:val="001E59A6"/>
    <w:rsid w:val="001F17E3"/>
    <w:rsid w:val="001F23C9"/>
    <w:rsid w:val="002072D5"/>
    <w:rsid w:val="0021123B"/>
    <w:rsid w:val="002160F2"/>
    <w:rsid w:val="0022534C"/>
    <w:rsid w:val="002304C7"/>
    <w:rsid w:val="00231215"/>
    <w:rsid w:val="00236FE3"/>
    <w:rsid w:val="00247277"/>
    <w:rsid w:val="00261F1D"/>
    <w:rsid w:val="00262C7E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2F6B49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1272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52614F"/>
    <w:rsid w:val="0053226D"/>
    <w:rsid w:val="005328C8"/>
    <w:rsid w:val="00534F88"/>
    <w:rsid w:val="00542379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6A"/>
    <w:rsid w:val="005F41FC"/>
    <w:rsid w:val="006054A9"/>
    <w:rsid w:val="0061699A"/>
    <w:rsid w:val="00617019"/>
    <w:rsid w:val="00621756"/>
    <w:rsid w:val="00623046"/>
    <w:rsid w:val="00641A95"/>
    <w:rsid w:val="00650638"/>
    <w:rsid w:val="00660EB2"/>
    <w:rsid w:val="00676BBB"/>
    <w:rsid w:val="0068734B"/>
    <w:rsid w:val="006942AF"/>
    <w:rsid w:val="00696564"/>
    <w:rsid w:val="00696FF0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21871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695C"/>
    <w:rsid w:val="0089392F"/>
    <w:rsid w:val="00893D3D"/>
    <w:rsid w:val="008A0F0B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A056B"/>
    <w:rsid w:val="009B15BF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4F73"/>
    <w:rsid w:val="00A42C95"/>
    <w:rsid w:val="00A56367"/>
    <w:rsid w:val="00A64315"/>
    <w:rsid w:val="00A65CA0"/>
    <w:rsid w:val="00A6630B"/>
    <w:rsid w:val="00A67380"/>
    <w:rsid w:val="00A72B9F"/>
    <w:rsid w:val="00A80245"/>
    <w:rsid w:val="00A804A9"/>
    <w:rsid w:val="00A92A1C"/>
    <w:rsid w:val="00A951F3"/>
    <w:rsid w:val="00A977AF"/>
    <w:rsid w:val="00AB70D5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51B68"/>
    <w:rsid w:val="00B51E63"/>
    <w:rsid w:val="00B54673"/>
    <w:rsid w:val="00B54749"/>
    <w:rsid w:val="00B632D8"/>
    <w:rsid w:val="00B65AC5"/>
    <w:rsid w:val="00B707AB"/>
    <w:rsid w:val="00B74588"/>
    <w:rsid w:val="00B83D4D"/>
    <w:rsid w:val="00B86393"/>
    <w:rsid w:val="00B9208C"/>
    <w:rsid w:val="00B97163"/>
    <w:rsid w:val="00BA078E"/>
    <w:rsid w:val="00BA0DFE"/>
    <w:rsid w:val="00BA1D77"/>
    <w:rsid w:val="00BD427D"/>
    <w:rsid w:val="00BD6A59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27F9B"/>
    <w:rsid w:val="00D30510"/>
    <w:rsid w:val="00D308E5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B72E6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4395"/>
    <w:rsid w:val="00FB6B87"/>
    <w:rsid w:val="00FC3D29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259</cp:revision>
  <cp:lastPrinted>2018-09-13T10:57:00Z</cp:lastPrinted>
  <dcterms:created xsi:type="dcterms:W3CDTF">2014-09-19T13:22:00Z</dcterms:created>
  <dcterms:modified xsi:type="dcterms:W3CDTF">2019-08-15T13:44:00Z</dcterms:modified>
</cp:coreProperties>
</file>