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3CA" w:rsidRPr="00692D1A" w:rsidRDefault="009B53CA" w:rsidP="00692D1A">
      <w:pPr>
        <w:tabs>
          <w:tab w:val="left" w:pos="1080"/>
        </w:tabs>
        <w:spacing w:line="276" w:lineRule="auto"/>
        <w:jc w:val="center"/>
        <w:rPr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</w:rPr>
        <w:t xml:space="preserve">Протокол № </w:t>
      </w:r>
      <w:r w:rsidR="00816501">
        <w:rPr>
          <w:b/>
          <w:bCs/>
          <w:color w:val="000000"/>
          <w:sz w:val="24"/>
          <w:szCs w:val="24"/>
        </w:rPr>
        <w:t>17</w:t>
      </w:r>
      <w:r w:rsidRPr="00692D1A">
        <w:rPr>
          <w:b/>
          <w:bCs/>
          <w:color w:val="000000"/>
          <w:sz w:val="24"/>
          <w:szCs w:val="24"/>
        </w:rPr>
        <w:t xml:space="preserve"> от </w:t>
      </w:r>
      <w:r w:rsidR="007D5D0A">
        <w:rPr>
          <w:b/>
          <w:bCs/>
          <w:color w:val="000000"/>
          <w:sz w:val="24"/>
          <w:szCs w:val="24"/>
        </w:rPr>
        <w:t>05</w:t>
      </w:r>
      <w:r w:rsidRPr="00692D1A">
        <w:rPr>
          <w:b/>
          <w:bCs/>
          <w:color w:val="000000"/>
          <w:sz w:val="24"/>
          <w:szCs w:val="24"/>
        </w:rPr>
        <w:t xml:space="preserve"> </w:t>
      </w:r>
      <w:r w:rsidR="007D5D0A">
        <w:rPr>
          <w:b/>
          <w:bCs/>
          <w:color w:val="000000"/>
          <w:sz w:val="24"/>
          <w:szCs w:val="24"/>
        </w:rPr>
        <w:t>февра</w:t>
      </w:r>
      <w:r w:rsidR="006A4A1A" w:rsidRPr="00692D1A">
        <w:rPr>
          <w:b/>
          <w:bCs/>
          <w:color w:val="000000"/>
          <w:sz w:val="24"/>
          <w:szCs w:val="24"/>
        </w:rPr>
        <w:t>ля</w:t>
      </w:r>
      <w:r w:rsidRPr="00692D1A">
        <w:rPr>
          <w:b/>
          <w:bCs/>
          <w:color w:val="000000"/>
          <w:sz w:val="24"/>
          <w:szCs w:val="24"/>
        </w:rPr>
        <w:t xml:space="preserve"> 20</w:t>
      </w:r>
      <w:r w:rsidR="00DF5919" w:rsidRPr="00692D1A">
        <w:rPr>
          <w:b/>
          <w:bCs/>
          <w:color w:val="000000"/>
          <w:sz w:val="24"/>
          <w:szCs w:val="24"/>
        </w:rPr>
        <w:t>2</w:t>
      </w:r>
      <w:r w:rsidR="007D5D0A">
        <w:rPr>
          <w:b/>
          <w:bCs/>
          <w:color w:val="000000"/>
          <w:sz w:val="24"/>
          <w:szCs w:val="24"/>
        </w:rPr>
        <w:t>6</w:t>
      </w:r>
      <w:r w:rsidRPr="00692D1A">
        <w:rPr>
          <w:b/>
          <w:bCs/>
          <w:color w:val="000000"/>
          <w:sz w:val="24"/>
          <w:szCs w:val="24"/>
        </w:rPr>
        <w:t xml:space="preserve"> года</w:t>
      </w:r>
    </w:p>
    <w:p w:rsidR="009B53CA" w:rsidRPr="00692D1A" w:rsidRDefault="009B53CA" w:rsidP="00692D1A">
      <w:pPr>
        <w:tabs>
          <w:tab w:val="left" w:pos="1080"/>
        </w:tabs>
        <w:spacing w:line="276" w:lineRule="auto"/>
        <w:jc w:val="center"/>
        <w:rPr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</w:rPr>
        <w:t xml:space="preserve">заседания Совета </w:t>
      </w:r>
      <w:r w:rsidR="00CC365D" w:rsidRPr="00692D1A">
        <w:rPr>
          <w:b/>
          <w:bCs/>
          <w:color w:val="000000"/>
          <w:sz w:val="24"/>
          <w:szCs w:val="24"/>
        </w:rPr>
        <w:t>Ассоциации</w:t>
      </w:r>
    </w:p>
    <w:p w:rsidR="009B53CA" w:rsidRPr="00692D1A" w:rsidRDefault="009B53CA" w:rsidP="00692D1A">
      <w:pPr>
        <w:tabs>
          <w:tab w:val="left" w:pos="1080"/>
        </w:tabs>
        <w:spacing w:line="276" w:lineRule="auto"/>
        <w:jc w:val="center"/>
        <w:rPr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</w:rPr>
        <w:t>«Саморегулируемая организация арбитражных управляющих</w:t>
      </w:r>
    </w:p>
    <w:p w:rsidR="009B53CA" w:rsidRPr="00692D1A" w:rsidRDefault="009B53CA" w:rsidP="00692D1A">
      <w:pPr>
        <w:tabs>
          <w:tab w:val="left" w:pos="1080"/>
        </w:tabs>
        <w:spacing w:line="276" w:lineRule="auto"/>
        <w:jc w:val="center"/>
        <w:rPr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</w:rPr>
        <w:t>Центрального федерального округа»</w:t>
      </w:r>
    </w:p>
    <w:p w:rsidR="009B53CA" w:rsidRPr="00692D1A" w:rsidRDefault="009B53CA" w:rsidP="00692D1A">
      <w:pPr>
        <w:tabs>
          <w:tab w:val="left" w:pos="1080"/>
        </w:tabs>
        <w:spacing w:line="276" w:lineRule="auto"/>
        <w:ind w:firstLine="720"/>
        <w:rPr>
          <w:sz w:val="24"/>
          <w:szCs w:val="24"/>
        </w:rPr>
      </w:pPr>
    </w:p>
    <w:p w:rsidR="009B53CA" w:rsidRPr="00692D1A" w:rsidRDefault="00C52110" w:rsidP="00692D1A">
      <w:pPr>
        <w:pStyle w:val="3"/>
        <w:tabs>
          <w:tab w:val="left" w:pos="1080"/>
        </w:tabs>
        <w:spacing w:after="0" w:line="276" w:lineRule="auto"/>
        <w:ind w:left="0" w:firstLine="720"/>
        <w:rPr>
          <w:sz w:val="24"/>
          <w:szCs w:val="24"/>
        </w:rPr>
      </w:pPr>
      <w:r w:rsidRPr="00692D1A">
        <w:rPr>
          <w:sz w:val="24"/>
          <w:szCs w:val="24"/>
        </w:rPr>
        <w:t xml:space="preserve">Место проведения заседания: </w:t>
      </w:r>
      <w:r w:rsidRPr="00692D1A">
        <w:rPr>
          <w:b/>
          <w:i/>
          <w:sz w:val="24"/>
          <w:szCs w:val="24"/>
        </w:rPr>
        <w:t xml:space="preserve">ПАУ ЦФО, г. Москва, </w:t>
      </w:r>
      <w:proofErr w:type="spellStart"/>
      <w:r w:rsidRPr="00692D1A">
        <w:rPr>
          <w:b/>
          <w:i/>
          <w:sz w:val="24"/>
          <w:szCs w:val="24"/>
        </w:rPr>
        <w:t>Гамсоновский</w:t>
      </w:r>
      <w:proofErr w:type="spellEnd"/>
      <w:r w:rsidRPr="00692D1A">
        <w:rPr>
          <w:b/>
          <w:i/>
          <w:sz w:val="24"/>
          <w:szCs w:val="24"/>
        </w:rPr>
        <w:t xml:space="preserve"> пер., дом 2, стр. 1, подъезд 6, этаж 1, пом. 87</w:t>
      </w:r>
      <w:r w:rsidRPr="00692D1A">
        <w:rPr>
          <w:sz w:val="24"/>
          <w:szCs w:val="24"/>
        </w:rPr>
        <w:t>.</w:t>
      </w:r>
    </w:p>
    <w:p w:rsidR="009B53CA" w:rsidRPr="00692D1A" w:rsidRDefault="002D32E1" w:rsidP="00692D1A">
      <w:pPr>
        <w:tabs>
          <w:tab w:val="left" w:pos="1080"/>
        </w:tabs>
        <w:spacing w:line="276" w:lineRule="auto"/>
        <w:ind w:firstLine="720"/>
        <w:rPr>
          <w:sz w:val="24"/>
          <w:szCs w:val="24"/>
        </w:rPr>
      </w:pPr>
      <w:r w:rsidRPr="00692D1A">
        <w:rPr>
          <w:sz w:val="24"/>
          <w:szCs w:val="24"/>
        </w:rPr>
        <w:t xml:space="preserve">Дата проведения: </w:t>
      </w:r>
      <w:r w:rsidR="007D5D0A" w:rsidRPr="007D5D0A">
        <w:rPr>
          <w:sz w:val="24"/>
          <w:szCs w:val="24"/>
        </w:rPr>
        <w:t xml:space="preserve">05 февраля 2026 </w:t>
      </w:r>
      <w:r w:rsidR="009B53CA" w:rsidRPr="00692D1A">
        <w:rPr>
          <w:sz w:val="24"/>
          <w:szCs w:val="24"/>
        </w:rPr>
        <w:t>г.</w:t>
      </w:r>
    </w:p>
    <w:p w:rsidR="009B53CA" w:rsidRPr="00692D1A" w:rsidRDefault="009B53CA" w:rsidP="00692D1A">
      <w:pPr>
        <w:tabs>
          <w:tab w:val="left" w:pos="1080"/>
        </w:tabs>
        <w:spacing w:line="276" w:lineRule="auto"/>
        <w:ind w:firstLine="720"/>
        <w:rPr>
          <w:sz w:val="24"/>
          <w:szCs w:val="24"/>
        </w:rPr>
      </w:pPr>
      <w:r w:rsidRPr="00692D1A">
        <w:rPr>
          <w:sz w:val="24"/>
          <w:szCs w:val="24"/>
        </w:rPr>
        <w:t xml:space="preserve">Начало заседания: </w:t>
      </w:r>
      <w:r w:rsidR="002D32E1" w:rsidRPr="00692D1A">
        <w:rPr>
          <w:sz w:val="24"/>
          <w:szCs w:val="24"/>
        </w:rPr>
        <w:t>1</w:t>
      </w:r>
      <w:r w:rsidR="00C52110" w:rsidRPr="00692D1A">
        <w:rPr>
          <w:sz w:val="24"/>
          <w:szCs w:val="24"/>
        </w:rPr>
        <w:t>2</w:t>
      </w:r>
      <w:r w:rsidRPr="00692D1A">
        <w:rPr>
          <w:sz w:val="24"/>
          <w:szCs w:val="24"/>
        </w:rPr>
        <w:t xml:space="preserve"> ч. </w:t>
      </w:r>
      <w:r w:rsidR="00C52110" w:rsidRPr="00692D1A">
        <w:rPr>
          <w:sz w:val="24"/>
          <w:szCs w:val="24"/>
        </w:rPr>
        <w:t>0</w:t>
      </w:r>
      <w:r w:rsidRPr="00692D1A">
        <w:rPr>
          <w:sz w:val="24"/>
          <w:szCs w:val="24"/>
        </w:rPr>
        <w:t>0 мин.</w:t>
      </w:r>
    </w:p>
    <w:p w:rsidR="009B53CA" w:rsidRPr="00692D1A" w:rsidRDefault="009B53CA" w:rsidP="00692D1A">
      <w:pPr>
        <w:tabs>
          <w:tab w:val="left" w:pos="1080"/>
        </w:tabs>
        <w:spacing w:line="276" w:lineRule="auto"/>
        <w:ind w:firstLine="720"/>
        <w:rPr>
          <w:sz w:val="24"/>
          <w:szCs w:val="24"/>
        </w:rPr>
      </w:pPr>
      <w:r w:rsidRPr="00692D1A">
        <w:rPr>
          <w:sz w:val="24"/>
          <w:szCs w:val="24"/>
        </w:rPr>
        <w:t xml:space="preserve">Окончание заседания: </w:t>
      </w:r>
      <w:r w:rsidR="00B0644C" w:rsidRPr="00692D1A">
        <w:rPr>
          <w:sz w:val="24"/>
          <w:szCs w:val="24"/>
        </w:rPr>
        <w:t>1</w:t>
      </w:r>
      <w:r w:rsidR="00377F73">
        <w:rPr>
          <w:sz w:val="24"/>
          <w:szCs w:val="24"/>
        </w:rPr>
        <w:t>3</w:t>
      </w:r>
      <w:r w:rsidRPr="00692D1A">
        <w:rPr>
          <w:sz w:val="24"/>
          <w:szCs w:val="24"/>
        </w:rPr>
        <w:t xml:space="preserve"> ч. </w:t>
      </w:r>
      <w:r w:rsidR="00B269EF">
        <w:rPr>
          <w:sz w:val="24"/>
          <w:szCs w:val="24"/>
        </w:rPr>
        <w:t>45</w:t>
      </w:r>
      <w:r w:rsidRPr="00692D1A">
        <w:rPr>
          <w:sz w:val="24"/>
          <w:szCs w:val="24"/>
        </w:rPr>
        <w:t xml:space="preserve"> мин.</w:t>
      </w:r>
    </w:p>
    <w:p w:rsidR="008F512F" w:rsidRPr="008F512F" w:rsidRDefault="009B53CA" w:rsidP="008F512F">
      <w:pPr>
        <w:spacing w:line="276" w:lineRule="auto"/>
        <w:ind w:firstLine="720"/>
        <w:rPr>
          <w:sz w:val="24"/>
          <w:szCs w:val="24"/>
          <w:highlight w:val="yellow"/>
        </w:rPr>
      </w:pPr>
      <w:r w:rsidRPr="00692D1A">
        <w:rPr>
          <w:sz w:val="24"/>
          <w:szCs w:val="24"/>
        </w:rPr>
        <w:t xml:space="preserve">Присутствовали </w:t>
      </w:r>
      <w:r w:rsidR="00AA7528" w:rsidRPr="00AA7528">
        <w:rPr>
          <w:sz w:val="24"/>
          <w:szCs w:val="24"/>
        </w:rPr>
        <w:t xml:space="preserve">на заседании члены Совета: </w:t>
      </w:r>
      <w:bookmarkStart w:id="0" w:name="_Hlk221194742"/>
      <w:r w:rsidR="008F512F" w:rsidRPr="008F512F">
        <w:rPr>
          <w:sz w:val="24"/>
          <w:szCs w:val="24"/>
        </w:rPr>
        <w:t>Гарипов Ш.Г, Гудкова О.Е., Исаев М.Ю., Полищук А.Е., Рожков Ю.В., Рябов А.А., Семченко Е.В., Сердюков Ю.В., Сиваков А.С., Фокина И.С., Харитонов Г.А., Яровиков С.В.</w:t>
      </w:r>
    </w:p>
    <w:bookmarkEnd w:id="0"/>
    <w:p w:rsidR="009B53CA" w:rsidRPr="00692D1A" w:rsidRDefault="009B53CA" w:rsidP="00AA7528">
      <w:pPr>
        <w:tabs>
          <w:tab w:val="left" w:pos="1080"/>
        </w:tabs>
        <w:spacing w:line="276" w:lineRule="auto"/>
        <w:ind w:firstLine="720"/>
        <w:rPr>
          <w:sz w:val="24"/>
          <w:szCs w:val="24"/>
        </w:rPr>
      </w:pPr>
      <w:r w:rsidRPr="00692D1A">
        <w:rPr>
          <w:sz w:val="24"/>
          <w:szCs w:val="24"/>
        </w:rPr>
        <w:t xml:space="preserve">На данном заседании присутствует </w:t>
      </w:r>
      <w:r w:rsidR="00672BFC">
        <w:rPr>
          <w:sz w:val="24"/>
          <w:szCs w:val="24"/>
        </w:rPr>
        <w:t>1</w:t>
      </w:r>
      <w:r w:rsidR="008F512F">
        <w:rPr>
          <w:sz w:val="24"/>
          <w:szCs w:val="24"/>
        </w:rPr>
        <w:t>2</w:t>
      </w:r>
      <w:r w:rsidRPr="00692D1A">
        <w:rPr>
          <w:sz w:val="24"/>
          <w:szCs w:val="24"/>
        </w:rPr>
        <w:t xml:space="preserve"> членов Совета </w:t>
      </w:r>
      <w:r w:rsidR="001260D4" w:rsidRPr="00692D1A">
        <w:rPr>
          <w:sz w:val="24"/>
          <w:szCs w:val="24"/>
        </w:rPr>
        <w:t>Ассоциации</w:t>
      </w:r>
      <w:r w:rsidRPr="00692D1A">
        <w:rPr>
          <w:sz w:val="24"/>
          <w:szCs w:val="24"/>
        </w:rPr>
        <w:t>, то есть более половины членов Совета. Таким образом, заседание считается правомочным.</w:t>
      </w:r>
    </w:p>
    <w:p w:rsidR="006A4A1A" w:rsidRPr="00692D1A" w:rsidRDefault="006A4A1A" w:rsidP="00692D1A">
      <w:pPr>
        <w:tabs>
          <w:tab w:val="left" w:pos="1080"/>
        </w:tabs>
        <w:spacing w:line="276" w:lineRule="auto"/>
        <w:ind w:firstLine="720"/>
        <w:rPr>
          <w:sz w:val="24"/>
          <w:szCs w:val="24"/>
        </w:rPr>
      </w:pPr>
      <w:r w:rsidRPr="00692D1A">
        <w:rPr>
          <w:sz w:val="24"/>
          <w:szCs w:val="24"/>
        </w:rPr>
        <w:t xml:space="preserve">Председательствует на заседании Председатель Совета ПАУ ЦФО </w:t>
      </w:r>
      <w:r w:rsidR="00827DCA" w:rsidRPr="00DA1847">
        <w:rPr>
          <w:sz w:val="24"/>
          <w:szCs w:val="24"/>
          <w:u w:val="single"/>
        </w:rPr>
        <w:t xml:space="preserve">Семченко Евгений </w:t>
      </w:r>
      <w:r w:rsidR="00827DCA">
        <w:rPr>
          <w:sz w:val="24"/>
          <w:szCs w:val="24"/>
          <w:u w:val="single"/>
        </w:rPr>
        <w:t>Владимиро</w:t>
      </w:r>
      <w:r w:rsidRPr="00692D1A">
        <w:rPr>
          <w:sz w:val="24"/>
          <w:szCs w:val="24"/>
          <w:u w:val="single"/>
        </w:rPr>
        <w:t>вич</w:t>
      </w:r>
      <w:r w:rsidRPr="00692D1A">
        <w:rPr>
          <w:sz w:val="24"/>
          <w:szCs w:val="24"/>
        </w:rPr>
        <w:t xml:space="preserve">. </w:t>
      </w:r>
    </w:p>
    <w:p w:rsidR="006A4A1A" w:rsidRPr="00692D1A" w:rsidRDefault="006A4A1A" w:rsidP="00692D1A">
      <w:pPr>
        <w:tabs>
          <w:tab w:val="left" w:pos="1080"/>
        </w:tabs>
        <w:spacing w:line="276" w:lineRule="auto"/>
        <w:ind w:firstLine="720"/>
        <w:rPr>
          <w:sz w:val="24"/>
          <w:szCs w:val="24"/>
          <w:u w:val="single"/>
        </w:rPr>
      </w:pPr>
    </w:p>
    <w:p w:rsidR="00A65619" w:rsidRPr="00692D1A" w:rsidRDefault="00DA1847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DA1847">
        <w:rPr>
          <w:sz w:val="24"/>
          <w:szCs w:val="24"/>
          <w:u w:val="single"/>
        </w:rPr>
        <w:t>Семченко Е.В.</w:t>
      </w:r>
      <w:r w:rsidRPr="00DA1847">
        <w:rPr>
          <w:sz w:val="24"/>
          <w:szCs w:val="24"/>
        </w:rPr>
        <w:t xml:space="preserve"> </w:t>
      </w:r>
      <w:r w:rsidR="006A4A1A" w:rsidRPr="00692D1A">
        <w:rPr>
          <w:sz w:val="24"/>
          <w:szCs w:val="24"/>
        </w:rPr>
        <w:t>ставит на голосование вопрос о начале заседания.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  <w:u w:val="single"/>
        </w:rPr>
      </w:pPr>
      <w:r w:rsidRPr="00692D1A">
        <w:rPr>
          <w:color w:val="000000"/>
          <w:sz w:val="24"/>
          <w:szCs w:val="24"/>
          <w:u w:val="single"/>
        </w:rPr>
        <w:t>Голосовали: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«ЗА» - Единогласно.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Решили: начать заседание Совета.</w:t>
      </w:r>
    </w:p>
    <w:p w:rsidR="00A65619" w:rsidRPr="00692D1A" w:rsidRDefault="00A65619" w:rsidP="00692D1A">
      <w:pPr>
        <w:widowControl/>
        <w:adjustRightInd/>
        <w:spacing w:line="276" w:lineRule="auto"/>
        <w:jc w:val="center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***</w:t>
      </w:r>
    </w:p>
    <w:p w:rsidR="00A65619" w:rsidRPr="00692D1A" w:rsidRDefault="00040C84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Семченко</w:t>
      </w:r>
      <w:r w:rsidR="006A4A1A" w:rsidRPr="00692D1A"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Е</w:t>
      </w:r>
      <w:r w:rsidR="006A4A1A" w:rsidRPr="00692D1A">
        <w:rPr>
          <w:color w:val="000000"/>
          <w:sz w:val="24"/>
          <w:szCs w:val="24"/>
          <w:u w:val="single"/>
        </w:rPr>
        <w:t>.В.</w:t>
      </w:r>
      <w:r w:rsidR="00A65619" w:rsidRPr="00692D1A">
        <w:rPr>
          <w:color w:val="000000"/>
          <w:sz w:val="24"/>
          <w:szCs w:val="24"/>
        </w:rPr>
        <w:t xml:space="preserve"> сообщил о направлении в адрес членов Совета следующей повестки дня заседания Совета:</w:t>
      </w:r>
    </w:p>
    <w:p w:rsidR="00CB4342" w:rsidRPr="00692D1A" w:rsidRDefault="00CB4342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6A4A1A" w:rsidRPr="00692D1A" w:rsidRDefault="006A4A1A" w:rsidP="00692D1A">
      <w:pPr>
        <w:widowControl/>
        <w:numPr>
          <w:ilvl w:val="0"/>
          <w:numId w:val="1"/>
        </w:numPr>
        <w:tabs>
          <w:tab w:val="clear" w:pos="1211"/>
          <w:tab w:val="num" w:pos="0"/>
          <w:tab w:val="num" w:pos="1276"/>
        </w:tabs>
        <w:adjustRightInd/>
        <w:spacing w:line="276" w:lineRule="auto"/>
        <w:ind w:left="0" w:firstLine="851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Прием в члены ПАУ ЦФО;</w:t>
      </w:r>
    </w:p>
    <w:p w:rsidR="006A4A1A" w:rsidRPr="00692D1A" w:rsidRDefault="006A4A1A" w:rsidP="00692D1A">
      <w:pPr>
        <w:widowControl/>
        <w:numPr>
          <w:ilvl w:val="0"/>
          <w:numId w:val="1"/>
        </w:numPr>
        <w:tabs>
          <w:tab w:val="clear" w:pos="1211"/>
          <w:tab w:val="num" w:pos="0"/>
          <w:tab w:val="num" w:pos="1276"/>
        </w:tabs>
        <w:adjustRightInd/>
        <w:spacing w:line="276" w:lineRule="auto"/>
        <w:ind w:left="0" w:firstLine="851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Исключение из членов ПАУ ЦФО;</w:t>
      </w:r>
    </w:p>
    <w:p w:rsidR="006A4A1A" w:rsidRPr="00692D1A" w:rsidRDefault="006A4A1A" w:rsidP="00692D1A">
      <w:pPr>
        <w:widowControl/>
        <w:numPr>
          <w:ilvl w:val="0"/>
          <w:numId w:val="1"/>
        </w:numPr>
        <w:tabs>
          <w:tab w:val="clear" w:pos="1211"/>
          <w:tab w:val="num" w:pos="0"/>
          <w:tab w:val="num" w:pos="1276"/>
        </w:tabs>
        <w:adjustRightInd/>
        <w:spacing w:line="276" w:lineRule="auto"/>
        <w:ind w:left="0" w:firstLine="851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Аккредитация и продление аккредитации организаций, индивидуальных предпринимателей и частнопрактикующих лиц, сопровождающих деятельность арбитражных управляющих при проведении процедур банкротства;</w:t>
      </w:r>
    </w:p>
    <w:p w:rsidR="006A4A1A" w:rsidRPr="00692D1A" w:rsidRDefault="00E03D8F" w:rsidP="00692D1A">
      <w:pPr>
        <w:widowControl/>
        <w:numPr>
          <w:ilvl w:val="0"/>
          <w:numId w:val="1"/>
        </w:numPr>
        <w:tabs>
          <w:tab w:val="clear" w:pos="1211"/>
          <w:tab w:val="num" w:pos="0"/>
          <w:tab w:val="num" w:pos="1276"/>
        </w:tabs>
        <w:adjustRightInd/>
        <w:spacing w:line="276" w:lineRule="auto"/>
        <w:ind w:left="0" w:firstLine="851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Pr="00E03D8F">
        <w:rPr>
          <w:sz w:val="24"/>
          <w:szCs w:val="24"/>
        </w:rPr>
        <w:t>составе Центральной комиссии ПАУ ЦФО по отбору кандидатур арбитражных управляющих из числа членов Ассоциации для представления арбитражным судам в целях утверждения их в деле о банкротстве</w:t>
      </w:r>
      <w:r>
        <w:rPr>
          <w:sz w:val="24"/>
          <w:szCs w:val="24"/>
        </w:rPr>
        <w:t>;</w:t>
      </w:r>
    </w:p>
    <w:p w:rsidR="006A4A1A" w:rsidRPr="009300BC" w:rsidRDefault="009300BC" w:rsidP="00C2590D">
      <w:pPr>
        <w:widowControl/>
        <w:numPr>
          <w:ilvl w:val="0"/>
          <w:numId w:val="1"/>
        </w:numPr>
        <w:tabs>
          <w:tab w:val="clear" w:pos="1211"/>
          <w:tab w:val="num" w:pos="0"/>
          <w:tab w:val="num" w:pos="1276"/>
        </w:tabs>
        <w:adjustRightInd/>
        <w:spacing w:line="276" w:lineRule="auto"/>
        <w:ind w:left="0" w:firstLine="851"/>
        <w:textAlignment w:val="auto"/>
        <w:rPr>
          <w:b/>
          <w:sz w:val="24"/>
          <w:szCs w:val="24"/>
        </w:rPr>
      </w:pPr>
      <w:r>
        <w:rPr>
          <w:bCs/>
          <w:sz w:val="24"/>
          <w:szCs w:val="24"/>
        </w:rPr>
        <w:t>Отчет</w:t>
      </w:r>
      <w:r w:rsidR="006A4A1A" w:rsidRPr="009300BC">
        <w:rPr>
          <w:bCs/>
          <w:sz w:val="24"/>
          <w:szCs w:val="24"/>
        </w:rPr>
        <w:t xml:space="preserve"> </w:t>
      </w:r>
      <w:r w:rsidRPr="009300BC">
        <w:rPr>
          <w:bCs/>
          <w:sz w:val="24"/>
          <w:szCs w:val="24"/>
        </w:rPr>
        <w:t>по исполнению сметы ПАУ ЦФО за IV квартал 2025 г. и утверждение проекта сметы ПАУ ЦФО на I квартал 2026 года</w:t>
      </w:r>
      <w:r>
        <w:rPr>
          <w:bCs/>
          <w:sz w:val="24"/>
          <w:szCs w:val="24"/>
        </w:rPr>
        <w:t>;</w:t>
      </w:r>
    </w:p>
    <w:p w:rsidR="006A4A1A" w:rsidRDefault="006A4A1A" w:rsidP="00692D1A">
      <w:pPr>
        <w:widowControl/>
        <w:numPr>
          <w:ilvl w:val="0"/>
          <w:numId w:val="1"/>
        </w:numPr>
        <w:tabs>
          <w:tab w:val="clear" w:pos="1211"/>
          <w:tab w:val="num" w:pos="0"/>
          <w:tab w:val="num" w:pos="1276"/>
        </w:tabs>
        <w:adjustRightInd/>
        <w:spacing w:line="276" w:lineRule="auto"/>
        <w:ind w:left="0" w:firstLine="851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Утверждение обучающих организаций и программ;</w:t>
      </w:r>
    </w:p>
    <w:p w:rsidR="007220FC" w:rsidRPr="00692D1A" w:rsidRDefault="007220FC" w:rsidP="00692D1A">
      <w:pPr>
        <w:widowControl/>
        <w:numPr>
          <w:ilvl w:val="0"/>
          <w:numId w:val="1"/>
        </w:numPr>
        <w:tabs>
          <w:tab w:val="clear" w:pos="1211"/>
          <w:tab w:val="num" w:pos="0"/>
          <w:tab w:val="num" w:pos="1276"/>
        </w:tabs>
        <w:adjustRightInd/>
        <w:spacing w:line="276" w:lineRule="auto"/>
        <w:ind w:left="0" w:firstLine="851"/>
        <w:textAlignment w:val="auto"/>
        <w:rPr>
          <w:sz w:val="24"/>
          <w:szCs w:val="24"/>
        </w:rPr>
      </w:pPr>
      <w:r>
        <w:rPr>
          <w:sz w:val="24"/>
          <w:szCs w:val="24"/>
        </w:rPr>
        <w:t>Опре</w:t>
      </w:r>
      <w:r w:rsidRPr="007220FC">
        <w:rPr>
          <w:sz w:val="24"/>
          <w:szCs w:val="24"/>
        </w:rPr>
        <w:t>деление</w:t>
      </w:r>
      <w:r>
        <w:rPr>
          <w:sz w:val="24"/>
          <w:szCs w:val="24"/>
        </w:rPr>
        <w:t xml:space="preserve"> </w:t>
      </w:r>
      <w:r w:rsidRPr="007220FC">
        <w:rPr>
          <w:sz w:val="24"/>
          <w:szCs w:val="24"/>
        </w:rPr>
        <w:t>даты, времени и места проведения Общего собрания членов Ассоциации ПАУ ЦФО;</w:t>
      </w:r>
    </w:p>
    <w:p w:rsidR="00CB4342" w:rsidRPr="00692D1A" w:rsidRDefault="006A4A1A" w:rsidP="00692D1A">
      <w:pPr>
        <w:widowControl/>
        <w:numPr>
          <w:ilvl w:val="0"/>
          <w:numId w:val="1"/>
        </w:numPr>
        <w:tabs>
          <w:tab w:val="clear" w:pos="1211"/>
          <w:tab w:val="num" w:pos="0"/>
          <w:tab w:val="num" w:pos="1276"/>
        </w:tabs>
        <w:adjustRightInd/>
        <w:spacing w:line="276" w:lineRule="auto"/>
        <w:ind w:left="0" w:firstLine="851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Разное.</w:t>
      </w:r>
    </w:p>
    <w:p w:rsidR="00BF55BF" w:rsidRPr="00692D1A" w:rsidRDefault="00BF55BF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6A4A1A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Обсуждение.</w:t>
      </w:r>
      <w:r w:rsidR="00CB4342" w:rsidRPr="00692D1A">
        <w:rPr>
          <w:color w:val="000000"/>
          <w:sz w:val="24"/>
          <w:szCs w:val="24"/>
        </w:rPr>
        <w:t xml:space="preserve"> 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По итогам обсуждения члены Совета переходят к голосованию.</w:t>
      </w:r>
    </w:p>
    <w:p w:rsidR="00A65619" w:rsidRPr="00692D1A" w:rsidRDefault="00A65619" w:rsidP="00692D1A">
      <w:pPr>
        <w:widowControl/>
        <w:adjustRightInd/>
        <w:spacing w:line="276" w:lineRule="auto"/>
        <w:ind w:firstLine="284"/>
        <w:textAlignment w:val="auto"/>
        <w:rPr>
          <w:color w:val="000000"/>
          <w:sz w:val="24"/>
          <w:szCs w:val="24"/>
        </w:rPr>
      </w:pPr>
    </w:p>
    <w:p w:rsidR="00A65619" w:rsidRPr="00692D1A" w:rsidRDefault="00A65619" w:rsidP="00692D1A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На голосование выносится вопрос об утверждении повестки дня в следующей редакции:</w:t>
      </w:r>
    </w:p>
    <w:p w:rsidR="006A4A1A" w:rsidRPr="00692D1A" w:rsidRDefault="006A4A1A" w:rsidP="00692D1A">
      <w:pPr>
        <w:widowControl/>
        <w:numPr>
          <w:ilvl w:val="0"/>
          <w:numId w:val="4"/>
        </w:numPr>
        <w:tabs>
          <w:tab w:val="clear" w:pos="1080"/>
          <w:tab w:val="num" w:pos="0"/>
          <w:tab w:val="num" w:pos="851"/>
          <w:tab w:val="left" w:pos="1276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Прием в члены ПАУ ЦФО;</w:t>
      </w:r>
    </w:p>
    <w:p w:rsidR="006A4A1A" w:rsidRPr="00692D1A" w:rsidRDefault="006A4A1A" w:rsidP="00692D1A">
      <w:pPr>
        <w:widowControl/>
        <w:numPr>
          <w:ilvl w:val="0"/>
          <w:numId w:val="4"/>
        </w:numPr>
        <w:tabs>
          <w:tab w:val="clear" w:pos="1080"/>
          <w:tab w:val="num" w:pos="0"/>
          <w:tab w:val="num" w:pos="851"/>
          <w:tab w:val="left" w:pos="1276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Исключение из членов ПАУ ЦФО;</w:t>
      </w:r>
    </w:p>
    <w:p w:rsidR="006A4A1A" w:rsidRPr="00692D1A" w:rsidRDefault="006A4A1A" w:rsidP="00692D1A">
      <w:pPr>
        <w:widowControl/>
        <w:numPr>
          <w:ilvl w:val="0"/>
          <w:numId w:val="4"/>
        </w:numPr>
        <w:tabs>
          <w:tab w:val="clear" w:pos="1080"/>
          <w:tab w:val="num" w:pos="0"/>
          <w:tab w:val="num" w:pos="851"/>
          <w:tab w:val="left" w:pos="1276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lastRenderedPageBreak/>
        <w:t>Аккредитация и продление аккредитации организаций, индивидуальных предпринимателей и частнопрактикующих лиц, сопровождающих деятельность арбитражных управляющих при проведении процедур банкротства;</w:t>
      </w:r>
    </w:p>
    <w:p w:rsidR="006A4A1A" w:rsidRPr="00692D1A" w:rsidRDefault="005D3D4F" w:rsidP="00692D1A">
      <w:pPr>
        <w:widowControl/>
        <w:numPr>
          <w:ilvl w:val="0"/>
          <w:numId w:val="4"/>
        </w:numPr>
        <w:tabs>
          <w:tab w:val="clear" w:pos="1080"/>
          <w:tab w:val="num" w:pos="0"/>
          <w:tab w:val="num" w:pos="851"/>
          <w:tab w:val="left" w:pos="1276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</w:t>
      </w:r>
      <w:r w:rsidR="00040C84" w:rsidRPr="00040C84">
        <w:rPr>
          <w:color w:val="000000"/>
          <w:sz w:val="24"/>
          <w:szCs w:val="24"/>
        </w:rPr>
        <w:t>составе Центральной комиссии ПАУ ЦФО по отбору кандидатур арбитражных управляющих из числа членов Ассоциации для представления арбитражным судам в целях утверждения их в деле о банкротстве</w:t>
      </w:r>
      <w:r w:rsidR="005F1DF9">
        <w:rPr>
          <w:color w:val="000000"/>
          <w:sz w:val="24"/>
          <w:szCs w:val="24"/>
        </w:rPr>
        <w:t>;</w:t>
      </w:r>
    </w:p>
    <w:p w:rsidR="006A4A1A" w:rsidRPr="005F1DF9" w:rsidRDefault="005F1DF9" w:rsidP="00C2590D">
      <w:pPr>
        <w:widowControl/>
        <w:numPr>
          <w:ilvl w:val="0"/>
          <w:numId w:val="4"/>
        </w:numPr>
        <w:tabs>
          <w:tab w:val="clear" w:pos="1080"/>
          <w:tab w:val="num" w:pos="0"/>
          <w:tab w:val="num" w:pos="851"/>
          <w:tab w:val="left" w:pos="1276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Отчет</w:t>
      </w:r>
      <w:r w:rsidR="006A4A1A" w:rsidRPr="005F1DF9">
        <w:rPr>
          <w:color w:val="000000"/>
          <w:sz w:val="24"/>
          <w:szCs w:val="24"/>
        </w:rPr>
        <w:t xml:space="preserve"> </w:t>
      </w:r>
      <w:r w:rsidRPr="005F1DF9">
        <w:rPr>
          <w:bCs/>
          <w:color w:val="000000"/>
          <w:sz w:val="24"/>
          <w:szCs w:val="24"/>
        </w:rPr>
        <w:t>по исполнению сметы ПАУ ЦФО за IV квартал 2025 г. и утверждение проекта сметы ПАУ ЦФО на I квартал 2026 года;</w:t>
      </w:r>
    </w:p>
    <w:p w:rsidR="006A4A1A" w:rsidRDefault="006A4A1A" w:rsidP="00692D1A">
      <w:pPr>
        <w:widowControl/>
        <w:numPr>
          <w:ilvl w:val="0"/>
          <w:numId w:val="4"/>
        </w:numPr>
        <w:tabs>
          <w:tab w:val="clear" w:pos="1080"/>
          <w:tab w:val="num" w:pos="0"/>
          <w:tab w:val="num" w:pos="851"/>
          <w:tab w:val="left" w:pos="1276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Утверждение обучающих организаций и программ;</w:t>
      </w:r>
    </w:p>
    <w:p w:rsidR="007C2897" w:rsidRPr="00692D1A" w:rsidRDefault="007C2897" w:rsidP="00692D1A">
      <w:pPr>
        <w:widowControl/>
        <w:numPr>
          <w:ilvl w:val="0"/>
          <w:numId w:val="4"/>
        </w:numPr>
        <w:tabs>
          <w:tab w:val="clear" w:pos="1080"/>
          <w:tab w:val="num" w:pos="0"/>
          <w:tab w:val="num" w:pos="851"/>
          <w:tab w:val="left" w:pos="1276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</w:t>
      </w:r>
      <w:bookmarkStart w:id="1" w:name="_Hlk221283952"/>
      <w:r>
        <w:rPr>
          <w:color w:val="000000"/>
          <w:sz w:val="24"/>
          <w:szCs w:val="24"/>
        </w:rPr>
        <w:t xml:space="preserve">еление </w:t>
      </w:r>
      <w:r w:rsidRPr="007C2897">
        <w:rPr>
          <w:color w:val="000000"/>
          <w:sz w:val="24"/>
          <w:szCs w:val="24"/>
        </w:rPr>
        <w:t>даты, времени и места проведения Общего собрания членов Ассоциации ПАУ ЦФО</w:t>
      </w:r>
      <w:bookmarkEnd w:id="1"/>
      <w:r w:rsidRPr="007C2897">
        <w:rPr>
          <w:color w:val="000000"/>
          <w:sz w:val="24"/>
          <w:szCs w:val="24"/>
        </w:rPr>
        <w:t>;</w:t>
      </w:r>
    </w:p>
    <w:p w:rsidR="00A65619" w:rsidRPr="00692D1A" w:rsidRDefault="006A4A1A" w:rsidP="00692D1A">
      <w:pPr>
        <w:widowControl/>
        <w:numPr>
          <w:ilvl w:val="0"/>
          <w:numId w:val="4"/>
        </w:numPr>
        <w:tabs>
          <w:tab w:val="clear" w:pos="1080"/>
          <w:tab w:val="num" w:pos="851"/>
          <w:tab w:val="left" w:pos="1276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Разное.</w:t>
      </w:r>
    </w:p>
    <w:p w:rsidR="00A65619" w:rsidRPr="00692D1A" w:rsidRDefault="00A65619" w:rsidP="00692D1A">
      <w:pPr>
        <w:widowControl/>
        <w:adjustRightInd/>
        <w:spacing w:line="276" w:lineRule="auto"/>
        <w:ind w:firstLine="284"/>
        <w:textAlignment w:val="auto"/>
        <w:rPr>
          <w:color w:val="000000"/>
          <w:sz w:val="24"/>
          <w:szCs w:val="24"/>
        </w:rPr>
      </w:pP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  <w:u w:val="single"/>
        </w:rPr>
        <w:t xml:space="preserve">Голосовали: 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 xml:space="preserve">«ЗА» – </w:t>
      </w:r>
      <w:bookmarkStart w:id="2" w:name="_Hlk221192925"/>
      <w:r w:rsidR="00672BFC">
        <w:rPr>
          <w:color w:val="000000"/>
          <w:sz w:val="24"/>
          <w:szCs w:val="24"/>
        </w:rPr>
        <w:t>1</w:t>
      </w:r>
      <w:r w:rsidR="008F512F">
        <w:rPr>
          <w:color w:val="000000"/>
          <w:sz w:val="24"/>
          <w:szCs w:val="24"/>
        </w:rPr>
        <w:t>2</w:t>
      </w:r>
      <w:r w:rsidRPr="00692D1A">
        <w:rPr>
          <w:color w:val="000000"/>
          <w:sz w:val="24"/>
          <w:szCs w:val="24"/>
        </w:rPr>
        <w:t xml:space="preserve"> (</w:t>
      </w:r>
      <w:r w:rsidR="008F512F">
        <w:rPr>
          <w:color w:val="000000"/>
          <w:sz w:val="24"/>
          <w:szCs w:val="24"/>
        </w:rPr>
        <w:t>Две</w:t>
      </w:r>
      <w:r w:rsidR="00672BFC">
        <w:rPr>
          <w:color w:val="000000"/>
          <w:sz w:val="24"/>
          <w:szCs w:val="24"/>
        </w:rPr>
        <w:t>надцать</w:t>
      </w:r>
      <w:r w:rsidRPr="00692D1A">
        <w:rPr>
          <w:color w:val="000000"/>
          <w:sz w:val="24"/>
          <w:szCs w:val="24"/>
        </w:rPr>
        <w:t xml:space="preserve">) </w:t>
      </w:r>
      <w:bookmarkEnd w:id="2"/>
      <w:r w:rsidRPr="00692D1A">
        <w:rPr>
          <w:color w:val="000000"/>
          <w:sz w:val="24"/>
          <w:szCs w:val="24"/>
        </w:rPr>
        <w:t>человек,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«ПРОТИВ» - 0 (ноль),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«ВОЗДЕРЖАЛИСЬ» - 0 (ноль).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Решение принято единогласно.</w:t>
      </w:r>
    </w:p>
    <w:p w:rsidR="00A65619" w:rsidRPr="00692D1A" w:rsidRDefault="00A65619" w:rsidP="00692D1A">
      <w:pPr>
        <w:widowControl/>
        <w:adjustRightInd/>
        <w:spacing w:line="276" w:lineRule="auto"/>
        <w:ind w:firstLine="284"/>
        <w:textAlignment w:val="auto"/>
        <w:rPr>
          <w:color w:val="000000"/>
          <w:sz w:val="24"/>
          <w:szCs w:val="24"/>
        </w:rPr>
      </w:pP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  <w:u w:val="single"/>
        </w:rPr>
        <w:t>Решили:</w:t>
      </w:r>
      <w:r w:rsidRPr="00692D1A">
        <w:rPr>
          <w:color w:val="000000"/>
          <w:sz w:val="24"/>
          <w:szCs w:val="24"/>
        </w:rPr>
        <w:t xml:space="preserve"> утвердить повестку заседания в следующей редакции:</w:t>
      </w:r>
    </w:p>
    <w:p w:rsidR="00A65619" w:rsidRPr="00692D1A" w:rsidRDefault="00A65619" w:rsidP="00692D1A">
      <w:pPr>
        <w:widowControl/>
        <w:adjustRightInd/>
        <w:spacing w:line="276" w:lineRule="auto"/>
        <w:ind w:firstLine="284"/>
        <w:textAlignment w:val="auto"/>
        <w:rPr>
          <w:color w:val="000000"/>
          <w:sz w:val="24"/>
          <w:szCs w:val="24"/>
        </w:rPr>
      </w:pPr>
    </w:p>
    <w:p w:rsidR="006A4A1A" w:rsidRPr="00692D1A" w:rsidRDefault="006A4A1A" w:rsidP="00692D1A">
      <w:pPr>
        <w:widowControl/>
        <w:numPr>
          <w:ilvl w:val="0"/>
          <w:numId w:val="5"/>
        </w:numPr>
        <w:tabs>
          <w:tab w:val="clear" w:pos="1080"/>
          <w:tab w:val="num" w:pos="0"/>
          <w:tab w:val="num" w:pos="709"/>
          <w:tab w:val="num" w:pos="851"/>
          <w:tab w:val="left" w:pos="1134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Прием в члены ПАУ ЦФО;</w:t>
      </w:r>
    </w:p>
    <w:p w:rsidR="006A4A1A" w:rsidRPr="00692D1A" w:rsidRDefault="006A4A1A" w:rsidP="00692D1A">
      <w:pPr>
        <w:widowControl/>
        <w:numPr>
          <w:ilvl w:val="0"/>
          <w:numId w:val="5"/>
        </w:numPr>
        <w:tabs>
          <w:tab w:val="clear" w:pos="1080"/>
          <w:tab w:val="num" w:pos="0"/>
          <w:tab w:val="num" w:pos="709"/>
          <w:tab w:val="num" w:pos="851"/>
          <w:tab w:val="left" w:pos="1134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Исключение из членов ПАУ ЦФО;</w:t>
      </w:r>
    </w:p>
    <w:p w:rsidR="006A4A1A" w:rsidRPr="00692D1A" w:rsidRDefault="006A4A1A" w:rsidP="00692D1A">
      <w:pPr>
        <w:widowControl/>
        <w:numPr>
          <w:ilvl w:val="0"/>
          <w:numId w:val="5"/>
        </w:numPr>
        <w:tabs>
          <w:tab w:val="clear" w:pos="1080"/>
          <w:tab w:val="num" w:pos="0"/>
          <w:tab w:val="num" w:pos="709"/>
          <w:tab w:val="num" w:pos="851"/>
          <w:tab w:val="left" w:pos="1134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Аккредитация и продление аккредитации организаций, индивидуальных предпринимателей и частнопрактикующих лиц, сопровождающих деятельность арбитражных управляющих при проведении процедур банкротства;</w:t>
      </w:r>
    </w:p>
    <w:p w:rsidR="006A4A1A" w:rsidRDefault="00EB47EB" w:rsidP="007A2BE9">
      <w:pPr>
        <w:widowControl/>
        <w:numPr>
          <w:ilvl w:val="0"/>
          <w:numId w:val="5"/>
        </w:numPr>
        <w:tabs>
          <w:tab w:val="clear" w:pos="1080"/>
          <w:tab w:val="num" w:pos="0"/>
          <w:tab w:val="num" w:pos="709"/>
          <w:tab w:val="num" w:pos="851"/>
          <w:tab w:val="left" w:pos="1134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bookmarkStart w:id="3" w:name="_Hlk221283129"/>
      <w:r>
        <w:rPr>
          <w:color w:val="000000"/>
          <w:sz w:val="24"/>
          <w:szCs w:val="24"/>
        </w:rPr>
        <w:t>О</w:t>
      </w:r>
      <w:r w:rsidR="006A4A1A" w:rsidRPr="00692D1A">
        <w:rPr>
          <w:color w:val="000000"/>
          <w:sz w:val="24"/>
          <w:szCs w:val="24"/>
        </w:rPr>
        <w:t xml:space="preserve"> </w:t>
      </w:r>
      <w:r w:rsidRPr="00EB47EB">
        <w:rPr>
          <w:color w:val="000000"/>
          <w:sz w:val="24"/>
          <w:szCs w:val="24"/>
        </w:rPr>
        <w:t xml:space="preserve">составе </w:t>
      </w:r>
      <w:bookmarkStart w:id="4" w:name="_Hlk221283151"/>
      <w:r w:rsidRPr="00EB47EB">
        <w:rPr>
          <w:color w:val="000000"/>
          <w:sz w:val="24"/>
          <w:szCs w:val="24"/>
        </w:rPr>
        <w:t xml:space="preserve">Центральной комиссии ПАУ ЦФО по отбору кандидатур арбитражных управляющих из числа членов Ассоциации для представления арбитражным судам в целях утверждения их в деле о </w:t>
      </w:r>
      <w:bookmarkEnd w:id="4"/>
      <w:r w:rsidRPr="00EB47EB">
        <w:rPr>
          <w:color w:val="000000"/>
          <w:sz w:val="24"/>
          <w:szCs w:val="24"/>
        </w:rPr>
        <w:t>банкротстве;</w:t>
      </w:r>
      <w:r w:rsidR="007A2BE9" w:rsidRPr="00692D1A">
        <w:rPr>
          <w:color w:val="000000"/>
          <w:sz w:val="24"/>
          <w:szCs w:val="24"/>
        </w:rPr>
        <w:t xml:space="preserve"> </w:t>
      </w:r>
    </w:p>
    <w:bookmarkEnd w:id="3"/>
    <w:p w:rsidR="007A2BE9" w:rsidRPr="00692D1A" w:rsidRDefault="007A2BE9" w:rsidP="007A2BE9">
      <w:pPr>
        <w:widowControl/>
        <w:numPr>
          <w:ilvl w:val="0"/>
          <w:numId w:val="5"/>
        </w:numPr>
        <w:tabs>
          <w:tab w:val="clear" w:pos="1080"/>
          <w:tab w:val="num" w:pos="0"/>
          <w:tab w:val="num" w:pos="709"/>
          <w:tab w:val="num" w:pos="851"/>
          <w:tab w:val="left" w:pos="1134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Отчет </w:t>
      </w:r>
      <w:r w:rsidRPr="007A2BE9">
        <w:rPr>
          <w:color w:val="000000"/>
          <w:sz w:val="24"/>
          <w:szCs w:val="24"/>
        </w:rPr>
        <w:t>по исполнению сметы ПАУ ЦФО за IV квартал 2025 г. и утверждение проекта сметы ПАУ ЦФО на I квартал 2026 года;</w:t>
      </w:r>
    </w:p>
    <w:p w:rsidR="006A4A1A" w:rsidRDefault="006A4A1A" w:rsidP="00692D1A">
      <w:pPr>
        <w:widowControl/>
        <w:numPr>
          <w:ilvl w:val="0"/>
          <w:numId w:val="5"/>
        </w:numPr>
        <w:tabs>
          <w:tab w:val="clear" w:pos="1080"/>
          <w:tab w:val="num" w:pos="0"/>
          <w:tab w:val="num" w:pos="709"/>
          <w:tab w:val="num" w:pos="851"/>
          <w:tab w:val="left" w:pos="1134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Утвержде</w:t>
      </w:r>
      <w:bookmarkStart w:id="5" w:name="_Hlk221283792"/>
      <w:r w:rsidRPr="00692D1A">
        <w:rPr>
          <w:color w:val="000000"/>
          <w:sz w:val="24"/>
          <w:szCs w:val="24"/>
        </w:rPr>
        <w:t>ние обучающих организаций и программ</w:t>
      </w:r>
      <w:bookmarkEnd w:id="5"/>
      <w:r w:rsidRPr="00692D1A">
        <w:rPr>
          <w:color w:val="000000"/>
          <w:sz w:val="24"/>
          <w:szCs w:val="24"/>
        </w:rPr>
        <w:t>;</w:t>
      </w:r>
    </w:p>
    <w:p w:rsidR="007A2BE9" w:rsidRPr="00692D1A" w:rsidRDefault="007A2BE9" w:rsidP="00692D1A">
      <w:pPr>
        <w:widowControl/>
        <w:numPr>
          <w:ilvl w:val="0"/>
          <w:numId w:val="5"/>
        </w:numPr>
        <w:tabs>
          <w:tab w:val="clear" w:pos="1080"/>
          <w:tab w:val="num" w:pos="0"/>
          <w:tab w:val="num" w:pos="709"/>
          <w:tab w:val="num" w:pos="851"/>
          <w:tab w:val="left" w:pos="1134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</w:t>
      </w:r>
      <w:r w:rsidR="001F2A16">
        <w:rPr>
          <w:color w:val="000000"/>
          <w:sz w:val="24"/>
          <w:szCs w:val="24"/>
        </w:rPr>
        <w:t>ел</w:t>
      </w:r>
      <w:r w:rsidRPr="007A2BE9">
        <w:rPr>
          <w:color w:val="000000"/>
          <w:sz w:val="24"/>
          <w:szCs w:val="24"/>
        </w:rPr>
        <w:t>ение даты, времени и места проведения Общего собрания членов Ассоциации ПАУ ЦФО;</w:t>
      </w:r>
    </w:p>
    <w:p w:rsidR="00A65619" w:rsidRPr="00692D1A" w:rsidRDefault="006A4A1A" w:rsidP="00692D1A">
      <w:pPr>
        <w:widowControl/>
        <w:numPr>
          <w:ilvl w:val="0"/>
          <w:numId w:val="5"/>
        </w:numPr>
        <w:tabs>
          <w:tab w:val="clear" w:pos="1080"/>
          <w:tab w:val="num" w:pos="709"/>
          <w:tab w:val="num" w:pos="851"/>
          <w:tab w:val="left" w:pos="1134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Разное.</w:t>
      </w:r>
    </w:p>
    <w:p w:rsidR="00A65619" w:rsidRPr="00692D1A" w:rsidRDefault="00A65619" w:rsidP="00692D1A">
      <w:pPr>
        <w:widowControl/>
        <w:adjustRightInd/>
        <w:spacing w:after="240" w:line="276" w:lineRule="auto"/>
        <w:jc w:val="center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***</w:t>
      </w:r>
    </w:p>
    <w:p w:rsidR="00A65619" w:rsidRPr="00692D1A" w:rsidRDefault="00A65619" w:rsidP="0024792A">
      <w:pPr>
        <w:widowControl/>
        <w:adjustRightInd/>
        <w:spacing w:line="276" w:lineRule="auto"/>
        <w:ind w:firstLine="709"/>
        <w:textAlignment w:val="auto"/>
        <w:rPr>
          <w:b/>
          <w:bCs/>
          <w:color w:val="000000"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  <w:u w:val="single"/>
        </w:rPr>
        <w:t>По первому</w:t>
      </w:r>
      <w:r w:rsidRPr="00692D1A">
        <w:rPr>
          <w:color w:val="000000"/>
          <w:sz w:val="24"/>
          <w:szCs w:val="24"/>
        </w:rPr>
        <w:t xml:space="preserve"> вопросу повестки дня заседания выступил </w:t>
      </w:r>
      <w:r w:rsidR="00F51E5D" w:rsidRPr="00F51E5D">
        <w:rPr>
          <w:color w:val="000000"/>
          <w:sz w:val="24"/>
          <w:szCs w:val="24"/>
          <w:u w:val="single"/>
        </w:rPr>
        <w:t>Семченко Е.В</w:t>
      </w:r>
      <w:r w:rsidR="00A83629" w:rsidRPr="00692D1A">
        <w:rPr>
          <w:color w:val="000000"/>
          <w:sz w:val="24"/>
          <w:szCs w:val="24"/>
          <w:u w:val="single"/>
        </w:rPr>
        <w:t>.</w:t>
      </w:r>
      <w:r w:rsidRPr="00692D1A">
        <w:rPr>
          <w:color w:val="000000"/>
          <w:sz w:val="24"/>
          <w:szCs w:val="24"/>
        </w:rPr>
        <w:t xml:space="preserve"> с информацией о том, что в адрес Совета Ассоциации поступил</w:t>
      </w:r>
      <w:r w:rsidR="005672AE" w:rsidRPr="00692D1A">
        <w:rPr>
          <w:color w:val="000000"/>
          <w:sz w:val="24"/>
          <w:szCs w:val="24"/>
        </w:rPr>
        <w:t>и</w:t>
      </w:r>
      <w:r w:rsidRPr="00692D1A">
        <w:rPr>
          <w:color w:val="000000"/>
          <w:sz w:val="24"/>
          <w:szCs w:val="24"/>
        </w:rPr>
        <w:t xml:space="preserve"> заявлени</w:t>
      </w:r>
      <w:r w:rsidR="005672AE" w:rsidRPr="00692D1A">
        <w:rPr>
          <w:color w:val="000000"/>
          <w:sz w:val="24"/>
          <w:szCs w:val="24"/>
        </w:rPr>
        <w:t>я</w:t>
      </w:r>
      <w:r w:rsidRPr="00692D1A">
        <w:rPr>
          <w:color w:val="000000"/>
          <w:sz w:val="24"/>
          <w:szCs w:val="24"/>
        </w:rPr>
        <w:t xml:space="preserve"> о приеме в члены ПАУ ЦФО от</w:t>
      </w:r>
      <w:r w:rsidRPr="00692D1A">
        <w:rPr>
          <w:bCs/>
          <w:color w:val="000000"/>
          <w:sz w:val="24"/>
          <w:szCs w:val="24"/>
        </w:rPr>
        <w:t xml:space="preserve"> арбитражн</w:t>
      </w:r>
      <w:r w:rsidR="005672AE" w:rsidRPr="00692D1A">
        <w:rPr>
          <w:bCs/>
          <w:color w:val="000000"/>
          <w:sz w:val="24"/>
          <w:szCs w:val="24"/>
        </w:rPr>
        <w:t>ых</w:t>
      </w:r>
      <w:r w:rsidRPr="00692D1A">
        <w:rPr>
          <w:bCs/>
          <w:color w:val="000000"/>
          <w:sz w:val="24"/>
          <w:szCs w:val="24"/>
        </w:rPr>
        <w:t xml:space="preserve"> управляющ</w:t>
      </w:r>
      <w:r w:rsidR="005672AE" w:rsidRPr="00692D1A">
        <w:rPr>
          <w:bCs/>
          <w:color w:val="000000"/>
          <w:sz w:val="24"/>
          <w:szCs w:val="24"/>
        </w:rPr>
        <w:t xml:space="preserve">их </w:t>
      </w:r>
      <w:bookmarkStart w:id="6" w:name="_Hlk221197702"/>
      <w:proofErr w:type="spellStart"/>
      <w:r w:rsidR="0024792A">
        <w:rPr>
          <w:b/>
          <w:bCs/>
          <w:color w:val="000000"/>
          <w:sz w:val="24"/>
          <w:szCs w:val="24"/>
        </w:rPr>
        <w:t>Бабаянца</w:t>
      </w:r>
      <w:proofErr w:type="spellEnd"/>
      <w:r w:rsidR="0024792A">
        <w:rPr>
          <w:b/>
          <w:bCs/>
          <w:color w:val="000000"/>
          <w:sz w:val="24"/>
          <w:szCs w:val="24"/>
        </w:rPr>
        <w:t xml:space="preserve"> </w:t>
      </w:r>
      <w:r w:rsidR="0024792A" w:rsidRPr="00431389">
        <w:rPr>
          <w:b/>
          <w:bCs/>
          <w:sz w:val="24"/>
          <w:szCs w:val="24"/>
        </w:rPr>
        <w:t>Романа</w:t>
      </w:r>
      <w:r w:rsidR="00A83629" w:rsidRPr="00431389">
        <w:rPr>
          <w:b/>
          <w:bCs/>
          <w:sz w:val="24"/>
          <w:szCs w:val="24"/>
        </w:rPr>
        <w:t xml:space="preserve"> Георгие</w:t>
      </w:r>
      <w:r w:rsidR="0024792A" w:rsidRPr="00431389">
        <w:rPr>
          <w:b/>
          <w:bCs/>
          <w:sz w:val="24"/>
          <w:szCs w:val="24"/>
        </w:rPr>
        <w:t>вича</w:t>
      </w:r>
      <w:r w:rsidR="00A83629" w:rsidRPr="00692D1A">
        <w:rPr>
          <w:b/>
          <w:bCs/>
          <w:color w:val="000000"/>
          <w:sz w:val="24"/>
          <w:szCs w:val="24"/>
        </w:rPr>
        <w:t xml:space="preserve"> (</w:t>
      </w:r>
      <w:r w:rsidR="00D84839">
        <w:rPr>
          <w:b/>
          <w:bCs/>
          <w:color w:val="000000"/>
          <w:sz w:val="24"/>
          <w:szCs w:val="24"/>
        </w:rPr>
        <w:t>г. Москва</w:t>
      </w:r>
      <w:r w:rsidR="00A83629" w:rsidRPr="00692D1A">
        <w:rPr>
          <w:b/>
          <w:bCs/>
          <w:color w:val="000000"/>
          <w:sz w:val="24"/>
          <w:szCs w:val="24"/>
        </w:rPr>
        <w:t>)</w:t>
      </w:r>
      <w:bookmarkEnd w:id="6"/>
      <w:r w:rsidR="00A83629" w:rsidRPr="00692D1A">
        <w:rPr>
          <w:b/>
          <w:bCs/>
          <w:color w:val="000000"/>
          <w:sz w:val="24"/>
          <w:szCs w:val="24"/>
        </w:rPr>
        <w:t xml:space="preserve">, </w:t>
      </w:r>
      <w:bookmarkStart w:id="7" w:name="_Hlk221198122"/>
      <w:proofErr w:type="spellStart"/>
      <w:r w:rsidR="0024792A">
        <w:rPr>
          <w:b/>
          <w:bCs/>
          <w:color w:val="000000"/>
          <w:sz w:val="24"/>
          <w:szCs w:val="24"/>
        </w:rPr>
        <w:t>Пандова</w:t>
      </w:r>
      <w:proofErr w:type="spellEnd"/>
      <w:r w:rsidR="0024792A">
        <w:rPr>
          <w:b/>
          <w:bCs/>
          <w:color w:val="000000"/>
          <w:sz w:val="24"/>
          <w:szCs w:val="24"/>
        </w:rPr>
        <w:t xml:space="preserve"> Владимира Генриховича</w:t>
      </w:r>
      <w:r w:rsidR="00A83629" w:rsidRPr="00B71093">
        <w:rPr>
          <w:b/>
          <w:bCs/>
          <w:sz w:val="24"/>
          <w:szCs w:val="24"/>
        </w:rPr>
        <w:t xml:space="preserve"> (</w:t>
      </w:r>
      <w:r w:rsidR="003968F9" w:rsidRPr="00B71093">
        <w:rPr>
          <w:b/>
          <w:bCs/>
          <w:sz w:val="24"/>
          <w:szCs w:val="24"/>
        </w:rPr>
        <w:t>Рост</w:t>
      </w:r>
      <w:r w:rsidR="00A83629" w:rsidRPr="00B71093">
        <w:rPr>
          <w:b/>
          <w:bCs/>
          <w:sz w:val="24"/>
          <w:szCs w:val="24"/>
        </w:rPr>
        <w:t>овская</w:t>
      </w:r>
      <w:r w:rsidR="00A83629" w:rsidRPr="00692D1A">
        <w:rPr>
          <w:b/>
          <w:bCs/>
          <w:color w:val="000000"/>
          <w:sz w:val="24"/>
          <w:szCs w:val="24"/>
        </w:rPr>
        <w:t xml:space="preserve"> область)</w:t>
      </w:r>
      <w:bookmarkEnd w:id="7"/>
      <w:r w:rsidR="00A83629" w:rsidRPr="00692D1A">
        <w:rPr>
          <w:b/>
          <w:bCs/>
          <w:color w:val="000000"/>
          <w:sz w:val="24"/>
          <w:szCs w:val="24"/>
        </w:rPr>
        <w:t xml:space="preserve"> и </w:t>
      </w:r>
      <w:r w:rsidR="003F1452" w:rsidRPr="008E1534">
        <w:rPr>
          <w:b/>
          <w:bCs/>
          <w:color w:val="000000"/>
          <w:sz w:val="24"/>
          <w:szCs w:val="24"/>
        </w:rPr>
        <w:t xml:space="preserve">Лазарева </w:t>
      </w:r>
      <w:r w:rsidR="001623E3" w:rsidRPr="008E1534">
        <w:rPr>
          <w:b/>
          <w:bCs/>
          <w:color w:val="000000"/>
          <w:sz w:val="24"/>
          <w:szCs w:val="24"/>
        </w:rPr>
        <w:t>Евген</w:t>
      </w:r>
      <w:r w:rsidR="003F1452" w:rsidRPr="008E1534">
        <w:rPr>
          <w:b/>
          <w:bCs/>
          <w:color w:val="000000"/>
          <w:sz w:val="24"/>
          <w:szCs w:val="24"/>
        </w:rPr>
        <w:t>ия Владимировича</w:t>
      </w:r>
      <w:r w:rsidR="001623E3">
        <w:rPr>
          <w:b/>
          <w:bCs/>
          <w:color w:val="000000"/>
          <w:sz w:val="24"/>
          <w:szCs w:val="24"/>
        </w:rPr>
        <w:t xml:space="preserve"> </w:t>
      </w:r>
      <w:r w:rsidR="00A83629" w:rsidRPr="00692D1A">
        <w:rPr>
          <w:b/>
          <w:bCs/>
          <w:color w:val="000000"/>
          <w:sz w:val="24"/>
          <w:szCs w:val="24"/>
        </w:rPr>
        <w:t>(</w:t>
      </w:r>
      <w:r w:rsidR="00260E90">
        <w:rPr>
          <w:b/>
          <w:bCs/>
          <w:color w:val="000000"/>
          <w:sz w:val="24"/>
          <w:szCs w:val="24"/>
        </w:rPr>
        <w:t>Волгоградс</w:t>
      </w:r>
      <w:r w:rsidR="003F2D99">
        <w:rPr>
          <w:b/>
          <w:bCs/>
          <w:color w:val="000000"/>
          <w:sz w:val="24"/>
          <w:szCs w:val="24"/>
        </w:rPr>
        <w:t>кая область</w:t>
      </w:r>
      <w:r w:rsidR="00A83629" w:rsidRPr="00692D1A">
        <w:rPr>
          <w:b/>
          <w:bCs/>
          <w:color w:val="000000"/>
          <w:sz w:val="24"/>
          <w:szCs w:val="24"/>
        </w:rPr>
        <w:t>)</w:t>
      </w:r>
      <w:r w:rsidRPr="00692D1A">
        <w:rPr>
          <w:b/>
          <w:bCs/>
          <w:color w:val="000000"/>
          <w:sz w:val="24"/>
          <w:szCs w:val="24"/>
        </w:rPr>
        <w:t xml:space="preserve">. </w:t>
      </w:r>
    </w:p>
    <w:p w:rsidR="000C3648" w:rsidRPr="006D6B7D" w:rsidRDefault="00F51E5D" w:rsidP="00692D1A">
      <w:pPr>
        <w:widowControl/>
        <w:adjustRightInd/>
        <w:spacing w:line="276" w:lineRule="auto"/>
        <w:ind w:firstLine="709"/>
        <w:textAlignment w:val="auto"/>
        <w:rPr>
          <w:color w:val="FF0000"/>
          <w:sz w:val="24"/>
          <w:szCs w:val="24"/>
        </w:rPr>
      </w:pPr>
      <w:r w:rsidRPr="00F51E5D">
        <w:rPr>
          <w:color w:val="000000"/>
          <w:sz w:val="24"/>
          <w:szCs w:val="24"/>
          <w:u w:val="single"/>
        </w:rPr>
        <w:t>Семченко Е.В.</w:t>
      </w:r>
      <w:r w:rsidR="00D84839" w:rsidRPr="00D84839">
        <w:rPr>
          <w:color w:val="000000"/>
          <w:sz w:val="24"/>
          <w:szCs w:val="24"/>
        </w:rPr>
        <w:t xml:space="preserve"> </w:t>
      </w:r>
      <w:r w:rsidR="00A65619" w:rsidRPr="00692D1A">
        <w:rPr>
          <w:color w:val="000000"/>
          <w:sz w:val="24"/>
          <w:szCs w:val="24"/>
        </w:rPr>
        <w:t>представил информацию о кандидат</w:t>
      </w:r>
      <w:r w:rsidR="005672AE" w:rsidRPr="00692D1A">
        <w:rPr>
          <w:color w:val="000000"/>
          <w:sz w:val="24"/>
          <w:szCs w:val="24"/>
        </w:rPr>
        <w:t>ах</w:t>
      </w:r>
      <w:r w:rsidR="00A65619" w:rsidRPr="00692D1A">
        <w:rPr>
          <w:color w:val="000000"/>
          <w:sz w:val="24"/>
          <w:szCs w:val="24"/>
        </w:rPr>
        <w:t xml:space="preserve"> в члены ПАУ </w:t>
      </w:r>
      <w:r w:rsidR="00A65619" w:rsidRPr="001623E3">
        <w:rPr>
          <w:sz w:val="24"/>
          <w:szCs w:val="24"/>
        </w:rPr>
        <w:t>ЦФО</w:t>
      </w:r>
      <w:r w:rsidR="00A65619" w:rsidRPr="001623E3">
        <w:rPr>
          <w:b/>
          <w:bCs/>
          <w:sz w:val="24"/>
          <w:szCs w:val="24"/>
        </w:rPr>
        <w:t xml:space="preserve"> </w:t>
      </w:r>
      <w:proofErr w:type="spellStart"/>
      <w:r w:rsidR="003F2D99" w:rsidRPr="001623E3">
        <w:rPr>
          <w:b/>
          <w:bCs/>
          <w:sz w:val="24"/>
          <w:szCs w:val="24"/>
        </w:rPr>
        <w:t>Бабаянце</w:t>
      </w:r>
      <w:proofErr w:type="spellEnd"/>
      <w:r w:rsidR="003F2D99" w:rsidRPr="001623E3">
        <w:rPr>
          <w:b/>
          <w:bCs/>
          <w:sz w:val="24"/>
          <w:szCs w:val="24"/>
        </w:rPr>
        <w:t xml:space="preserve"> Р</w:t>
      </w:r>
      <w:r w:rsidR="00A83629" w:rsidRPr="001623E3">
        <w:rPr>
          <w:b/>
          <w:bCs/>
          <w:sz w:val="24"/>
          <w:szCs w:val="24"/>
        </w:rPr>
        <w:t>.Г</w:t>
      </w:r>
      <w:r w:rsidR="0015263B" w:rsidRPr="001623E3">
        <w:rPr>
          <w:b/>
          <w:bCs/>
          <w:sz w:val="24"/>
          <w:szCs w:val="24"/>
        </w:rPr>
        <w:t>.</w:t>
      </w:r>
      <w:r w:rsidR="00A65619" w:rsidRPr="001623E3">
        <w:rPr>
          <w:b/>
          <w:bCs/>
          <w:sz w:val="24"/>
          <w:szCs w:val="24"/>
        </w:rPr>
        <w:t>,</w:t>
      </w:r>
      <w:r w:rsidR="00A83629" w:rsidRPr="001623E3">
        <w:rPr>
          <w:b/>
          <w:bCs/>
          <w:sz w:val="24"/>
          <w:szCs w:val="24"/>
        </w:rPr>
        <w:t xml:space="preserve"> </w:t>
      </w:r>
      <w:proofErr w:type="spellStart"/>
      <w:r w:rsidR="00C378A1" w:rsidRPr="001623E3">
        <w:rPr>
          <w:b/>
          <w:bCs/>
          <w:sz w:val="24"/>
          <w:szCs w:val="24"/>
        </w:rPr>
        <w:t>Пандове</w:t>
      </w:r>
      <w:proofErr w:type="spellEnd"/>
      <w:r w:rsidR="00C378A1" w:rsidRPr="001623E3">
        <w:rPr>
          <w:b/>
          <w:bCs/>
          <w:sz w:val="24"/>
          <w:szCs w:val="24"/>
        </w:rPr>
        <w:t xml:space="preserve"> В.Г.</w:t>
      </w:r>
      <w:r w:rsidR="00A83629" w:rsidRPr="001623E3">
        <w:rPr>
          <w:b/>
          <w:bCs/>
          <w:sz w:val="24"/>
          <w:szCs w:val="24"/>
        </w:rPr>
        <w:t xml:space="preserve"> </w:t>
      </w:r>
      <w:r w:rsidR="00C378A1" w:rsidRPr="001623E3">
        <w:rPr>
          <w:b/>
          <w:bCs/>
          <w:sz w:val="24"/>
          <w:szCs w:val="24"/>
        </w:rPr>
        <w:t xml:space="preserve"> и </w:t>
      </w:r>
      <w:r w:rsidR="00260E90" w:rsidRPr="008E1534">
        <w:rPr>
          <w:b/>
          <w:bCs/>
          <w:sz w:val="24"/>
          <w:szCs w:val="24"/>
        </w:rPr>
        <w:t>Лазареве</w:t>
      </w:r>
      <w:r w:rsidR="00C378A1" w:rsidRPr="008E1534">
        <w:rPr>
          <w:b/>
          <w:bCs/>
          <w:sz w:val="24"/>
          <w:szCs w:val="24"/>
        </w:rPr>
        <w:t xml:space="preserve"> </w:t>
      </w:r>
      <w:r w:rsidR="001623E3" w:rsidRPr="008E1534">
        <w:rPr>
          <w:b/>
          <w:bCs/>
          <w:sz w:val="24"/>
          <w:szCs w:val="24"/>
        </w:rPr>
        <w:t>Е</w:t>
      </w:r>
      <w:r w:rsidR="00A83629" w:rsidRPr="008E1534">
        <w:rPr>
          <w:b/>
          <w:bCs/>
          <w:sz w:val="24"/>
          <w:szCs w:val="24"/>
        </w:rPr>
        <w:t>.</w:t>
      </w:r>
      <w:r w:rsidR="00260E90" w:rsidRPr="008E1534">
        <w:rPr>
          <w:b/>
          <w:bCs/>
          <w:sz w:val="24"/>
          <w:szCs w:val="24"/>
        </w:rPr>
        <w:t>В</w:t>
      </w:r>
      <w:r w:rsidR="00A83629" w:rsidRPr="008E1534">
        <w:rPr>
          <w:b/>
          <w:bCs/>
          <w:sz w:val="24"/>
          <w:szCs w:val="24"/>
        </w:rPr>
        <w:t>,</w:t>
      </w:r>
      <w:r w:rsidR="00A83629" w:rsidRPr="00692D1A">
        <w:rPr>
          <w:b/>
          <w:bCs/>
          <w:color w:val="000000"/>
          <w:sz w:val="24"/>
          <w:szCs w:val="24"/>
        </w:rPr>
        <w:t xml:space="preserve"> </w:t>
      </w:r>
      <w:r w:rsidR="00A65619" w:rsidRPr="00692D1A">
        <w:rPr>
          <w:color w:val="000000"/>
          <w:sz w:val="24"/>
          <w:szCs w:val="24"/>
        </w:rPr>
        <w:t>а также сообщил, что документы, приложенные к заявлени</w:t>
      </w:r>
      <w:r w:rsidR="005672AE" w:rsidRPr="00692D1A">
        <w:rPr>
          <w:color w:val="000000"/>
          <w:sz w:val="24"/>
          <w:szCs w:val="24"/>
        </w:rPr>
        <w:t>ям</w:t>
      </w:r>
      <w:r w:rsidR="00A65619" w:rsidRPr="00692D1A">
        <w:rPr>
          <w:color w:val="000000"/>
          <w:sz w:val="24"/>
          <w:szCs w:val="24"/>
        </w:rPr>
        <w:t>, соответствуют требованиям, предъявляемым к арбитражному управляющему – члену ПАУ ЦФО.</w:t>
      </w:r>
      <w:r w:rsidR="005D4AEA">
        <w:rPr>
          <w:color w:val="000000"/>
          <w:sz w:val="24"/>
          <w:szCs w:val="24"/>
        </w:rPr>
        <w:t xml:space="preserve"> 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Обсуждение. По итогам обсуждения члены Совета перешли к голосованию.</w:t>
      </w:r>
    </w:p>
    <w:p w:rsidR="00023693" w:rsidRPr="00692D1A" w:rsidRDefault="00023693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A65619" w:rsidRPr="00692D1A" w:rsidRDefault="005672AE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color w:val="000000"/>
          <w:sz w:val="24"/>
          <w:szCs w:val="24"/>
        </w:rPr>
        <w:lastRenderedPageBreak/>
        <w:t xml:space="preserve">1.1 </w:t>
      </w:r>
      <w:r w:rsidR="00A65619" w:rsidRPr="00692D1A">
        <w:rPr>
          <w:color w:val="000000"/>
          <w:sz w:val="24"/>
          <w:szCs w:val="24"/>
        </w:rPr>
        <w:t>На голосование был поставлен вопрос о принятии</w:t>
      </w:r>
      <w:r w:rsidR="00A65619" w:rsidRPr="00692D1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59370A" w:rsidRPr="0059370A">
        <w:rPr>
          <w:b/>
          <w:bCs/>
          <w:color w:val="000000"/>
          <w:sz w:val="24"/>
          <w:szCs w:val="24"/>
        </w:rPr>
        <w:t>Бабаянца</w:t>
      </w:r>
      <w:proofErr w:type="spellEnd"/>
      <w:r w:rsidR="0059370A" w:rsidRPr="0059370A">
        <w:rPr>
          <w:b/>
          <w:bCs/>
          <w:color w:val="000000"/>
          <w:sz w:val="24"/>
          <w:szCs w:val="24"/>
        </w:rPr>
        <w:t xml:space="preserve"> Романа Георгиевича (г. Москва)</w:t>
      </w:r>
      <w:r w:rsidR="00654064" w:rsidRPr="00692D1A">
        <w:rPr>
          <w:b/>
          <w:bCs/>
          <w:color w:val="000000"/>
          <w:sz w:val="24"/>
          <w:szCs w:val="24"/>
        </w:rPr>
        <w:t xml:space="preserve"> </w:t>
      </w:r>
      <w:r w:rsidR="00A65619" w:rsidRPr="00692D1A">
        <w:rPr>
          <w:color w:val="000000"/>
          <w:sz w:val="24"/>
          <w:szCs w:val="24"/>
        </w:rPr>
        <w:t>в члены ПАУ ЦФО.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 xml:space="preserve">По итогам обсуждения кандидатуры </w:t>
      </w:r>
      <w:proofErr w:type="spellStart"/>
      <w:r w:rsidR="00577973" w:rsidRPr="00577973">
        <w:rPr>
          <w:b/>
          <w:bCs/>
          <w:color w:val="000000"/>
          <w:sz w:val="24"/>
          <w:szCs w:val="24"/>
        </w:rPr>
        <w:t>Бабаянца</w:t>
      </w:r>
      <w:proofErr w:type="spellEnd"/>
      <w:r w:rsidR="00577973" w:rsidRPr="00577973">
        <w:rPr>
          <w:b/>
          <w:bCs/>
          <w:color w:val="000000"/>
          <w:sz w:val="24"/>
          <w:szCs w:val="24"/>
        </w:rPr>
        <w:t xml:space="preserve"> Романа Георгиевича (г. Москва)</w:t>
      </w:r>
      <w:r w:rsidR="00577973">
        <w:rPr>
          <w:b/>
          <w:bCs/>
          <w:color w:val="000000"/>
          <w:sz w:val="24"/>
          <w:szCs w:val="24"/>
        </w:rPr>
        <w:t xml:space="preserve"> </w:t>
      </w:r>
      <w:r w:rsidR="00577973" w:rsidRPr="00577973">
        <w:rPr>
          <w:bCs/>
          <w:color w:val="000000"/>
          <w:sz w:val="24"/>
          <w:szCs w:val="24"/>
        </w:rPr>
        <w:t>в</w:t>
      </w:r>
      <w:r w:rsidR="00654064" w:rsidRPr="00577973">
        <w:rPr>
          <w:bCs/>
          <w:color w:val="000000"/>
          <w:sz w:val="24"/>
          <w:szCs w:val="24"/>
        </w:rPr>
        <w:t xml:space="preserve"> </w:t>
      </w:r>
      <w:r w:rsidRPr="00692D1A">
        <w:rPr>
          <w:color w:val="000000"/>
          <w:sz w:val="24"/>
          <w:szCs w:val="24"/>
        </w:rPr>
        <w:t>члены Совета перешли к голосованию.</w:t>
      </w:r>
    </w:p>
    <w:p w:rsidR="005500F2" w:rsidRPr="00692D1A" w:rsidRDefault="005500F2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  <w:u w:val="single"/>
        </w:rPr>
        <w:t xml:space="preserve">Голосовали: </w:t>
      </w:r>
    </w:p>
    <w:p w:rsidR="00910CEA" w:rsidRPr="00692D1A" w:rsidRDefault="00672BFC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72BFC">
        <w:rPr>
          <w:color w:val="000000"/>
          <w:sz w:val="24"/>
          <w:szCs w:val="24"/>
        </w:rPr>
        <w:t xml:space="preserve">«ЗА» – </w:t>
      </w:r>
      <w:r w:rsidR="006A68BF" w:rsidRPr="006A68BF">
        <w:rPr>
          <w:color w:val="000000"/>
          <w:sz w:val="24"/>
          <w:szCs w:val="24"/>
        </w:rPr>
        <w:t xml:space="preserve">12 (Двенадцать) </w:t>
      </w:r>
      <w:r w:rsidRPr="00672BFC">
        <w:rPr>
          <w:color w:val="000000"/>
          <w:sz w:val="24"/>
          <w:szCs w:val="24"/>
        </w:rPr>
        <w:t>человек,</w:t>
      </w:r>
      <w:r w:rsidR="00910CEA" w:rsidRPr="00692D1A">
        <w:rPr>
          <w:color w:val="000000"/>
          <w:sz w:val="24"/>
          <w:szCs w:val="24"/>
        </w:rPr>
        <w:t xml:space="preserve"> 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«ПРОТИВ» – 0 (Ноль),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«ВОЗДЕРЖАЛИСЬ» – 0 (Ноль).</w:t>
      </w:r>
    </w:p>
    <w:p w:rsidR="00A65619" w:rsidRPr="00692D1A" w:rsidRDefault="00A65619" w:rsidP="00692D1A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Решение принято единогласно.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b/>
          <w:bCs/>
          <w:color w:val="000000"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  <w:u w:val="single"/>
        </w:rPr>
        <w:t>Решили:</w:t>
      </w:r>
      <w:r w:rsidRPr="00692D1A">
        <w:rPr>
          <w:color w:val="000000"/>
          <w:sz w:val="24"/>
          <w:szCs w:val="24"/>
        </w:rPr>
        <w:t xml:space="preserve"> </w:t>
      </w:r>
      <w:r w:rsidRPr="00692D1A">
        <w:rPr>
          <w:b/>
          <w:color w:val="000000"/>
          <w:sz w:val="24"/>
          <w:szCs w:val="24"/>
        </w:rPr>
        <w:t>принять</w:t>
      </w:r>
      <w:r w:rsidRPr="00692D1A">
        <w:rPr>
          <w:color w:val="000000"/>
          <w:sz w:val="24"/>
          <w:szCs w:val="24"/>
        </w:rPr>
        <w:t xml:space="preserve"> в члены ПАУ ЦФО </w:t>
      </w:r>
      <w:proofErr w:type="spellStart"/>
      <w:r w:rsidR="00577973" w:rsidRPr="00577973">
        <w:rPr>
          <w:b/>
          <w:bCs/>
          <w:color w:val="000000"/>
          <w:sz w:val="24"/>
          <w:szCs w:val="24"/>
        </w:rPr>
        <w:t>Бабаянца</w:t>
      </w:r>
      <w:proofErr w:type="spellEnd"/>
      <w:r w:rsidR="00577973" w:rsidRPr="00577973">
        <w:rPr>
          <w:b/>
          <w:bCs/>
          <w:color w:val="000000"/>
          <w:sz w:val="24"/>
          <w:szCs w:val="24"/>
        </w:rPr>
        <w:t xml:space="preserve"> Романа Георгиевича (г. Москва)</w:t>
      </w:r>
      <w:r w:rsidR="00577973">
        <w:rPr>
          <w:b/>
          <w:bCs/>
          <w:color w:val="000000"/>
          <w:sz w:val="24"/>
          <w:szCs w:val="24"/>
        </w:rPr>
        <w:t>.</w:t>
      </w:r>
    </w:p>
    <w:p w:rsidR="005672AE" w:rsidRPr="00692D1A" w:rsidRDefault="005672AE" w:rsidP="00692D1A">
      <w:pPr>
        <w:widowControl/>
        <w:adjustRightInd/>
        <w:spacing w:line="276" w:lineRule="auto"/>
        <w:ind w:firstLine="709"/>
        <w:textAlignment w:val="auto"/>
        <w:rPr>
          <w:b/>
          <w:bCs/>
          <w:color w:val="000000"/>
          <w:sz w:val="24"/>
          <w:szCs w:val="24"/>
        </w:rPr>
      </w:pPr>
    </w:p>
    <w:p w:rsidR="00654064" w:rsidRPr="00692D1A" w:rsidRDefault="005672AE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color w:val="000000"/>
          <w:sz w:val="24"/>
          <w:szCs w:val="24"/>
        </w:rPr>
        <w:t xml:space="preserve">1.2 </w:t>
      </w:r>
      <w:r w:rsidR="00654064" w:rsidRPr="00692D1A">
        <w:rPr>
          <w:color w:val="000000"/>
          <w:sz w:val="24"/>
          <w:szCs w:val="24"/>
        </w:rPr>
        <w:t>На голосование был поставлен вопрос о принятии</w:t>
      </w:r>
      <w:r w:rsidR="00654064" w:rsidRPr="00692D1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577973" w:rsidRPr="00577973">
        <w:rPr>
          <w:b/>
          <w:bCs/>
          <w:color w:val="000000"/>
          <w:sz w:val="24"/>
          <w:szCs w:val="24"/>
        </w:rPr>
        <w:t>Пандова</w:t>
      </w:r>
      <w:proofErr w:type="spellEnd"/>
      <w:r w:rsidR="00577973" w:rsidRPr="00577973">
        <w:rPr>
          <w:b/>
          <w:bCs/>
          <w:color w:val="000000"/>
          <w:sz w:val="24"/>
          <w:szCs w:val="24"/>
        </w:rPr>
        <w:t xml:space="preserve"> Владимира Генриховича (Ростовская область</w:t>
      </w:r>
      <w:r w:rsidR="005500F2" w:rsidRPr="00692D1A">
        <w:rPr>
          <w:b/>
          <w:bCs/>
          <w:color w:val="000000"/>
          <w:sz w:val="24"/>
          <w:szCs w:val="24"/>
        </w:rPr>
        <w:t>)</w:t>
      </w:r>
      <w:r w:rsidR="009221C5" w:rsidRPr="00692D1A">
        <w:rPr>
          <w:b/>
          <w:bCs/>
          <w:color w:val="000000"/>
          <w:sz w:val="24"/>
          <w:szCs w:val="24"/>
        </w:rPr>
        <w:t xml:space="preserve"> </w:t>
      </w:r>
      <w:r w:rsidR="00654064" w:rsidRPr="00692D1A">
        <w:rPr>
          <w:color w:val="000000"/>
          <w:sz w:val="24"/>
          <w:szCs w:val="24"/>
        </w:rPr>
        <w:t>в члены ПАУ ЦФО.</w:t>
      </w:r>
    </w:p>
    <w:p w:rsidR="00654064" w:rsidRPr="00692D1A" w:rsidRDefault="00654064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 xml:space="preserve">По итогам обсуждения кандидатуры </w:t>
      </w:r>
      <w:proofErr w:type="spellStart"/>
      <w:r w:rsidR="001D041F" w:rsidRPr="001D041F">
        <w:rPr>
          <w:b/>
          <w:bCs/>
          <w:color w:val="000000"/>
          <w:sz w:val="24"/>
          <w:szCs w:val="24"/>
        </w:rPr>
        <w:t>Пандова</w:t>
      </w:r>
      <w:proofErr w:type="spellEnd"/>
      <w:r w:rsidR="001D041F" w:rsidRPr="001D041F">
        <w:rPr>
          <w:b/>
          <w:bCs/>
          <w:color w:val="000000"/>
          <w:sz w:val="24"/>
          <w:szCs w:val="24"/>
        </w:rPr>
        <w:t xml:space="preserve"> Владимира Генриховича (Ростовская область)</w:t>
      </w:r>
      <w:r w:rsidR="009221C5" w:rsidRPr="00692D1A">
        <w:rPr>
          <w:b/>
          <w:bCs/>
          <w:color w:val="000000"/>
          <w:sz w:val="24"/>
          <w:szCs w:val="24"/>
        </w:rPr>
        <w:t xml:space="preserve"> </w:t>
      </w:r>
      <w:r w:rsidRPr="00692D1A">
        <w:rPr>
          <w:color w:val="000000"/>
          <w:sz w:val="24"/>
          <w:szCs w:val="24"/>
        </w:rPr>
        <w:t>члены Совета перешли к голосованию.</w:t>
      </w:r>
    </w:p>
    <w:p w:rsidR="005500F2" w:rsidRPr="00692D1A" w:rsidRDefault="005500F2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654064" w:rsidRPr="00692D1A" w:rsidRDefault="00654064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  <w:u w:val="single"/>
        </w:rPr>
        <w:t xml:space="preserve">Голосовали: </w:t>
      </w:r>
    </w:p>
    <w:p w:rsidR="00654064" w:rsidRPr="00692D1A" w:rsidRDefault="00672BFC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72BFC">
        <w:rPr>
          <w:color w:val="000000"/>
          <w:sz w:val="24"/>
          <w:szCs w:val="24"/>
        </w:rPr>
        <w:t xml:space="preserve">«ЗА» – </w:t>
      </w:r>
      <w:r w:rsidR="00820405" w:rsidRPr="00820405">
        <w:rPr>
          <w:color w:val="000000"/>
          <w:sz w:val="24"/>
          <w:szCs w:val="24"/>
        </w:rPr>
        <w:t>12 (Двенадцать)</w:t>
      </w:r>
      <w:r w:rsidRPr="00672BFC">
        <w:rPr>
          <w:color w:val="000000"/>
          <w:sz w:val="24"/>
          <w:szCs w:val="24"/>
        </w:rPr>
        <w:t xml:space="preserve"> человек,</w:t>
      </w:r>
    </w:p>
    <w:p w:rsidR="00654064" w:rsidRPr="00692D1A" w:rsidRDefault="00654064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«ПРОТИВ» – 0 (Ноль),</w:t>
      </w:r>
    </w:p>
    <w:p w:rsidR="00654064" w:rsidRPr="00692D1A" w:rsidRDefault="00654064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«ВОЗДЕРЖАЛИСЬ» – 0 (Ноль).</w:t>
      </w:r>
    </w:p>
    <w:p w:rsidR="00654064" w:rsidRPr="00692D1A" w:rsidRDefault="00654064" w:rsidP="00692D1A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Решение принято единогласно.</w:t>
      </w:r>
    </w:p>
    <w:p w:rsidR="005672AE" w:rsidRPr="00692D1A" w:rsidRDefault="00654064" w:rsidP="00692D1A">
      <w:pPr>
        <w:widowControl/>
        <w:adjustRightInd/>
        <w:spacing w:line="276" w:lineRule="auto"/>
        <w:ind w:firstLine="709"/>
        <w:textAlignment w:val="auto"/>
        <w:rPr>
          <w:b/>
          <w:bCs/>
          <w:color w:val="000000"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  <w:u w:val="single"/>
        </w:rPr>
        <w:t>Решили:</w:t>
      </w:r>
      <w:r w:rsidRPr="00692D1A">
        <w:rPr>
          <w:color w:val="000000"/>
          <w:sz w:val="24"/>
          <w:szCs w:val="24"/>
        </w:rPr>
        <w:t xml:space="preserve"> </w:t>
      </w:r>
      <w:r w:rsidRPr="00692D1A">
        <w:rPr>
          <w:b/>
          <w:color w:val="000000"/>
          <w:sz w:val="24"/>
          <w:szCs w:val="24"/>
        </w:rPr>
        <w:t>принять</w:t>
      </w:r>
      <w:r w:rsidRPr="00692D1A">
        <w:rPr>
          <w:color w:val="000000"/>
          <w:sz w:val="24"/>
          <w:szCs w:val="24"/>
        </w:rPr>
        <w:t xml:space="preserve"> в члены ПАУ ЦФО </w:t>
      </w:r>
      <w:proofErr w:type="spellStart"/>
      <w:r w:rsidR="001D041F" w:rsidRPr="001D041F">
        <w:rPr>
          <w:b/>
          <w:bCs/>
          <w:color w:val="000000"/>
          <w:sz w:val="24"/>
          <w:szCs w:val="24"/>
        </w:rPr>
        <w:t>Пандова</w:t>
      </w:r>
      <w:proofErr w:type="spellEnd"/>
      <w:r w:rsidR="001D041F" w:rsidRPr="001D041F">
        <w:rPr>
          <w:b/>
          <w:bCs/>
          <w:color w:val="000000"/>
          <w:sz w:val="24"/>
          <w:szCs w:val="24"/>
        </w:rPr>
        <w:t xml:space="preserve"> Владимира Генриховича (Ростовская область)</w:t>
      </w:r>
      <w:r w:rsidRPr="00692D1A">
        <w:rPr>
          <w:b/>
          <w:bCs/>
          <w:color w:val="000000"/>
          <w:sz w:val="24"/>
          <w:szCs w:val="24"/>
        </w:rPr>
        <w:t>.</w:t>
      </w:r>
    </w:p>
    <w:p w:rsidR="00A65619" w:rsidRPr="00692D1A" w:rsidRDefault="00A65619" w:rsidP="00692D1A">
      <w:pPr>
        <w:widowControl/>
        <w:adjustRightInd/>
        <w:spacing w:line="276" w:lineRule="auto"/>
        <w:ind w:firstLine="284"/>
        <w:textAlignment w:val="auto"/>
        <w:rPr>
          <w:bCs/>
          <w:color w:val="000000"/>
          <w:sz w:val="24"/>
          <w:szCs w:val="24"/>
        </w:rPr>
      </w:pPr>
    </w:p>
    <w:p w:rsidR="009221C5" w:rsidRDefault="009221C5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color w:val="000000"/>
          <w:sz w:val="24"/>
          <w:szCs w:val="24"/>
        </w:rPr>
        <w:t>1.</w:t>
      </w:r>
      <w:r w:rsidR="005500F2" w:rsidRPr="00692D1A">
        <w:rPr>
          <w:b/>
          <w:color w:val="000000"/>
          <w:sz w:val="24"/>
          <w:szCs w:val="24"/>
        </w:rPr>
        <w:t>3</w:t>
      </w:r>
      <w:r w:rsidRPr="00692D1A">
        <w:rPr>
          <w:b/>
          <w:color w:val="000000"/>
          <w:sz w:val="24"/>
          <w:szCs w:val="24"/>
        </w:rPr>
        <w:t xml:space="preserve"> </w:t>
      </w:r>
      <w:r w:rsidRPr="00692D1A">
        <w:rPr>
          <w:color w:val="000000"/>
          <w:sz w:val="24"/>
          <w:szCs w:val="24"/>
        </w:rPr>
        <w:t>На голосование был поставлен вопрос о принятии</w:t>
      </w:r>
      <w:r w:rsidRPr="00692D1A">
        <w:rPr>
          <w:b/>
          <w:bCs/>
          <w:color w:val="000000"/>
          <w:sz w:val="24"/>
          <w:szCs w:val="24"/>
        </w:rPr>
        <w:t xml:space="preserve"> </w:t>
      </w:r>
      <w:r w:rsidR="009633AC" w:rsidRPr="009633AC">
        <w:rPr>
          <w:b/>
          <w:bCs/>
          <w:color w:val="000000"/>
          <w:sz w:val="24"/>
          <w:szCs w:val="24"/>
        </w:rPr>
        <w:t>Лазарева Евгения Владимировича (Волгоградская область)</w:t>
      </w:r>
      <w:r w:rsidRPr="00692D1A">
        <w:rPr>
          <w:b/>
          <w:bCs/>
          <w:color w:val="000000"/>
          <w:sz w:val="24"/>
          <w:szCs w:val="24"/>
        </w:rPr>
        <w:t xml:space="preserve"> </w:t>
      </w:r>
      <w:r w:rsidRPr="00692D1A">
        <w:rPr>
          <w:color w:val="000000"/>
          <w:sz w:val="24"/>
          <w:szCs w:val="24"/>
        </w:rPr>
        <w:t>в члены ПАУ ЦФО.</w:t>
      </w:r>
    </w:p>
    <w:p w:rsidR="0062322B" w:rsidRPr="0062322B" w:rsidRDefault="00785510" w:rsidP="0062322B">
      <w:pPr>
        <w:spacing w:line="276" w:lineRule="auto"/>
        <w:ind w:firstLine="709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Выступил </w:t>
      </w:r>
      <w:r w:rsidR="00C85627" w:rsidRPr="004161E8">
        <w:rPr>
          <w:color w:val="000000"/>
          <w:sz w:val="24"/>
          <w:szCs w:val="24"/>
          <w:u w:val="single"/>
        </w:rPr>
        <w:t>Семченко Е.В.</w:t>
      </w:r>
      <w:r w:rsidR="00C85627" w:rsidRPr="00C85627">
        <w:rPr>
          <w:color w:val="000000"/>
          <w:sz w:val="24"/>
          <w:szCs w:val="24"/>
        </w:rPr>
        <w:t xml:space="preserve">  </w:t>
      </w:r>
      <w:r w:rsidR="00C85627">
        <w:rPr>
          <w:sz w:val="24"/>
          <w:szCs w:val="24"/>
        </w:rPr>
        <w:t>с предложением</w:t>
      </w:r>
      <w:r w:rsidR="004161E8">
        <w:rPr>
          <w:sz w:val="24"/>
          <w:szCs w:val="24"/>
        </w:rPr>
        <w:t xml:space="preserve"> </w:t>
      </w:r>
      <w:r w:rsidR="0062322B" w:rsidRPr="0062322B">
        <w:rPr>
          <w:color w:val="000000"/>
          <w:sz w:val="22"/>
          <w:szCs w:val="22"/>
        </w:rPr>
        <w:t xml:space="preserve">снять вопрос с рассмотрения о приеме в члены ПАУ ЦФО </w:t>
      </w:r>
      <w:r w:rsidR="0062322B" w:rsidRPr="0062322B">
        <w:rPr>
          <w:b/>
          <w:bCs/>
          <w:color w:val="000000"/>
          <w:sz w:val="22"/>
          <w:szCs w:val="22"/>
        </w:rPr>
        <w:t>Лазарева Евгения Владимировича (Волгоградская область)</w:t>
      </w:r>
      <w:r w:rsidR="0062322B" w:rsidRPr="0062322B">
        <w:rPr>
          <w:color w:val="000000"/>
          <w:sz w:val="22"/>
          <w:szCs w:val="22"/>
        </w:rPr>
        <w:t xml:space="preserve">. </w:t>
      </w:r>
    </w:p>
    <w:p w:rsidR="00785510" w:rsidRPr="00692D1A" w:rsidRDefault="005935BA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bookmarkStart w:id="8" w:name="_GoBack"/>
      <w:bookmarkEnd w:id="8"/>
      <w:r>
        <w:rPr>
          <w:sz w:val="24"/>
          <w:szCs w:val="24"/>
        </w:rPr>
        <w:t xml:space="preserve"> </w:t>
      </w:r>
      <w:r w:rsidR="004161E8">
        <w:rPr>
          <w:sz w:val="24"/>
          <w:szCs w:val="24"/>
        </w:rPr>
        <w:t>Возражений не поступило.</w:t>
      </w:r>
    </w:p>
    <w:p w:rsidR="005500F2" w:rsidRPr="00692D1A" w:rsidRDefault="005500F2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9221C5" w:rsidRPr="00692D1A" w:rsidRDefault="009221C5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  <w:u w:val="single"/>
        </w:rPr>
        <w:t xml:space="preserve">Голосовали: </w:t>
      </w:r>
    </w:p>
    <w:p w:rsidR="009221C5" w:rsidRPr="00692D1A" w:rsidRDefault="00672BFC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72BFC">
        <w:rPr>
          <w:color w:val="000000"/>
          <w:sz w:val="24"/>
          <w:szCs w:val="24"/>
        </w:rPr>
        <w:t xml:space="preserve">«ЗА» – </w:t>
      </w:r>
      <w:r w:rsidR="00820405" w:rsidRPr="00820405">
        <w:rPr>
          <w:color w:val="000000"/>
          <w:sz w:val="24"/>
          <w:szCs w:val="24"/>
        </w:rPr>
        <w:t xml:space="preserve">12 (Двенадцать) </w:t>
      </w:r>
      <w:r w:rsidRPr="00672BFC">
        <w:rPr>
          <w:color w:val="000000"/>
          <w:sz w:val="24"/>
          <w:szCs w:val="24"/>
        </w:rPr>
        <w:t>человек,</w:t>
      </w:r>
    </w:p>
    <w:p w:rsidR="009221C5" w:rsidRPr="00692D1A" w:rsidRDefault="009221C5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«ПРОТИВ» – 0 (Ноль),</w:t>
      </w:r>
    </w:p>
    <w:p w:rsidR="009221C5" w:rsidRPr="00692D1A" w:rsidRDefault="009221C5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«ВОЗДЕРЖАЛИСЬ» – 0 (Ноль).</w:t>
      </w:r>
    </w:p>
    <w:p w:rsidR="009221C5" w:rsidRPr="00692D1A" w:rsidRDefault="009221C5" w:rsidP="00692D1A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Решение принято единогласно.</w:t>
      </w:r>
    </w:p>
    <w:p w:rsidR="00560CBD" w:rsidRPr="00692D1A" w:rsidRDefault="009221C5" w:rsidP="00692D1A">
      <w:pPr>
        <w:widowControl/>
        <w:adjustRightInd/>
        <w:spacing w:line="276" w:lineRule="auto"/>
        <w:ind w:firstLine="284"/>
        <w:textAlignment w:val="auto"/>
        <w:rPr>
          <w:b/>
          <w:bCs/>
          <w:color w:val="000000"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  <w:u w:val="single"/>
        </w:rPr>
        <w:t>Решили:</w:t>
      </w:r>
      <w:r w:rsidRPr="00692D1A">
        <w:rPr>
          <w:color w:val="000000"/>
          <w:sz w:val="24"/>
          <w:szCs w:val="24"/>
        </w:rPr>
        <w:t xml:space="preserve"> </w:t>
      </w:r>
      <w:r w:rsidR="00F01483" w:rsidRPr="00F01483">
        <w:rPr>
          <w:b/>
          <w:sz w:val="24"/>
          <w:szCs w:val="24"/>
        </w:rPr>
        <w:t>снять</w:t>
      </w:r>
      <w:r w:rsidR="00F01483">
        <w:rPr>
          <w:sz w:val="24"/>
          <w:szCs w:val="24"/>
        </w:rPr>
        <w:t xml:space="preserve"> вопрос с рассмотрения</w:t>
      </w:r>
      <w:r w:rsidR="002135D8">
        <w:rPr>
          <w:sz w:val="24"/>
          <w:szCs w:val="24"/>
        </w:rPr>
        <w:t>.</w:t>
      </w:r>
    </w:p>
    <w:p w:rsidR="00F01483" w:rsidRDefault="00F01483" w:rsidP="00692D1A">
      <w:pPr>
        <w:widowControl/>
        <w:adjustRightInd/>
        <w:spacing w:line="276" w:lineRule="auto"/>
        <w:jc w:val="center"/>
        <w:textAlignment w:val="auto"/>
        <w:rPr>
          <w:color w:val="000000"/>
          <w:sz w:val="24"/>
          <w:szCs w:val="24"/>
        </w:rPr>
      </w:pPr>
    </w:p>
    <w:p w:rsidR="00A65619" w:rsidRPr="00692D1A" w:rsidRDefault="00A65619" w:rsidP="00692D1A">
      <w:pPr>
        <w:widowControl/>
        <w:adjustRightInd/>
        <w:spacing w:line="276" w:lineRule="auto"/>
        <w:jc w:val="center"/>
        <w:textAlignment w:val="auto"/>
        <w:rPr>
          <w:b/>
          <w:bCs/>
          <w:color w:val="000000"/>
          <w:sz w:val="24"/>
          <w:szCs w:val="24"/>
          <w:u w:val="single"/>
        </w:rPr>
      </w:pPr>
      <w:r w:rsidRPr="00692D1A">
        <w:rPr>
          <w:color w:val="000000"/>
          <w:sz w:val="24"/>
          <w:szCs w:val="24"/>
        </w:rPr>
        <w:t>***</w:t>
      </w:r>
    </w:p>
    <w:p w:rsidR="00F01483" w:rsidRDefault="00F01483" w:rsidP="00B727CD">
      <w:pPr>
        <w:spacing w:line="276" w:lineRule="auto"/>
        <w:ind w:firstLine="709"/>
        <w:rPr>
          <w:b/>
          <w:bCs/>
          <w:sz w:val="24"/>
          <w:szCs w:val="24"/>
          <w:u w:val="single"/>
        </w:rPr>
      </w:pPr>
    </w:p>
    <w:p w:rsidR="00B727CD" w:rsidRPr="00B727CD" w:rsidRDefault="00066B4F" w:rsidP="00B727CD">
      <w:pPr>
        <w:spacing w:line="276" w:lineRule="auto"/>
        <w:ind w:firstLine="709"/>
        <w:rPr>
          <w:bCs/>
          <w:color w:val="000000"/>
          <w:sz w:val="24"/>
          <w:szCs w:val="24"/>
        </w:rPr>
      </w:pPr>
      <w:r w:rsidRPr="00692D1A">
        <w:rPr>
          <w:b/>
          <w:bCs/>
          <w:sz w:val="24"/>
          <w:szCs w:val="24"/>
          <w:u w:val="single"/>
        </w:rPr>
        <w:t>По второму</w:t>
      </w:r>
      <w:r w:rsidRPr="00692D1A">
        <w:rPr>
          <w:b/>
          <w:bCs/>
          <w:sz w:val="24"/>
          <w:szCs w:val="24"/>
        </w:rPr>
        <w:t xml:space="preserve"> </w:t>
      </w:r>
      <w:r w:rsidRPr="00692D1A">
        <w:rPr>
          <w:sz w:val="24"/>
          <w:szCs w:val="24"/>
        </w:rPr>
        <w:t xml:space="preserve">вопросу повестки заседания выступил </w:t>
      </w:r>
      <w:r w:rsidR="00A93FF9" w:rsidRPr="00E36561">
        <w:rPr>
          <w:color w:val="000000"/>
          <w:sz w:val="24"/>
          <w:szCs w:val="24"/>
          <w:u w:val="single"/>
        </w:rPr>
        <w:t>Семченко Е.В.</w:t>
      </w:r>
      <w:r w:rsidR="00A93FF9" w:rsidRPr="00066D0B">
        <w:rPr>
          <w:color w:val="000000"/>
          <w:sz w:val="24"/>
          <w:szCs w:val="24"/>
        </w:rPr>
        <w:t xml:space="preserve"> </w:t>
      </w:r>
      <w:r w:rsidRPr="00692D1A">
        <w:rPr>
          <w:sz w:val="24"/>
          <w:szCs w:val="24"/>
        </w:rPr>
        <w:t xml:space="preserve">и сообщил членам Совета, что в адрес Ассоциации поступили заявления о прекращении членства в ПАУ ЦФО по собственному желанию от арбитражных управляющих </w:t>
      </w:r>
      <w:proofErr w:type="spellStart"/>
      <w:r w:rsidR="00A7007E">
        <w:rPr>
          <w:b/>
          <w:sz w:val="24"/>
          <w:szCs w:val="24"/>
        </w:rPr>
        <w:t>Бобков</w:t>
      </w:r>
      <w:r w:rsidR="00DE51C4">
        <w:rPr>
          <w:b/>
          <w:sz w:val="24"/>
          <w:szCs w:val="24"/>
        </w:rPr>
        <w:t>а</w:t>
      </w:r>
      <w:proofErr w:type="spellEnd"/>
      <w:r w:rsidR="00A7007E">
        <w:rPr>
          <w:b/>
          <w:sz w:val="24"/>
          <w:szCs w:val="24"/>
        </w:rPr>
        <w:t xml:space="preserve"> Дмитрия</w:t>
      </w:r>
      <w:r w:rsidR="00DE51C4">
        <w:rPr>
          <w:b/>
          <w:sz w:val="24"/>
          <w:szCs w:val="24"/>
        </w:rPr>
        <w:t xml:space="preserve"> Анатольевича</w:t>
      </w:r>
      <w:r w:rsidR="00A52444">
        <w:rPr>
          <w:b/>
          <w:sz w:val="24"/>
          <w:szCs w:val="24"/>
        </w:rPr>
        <w:t xml:space="preserve">, </w:t>
      </w:r>
      <w:r w:rsidR="00713C35" w:rsidRPr="00A776A7">
        <w:rPr>
          <w:sz w:val="24"/>
          <w:szCs w:val="24"/>
        </w:rPr>
        <w:t>(</w:t>
      </w:r>
      <w:proofErr w:type="spellStart"/>
      <w:r w:rsidR="00713C35" w:rsidRPr="00A776A7">
        <w:rPr>
          <w:sz w:val="24"/>
          <w:szCs w:val="24"/>
        </w:rPr>
        <w:t>вх</w:t>
      </w:r>
      <w:proofErr w:type="spellEnd"/>
      <w:r w:rsidR="00713C35" w:rsidRPr="00A776A7">
        <w:rPr>
          <w:sz w:val="24"/>
          <w:szCs w:val="24"/>
        </w:rPr>
        <w:t xml:space="preserve">. № </w:t>
      </w:r>
      <w:r w:rsidR="00A776A7" w:rsidRPr="00A776A7">
        <w:rPr>
          <w:sz w:val="24"/>
          <w:szCs w:val="24"/>
        </w:rPr>
        <w:t>01161</w:t>
      </w:r>
      <w:r w:rsidR="00713C35" w:rsidRPr="00A776A7">
        <w:rPr>
          <w:sz w:val="24"/>
          <w:szCs w:val="24"/>
        </w:rPr>
        <w:t xml:space="preserve">/02-06 от </w:t>
      </w:r>
      <w:r w:rsidR="00A776A7" w:rsidRPr="00A776A7">
        <w:rPr>
          <w:sz w:val="24"/>
          <w:szCs w:val="24"/>
        </w:rPr>
        <w:t>22</w:t>
      </w:r>
      <w:r w:rsidR="00713C35" w:rsidRPr="00A776A7">
        <w:rPr>
          <w:sz w:val="24"/>
          <w:szCs w:val="24"/>
        </w:rPr>
        <w:t>.</w:t>
      </w:r>
      <w:r w:rsidR="00A52444" w:rsidRPr="00A776A7">
        <w:rPr>
          <w:sz w:val="24"/>
          <w:szCs w:val="24"/>
        </w:rPr>
        <w:t>01</w:t>
      </w:r>
      <w:r w:rsidR="00713C35" w:rsidRPr="00A776A7">
        <w:rPr>
          <w:sz w:val="24"/>
          <w:szCs w:val="24"/>
        </w:rPr>
        <w:t>.202</w:t>
      </w:r>
      <w:r w:rsidR="00A52444" w:rsidRPr="00A776A7">
        <w:rPr>
          <w:sz w:val="24"/>
          <w:szCs w:val="24"/>
        </w:rPr>
        <w:t>6</w:t>
      </w:r>
      <w:r w:rsidR="00713C35" w:rsidRPr="00A776A7">
        <w:rPr>
          <w:sz w:val="24"/>
          <w:szCs w:val="24"/>
        </w:rPr>
        <w:t>г.),</w:t>
      </w:r>
      <w:r w:rsidR="00713C35" w:rsidRPr="00713C35">
        <w:rPr>
          <w:b/>
          <w:sz w:val="24"/>
          <w:szCs w:val="24"/>
        </w:rPr>
        <w:t xml:space="preserve"> </w:t>
      </w:r>
      <w:r w:rsidR="00DE51C4">
        <w:rPr>
          <w:b/>
          <w:sz w:val="24"/>
          <w:szCs w:val="24"/>
        </w:rPr>
        <w:t>(</w:t>
      </w:r>
      <w:r w:rsidR="00DE51C4" w:rsidRPr="00DE51C4">
        <w:rPr>
          <w:b/>
          <w:sz w:val="24"/>
          <w:szCs w:val="24"/>
        </w:rPr>
        <w:t>Тюменская область</w:t>
      </w:r>
      <w:r w:rsidR="00DE51C4">
        <w:rPr>
          <w:b/>
          <w:sz w:val="24"/>
          <w:szCs w:val="24"/>
        </w:rPr>
        <w:t>)</w:t>
      </w:r>
      <w:r w:rsidRPr="00692D1A">
        <w:rPr>
          <w:b/>
          <w:sz w:val="24"/>
          <w:szCs w:val="24"/>
        </w:rPr>
        <w:t xml:space="preserve">, </w:t>
      </w:r>
      <w:proofErr w:type="spellStart"/>
      <w:r w:rsidR="00185FC1" w:rsidRPr="00185FC1">
        <w:rPr>
          <w:b/>
          <w:sz w:val="24"/>
          <w:szCs w:val="24"/>
        </w:rPr>
        <w:t>Зубаиров</w:t>
      </w:r>
      <w:r w:rsidR="001B34CE">
        <w:rPr>
          <w:b/>
          <w:sz w:val="24"/>
          <w:szCs w:val="24"/>
        </w:rPr>
        <w:t>а</w:t>
      </w:r>
      <w:proofErr w:type="spellEnd"/>
      <w:r w:rsidR="00185FC1" w:rsidRPr="00185FC1">
        <w:rPr>
          <w:b/>
          <w:sz w:val="24"/>
          <w:szCs w:val="24"/>
        </w:rPr>
        <w:t xml:space="preserve"> Айрат</w:t>
      </w:r>
      <w:r w:rsidR="001B34CE">
        <w:rPr>
          <w:b/>
          <w:sz w:val="24"/>
          <w:szCs w:val="24"/>
        </w:rPr>
        <w:t>а</w:t>
      </w:r>
      <w:r w:rsidR="00185FC1" w:rsidRPr="00185FC1">
        <w:rPr>
          <w:b/>
          <w:sz w:val="24"/>
          <w:szCs w:val="24"/>
        </w:rPr>
        <w:t xml:space="preserve"> </w:t>
      </w:r>
      <w:proofErr w:type="spellStart"/>
      <w:r w:rsidR="00185FC1" w:rsidRPr="00185FC1">
        <w:rPr>
          <w:b/>
          <w:sz w:val="24"/>
          <w:szCs w:val="24"/>
        </w:rPr>
        <w:t>Наильеви</w:t>
      </w:r>
      <w:r w:rsidR="00C838B4">
        <w:rPr>
          <w:b/>
          <w:sz w:val="24"/>
          <w:szCs w:val="24"/>
        </w:rPr>
        <w:t>ч</w:t>
      </w:r>
      <w:r w:rsidR="001B34CE">
        <w:rPr>
          <w:b/>
          <w:sz w:val="24"/>
          <w:szCs w:val="24"/>
        </w:rPr>
        <w:t>а</w:t>
      </w:r>
      <w:proofErr w:type="spellEnd"/>
      <w:r w:rsidR="00C838B4" w:rsidRPr="00A776A7">
        <w:rPr>
          <w:b/>
          <w:sz w:val="24"/>
          <w:szCs w:val="24"/>
        </w:rPr>
        <w:t xml:space="preserve">, </w:t>
      </w:r>
      <w:r w:rsidR="00A776A7" w:rsidRPr="00A776A7">
        <w:rPr>
          <w:sz w:val="24"/>
          <w:szCs w:val="24"/>
        </w:rPr>
        <w:t>(</w:t>
      </w:r>
      <w:proofErr w:type="spellStart"/>
      <w:r w:rsidR="00A776A7" w:rsidRPr="00A776A7">
        <w:rPr>
          <w:sz w:val="24"/>
          <w:szCs w:val="24"/>
        </w:rPr>
        <w:t>вх</w:t>
      </w:r>
      <w:proofErr w:type="spellEnd"/>
      <w:r w:rsidR="00A776A7" w:rsidRPr="00A776A7">
        <w:rPr>
          <w:sz w:val="24"/>
          <w:szCs w:val="24"/>
        </w:rPr>
        <w:t xml:space="preserve">. № </w:t>
      </w:r>
      <w:r w:rsidR="000729FB">
        <w:rPr>
          <w:sz w:val="24"/>
          <w:szCs w:val="24"/>
        </w:rPr>
        <w:t>00929</w:t>
      </w:r>
      <w:r w:rsidR="00A776A7" w:rsidRPr="00A776A7">
        <w:rPr>
          <w:sz w:val="24"/>
          <w:szCs w:val="24"/>
        </w:rPr>
        <w:t xml:space="preserve">/02-06 от </w:t>
      </w:r>
      <w:r w:rsidR="00090299">
        <w:rPr>
          <w:sz w:val="24"/>
          <w:szCs w:val="24"/>
        </w:rPr>
        <w:t>2</w:t>
      </w:r>
      <w:r w:rsidR="00A776A7" w:rsidRPr="00A776A7">
        <w:rPr>
          <w:sz w:val="24"/>
          <w:szCs w:val="24"/>
        </w:rPr>
        <w:t>1.01.2026г.),</w:t>
      </w:r>
      <w:r w:rsidR="00A776A7" w:rsidRPr="00A776A7">
        <w:rPr>
          <w:b/>
          <w:color w:val="FF0000"/>
          <w:sz w:val="24"/>
          <w:szCs w:val="24"/>
        </w:rPr>
        <w:t xml:space="preserve"> </w:t>
      </w:r>
      <w:r w:rsidRPr="00185FC1">
        <w:rPr>
          <w:b/>
          <w:sz w:val="24"/>
          <w:szCs w:val="24"/>
        </w:rPr>
        <w:t>(</w:t>
      </w:r>
      <w:r w:rsidR="00185FC1" w:rsidRPr="00185FC1">
        <w:rPr>
          <w:b/>
          <w:sz w:val="24"/>
          <w:szCs w:val="24"/>
        </w:rPr>
        <w:t>Тюменская</w:t>
      </w:r>
      <w:r w:rsidRPr="00185FC1">
        <w:rPr>
          <w:b/>
          <w:sz w:val="24"/>
          <w:szCs w:val="24"/>
        </w:rPr>
        <w:t xml:space="preserve"> область)</w:t>
      </w:r>
      <w:r w:rsidR="00FD07B9">
        <w:rPr>
          <w:b/>
          <w:sz w:val="24"/>
          <w:szCs w:val="24"/>
        </w:rPr>
        <w:t xml:space="preserve">, </w:t>
      </w:r>
      <w:proofErr w:type="spellStart"/>
      <w:r w:rsidR="00161A38" w:rsidRPr="00161A38">
        <w:rPr>
          <w:b/>
          <w:sz w:val="24"/>
          <w:szCs w:val="24"/>
        </w:rPr>
        <w:t>Мелкумян</w:t>
      </w:r>
      <w:r w:rsidR="00161A38">
        <w:rPr>
          <w:b/>
          <w:sz w:val="24"/>
          <w:szCs w:val="24"/>
        </w:rPr>
        <w:t>а</w:t>
      </w:r>
      <w:proofErr w:type="spellEnd"/>
      <w:r w:rsidR="00161A38" w:rsidRPr="00161A38">
        <w:rPr>
          <w:b/>
          <w:sz w:val="24"/>
          <w:szCs w:val="24"/>
        </w:rPr>
        <w:t xml:space="preserve"> Тигран</w:t>
      </w:r>
      <w:r w:rsidR="00161A38">
        <w:rPr>
          <w:b/>
          <w:sz w:val="24"/>
          <w:szCs w:val="24"/>
        </w:rPr>
        <w:t>а</w:t>
      </w:r>
      <w:r w:rsidR="00161A38" w:rsidRPr="00161A38">
        <w:rPr>
          <w:b/>
          <w:sz w:val="24"/>
          <w:szCs w:val="24"/>
        </w:rPr>
        <w:t xml:space="preserve"> </w:t>
      </w:r>
      <w:proofErr w:type="spellStart"/>
      <w:r w:rsidR="00161A38" w:rsidRPr="00161A38">
        <w:rPr>
          <w:b/>
          <w:sz w:val="24"/>
          <w:szCs w:val="24"/>
        </w:rPr>
        <w:t>Грантович</w:t>
      </w:r>
      <w:r w:rsidR="00161A38">
        <w:rPr>
          <w:b/>
          <w:sz w:val="24"/>
          <w:szCs w:val="24"/>
        </w:rPr>
        <w:t>а</w:t>
      </w:r>
      <w:proofErr w:type="spellEnd"/>
      <w:r w:rsidR="00107C44">
        <w:rPr>
          <w:b/>
          <w:sz w:val="24"/>
          <w:szCs w:val="24"/>
        </w:rPr>
        <w:t>,</w:t>
      </w:r>
      <w:r w:rsidR="00161A38">
        <w:rPr>
          <w:b/>
          <w:sz w:val="24"/>
          <w:szCs w:val="24"/>
        </w:rPr>
        <w:t xml:space="preserve"> </w:t>
      </w:r>
      <w:r w:rsidR="00161A38" w:rsidRPr="008F43A7">
        <w:rPr>
          <w:sz w:val="24"/>
          <w:szCs w:val="24"/>
        </w:rPr>
        <w:t>(</w:t>
      </w:r>
      <w:proofErr w:type="spellStart"/>
      <w:r w:rsidR="00161A38" w:rsidRPr="008F43A7">
        <w:rPr>
          <w:sz w:val="24"/>
          <w:szCs w:val="24"/>
        </w:rPr>
        <w:t>вх</w:t>
      </w:r>
      <w:proofErr w:type="spellEnd"/>
      <w:r w:rsidR="00161A38" w:rsidRPr="008F43A7">
        <w:rPr>
          <w:sz w:val="24"/>
          <w:szCs w:val="24"/>
        </w:rPr>
        <w:t xml:space="preserve">. № </w:t>
      </w:r>
      <w:r w:rsidR="008F43A7">
        <w:rPr>
          <w:sz w:val="24"/>
          <w:szCs w:val="24"/>
        </w:rPr>
        <w:lastRenderedPageBreak/>
        <w:t>02124</w:t>
      </w:r>
      <w:r w:rsidR="00161A38" w:rsidRPr="008F43A7">
        <w:rPr>
          <w:sz w:val="24"/>
          <w:szCs w:val="24"/>
        </w:rPr>
        <w:t xml:space="preserve">/02-06 от </w:t>
      </w:r>
      <w:r w:rsidR="008F43A7">
        <w:rPr>
          <w:sz w:val="24"/>
          <w:szCs w:val="24"/>
        </w:rPr>
        <w:t>02</w:t>
      </w:r>
      <w:r w:rsidR="00161A38" w:rsidRPr="008F43A7">
        <w:rPr>
          <w:sz w:val="24"/>
          <w:szCs w:val="24"/>
        </w:rPr>
        <w:t>.0</w:t>
      </w:r>
      <w:r w:rsidR="008F43A7">
        <w:rPr>
          <w:sz w:val="24"/>
          <w:szCs w:val="24"/>
        </w:rPr>
        <w:t>2</w:t>
      </w:r>
      <w:r w:rsidR="00161A38" w:rsidRPr="008F43A7">
        <w:rPr>
          <w:sz w:val="24"/>
          <w:szCs w:val="24"/>
        </w:rPr>
        <w:t>.2026г.)</w:t>
      </w:r>
      <w:r w:rsidR="008F43A7" w:rsidRPr="008F43A7">
        <w:rPr>
          <w:sz w:val="24"/>
          <w:szCs w:val="24"/>
        </w:rPr>
        <w:t>,</w:t>
      </w:r>
      <w:bookmarkStart w:id="9" w:name="_Hlk221023038"/>
      <w:r w:rsidR="004065C3" w:rsidRPr="004065C3">
        <w:rPr>
          <w:b/>
          <w:sz w:val="24"/>
          <w:szCs w:val="24"/>
        </w:rPr>
        <w:t xml:space="preserve"> </w:t>
      </w:r>
      <w:r w:rsidR="004065C3">
        <w:rPr>
          <w:b/>
          <w:sz w:val="24"/>
          <w:szCs w:val="24"/>
        </w:rPr>
        <w:t xml:space="preserve">(г. </w:t>
      </w:r>
      <w:r w:rsidR="004065C3" w:rsidRPr="00161A38">
        <w:rPr>
          <w:b/>
          <w:sz w:val="24"/>
          <w:szCs w:val="24"/>
        </w:rPr>
        <w:t>Москва</w:t>
      </w:r>
      <w:r w:rsidR="004065C3">
        <w:rPr>
          <w:b/>
          <w:sz w:val="24"/>
          <w:szCs w:val="24"/>
        </w:rPr>
        <w:t>),</w:t>
      </w:r>
      <w:r w:rsidR="00056BFF">
        <w:t xml:space="preserve"> </w:t>
      </w:r>
      <w:r w:rsidR="00802207" w:rsidRPr="00802207">
        <w:rPr>
          <w:b/>
          <w:sz w:val="24"/>
          <w:szCs w:val="24"/>
        </w:rPr>
        <w:t>Еремеев</w:t>
      </w:r>
      <w:r w:rsidR="00802207">
        <w:rPr>
          <w:b/>
          <w:sz w:val="24"/>
          <w:szCs w:val="24"/>
        </w:rPr>
        <w:t>а</w:t>
      </w:r>
      <w:r w:rsidR="00802207" w:rsidRPr="00802207">
        <w:rPr>
          <w:b/>
          <w:sz w:val="24"/>
          <w:szCs w:val="24"/>
        </w:rPr>
        <w:t xml:space="preserve"> Эдуард</w:t>
      </w:r>
      <w:r w:rsidR="00802207">
        <w:rPr>
          <w:b/>
          <w:sz w:val="24"/>
          <w:szCs w:val="24"/>
        </w:rPr>
        <w:t>а</w:t>
      </w:r>
      <w:r w:rsidR="00802207" w:rsidRPr="00802207">
        <w:rPr>
          <w:b/>
          <w:sz w:val="24"/>
          <w:szCs w:val="24"/>
        </w:rPr>
        <w:t xml:space="preserve"> Михайлович</w:t>
      </w:r>
      <w:r w:rsidR="00802207">
        <w:rPr>
          <w:b/>
          <w:sz w:val="24"/>
          <w:szCs w:val="24"/>
        </w:rPr>
        <w:t>а</w:t>
      </w:r>
      <w:r w:rsidR="00F73A26">
        <w:rPr>
          <w:b/>
          <w:sz w:val="24"/>
          <w:szCs w:val="24"/>
        </w:rPr>
        <w:t xml:space="preserve">, </w:t>
      </w:r>
      <w:r w:rsidR="00F73A26" w:rsidRPr="00204320">
        <w:rPr>
          <w:bCs/>
          <w:sz w:val="24"/>
          <w:szCs w:val="24"/>
        </w:rPr>
        <w:t>(</w:t>
      </w:r>
      <w:proofErr w:type="spellStart"/>
      <w:r w:rsidR="00F73A26" w:rsidRPr="00204320">
        <w:rPr>
          <w:bCs/>
          <w:sz w:val="24"/>
          <w:szCs w:val="24"/>
        </w:rPr>
        <w:t>вх</w:t>
      </w:r>
      <w:proofErr w:type="spellEnd"/>
      <w:r w:rsidR="00F73A26" w:rsidRPr="00204320">
        <w:rPr>
          <w:bCs/>
          <w:sz w:val="24"/>
          <w:szCs w:val="24"/>
        </w:rPr>
        <w:t xml:space="preserve">. № </w:t>
      </w:r>
      <w:r w:rsidR="00F73A26" w:rsidRPr="00B43DDE">
        <w:rPr>
          <w:bCs/>
          <w:sz w:val="24"/>
          <w:szCs w:val="24"/>
        </w:rPr>
        <w:t>0</w:t>
      </w:r>
      <w:r w:rsidR="0063269A" w:rsidRPr="00B43DDE">
        <w:rPr>
          <w:bCs/>
          <w:sz w:val="24"/>
          <w:szCs w:val="24"/>
        </w:rPr>
        <w:t>2373</w:t>
      </w:r>
      <w:r w:rsidR="00F73A26" w:rsidRPr="00B43DDE">
        <w:rPr>
          <w:bCs/>
          <w:sz w:val="24"/>
          <w:szCs w:val="24"/>
        </w:rPr>
        <w:t xml:space="preserve">/02-06 от </w:t>
      </w:r>
      <w:r w:rsidR="00B43DDE" w:rsidRPr="00B43DDE">
        <w:rPr>
          <w:bCs/>
          <w:sz w:val="24"/>
          <w:szCs w:val="24"/>
        </w:rPr>
        <w:t>03</w:t>
      </w:r>
      <w:r w:rsidR="00F73A26" w:rsidRPr="00B43DDE">
        <w:rPr>
          <w:bCs/>
          <w:sz w:val="24"/>
          <w:szCs w:val="24"/>
        </w:rPr>
        <w:t>.0</w:t>
      </w:r>
      <w:r w:rsidR="00B43DDE" w:rsidRPr="00B43DDE">
        <w:rPr>
          <w:bCs/>
          <w:sz w:val="24"/>
          <w:szCs w:val="24"/>
        </w:rPr>
        <w:t>2</w:t>
      </w:r>
      <w:r w:rsidR="00F73A26" w:rsidRPr="00B43DDE">
        <w:rPr>
          <w:bCs/>
          <w:sz w:val="24"/>
          <w:szCs w:val="24"/>
        </w:rPr>
        <w:t>.2026г.),</w:t>
      </w:r>
      <w:r w:rsidR="00F73A26" w:rsidRPr="00204320">
        <w:rPr>
          <w:b/>
          <w:bCs/>
          <w:color w:val="FF0000"/>
          <w:sz w:val="24"/>
          <w:szCs w:val="24"/>
        </w:rPr>
        <w:t xml:space="preserve"> </w:t>
      </w:r>
      <w:r w:rsidR="00802207">
        <w:rPr>
          <w:b/>
          <w:sz w:val="24"/>
          <w:szCs w:val="24"/>
        </w:rPr>
        <w:t>(</w:t>
      </w:r>
      <w:r w:rsidR="00802207" w:rsidRPr="00802207">
        <w:rPr>
          <w:b/>
          <w:sz w:val="24"/>
          <w:szCs w:val="24"/>
        </w:rPr>
        <w:t>Нижегородская область</w:t>
      </w:r>
      <w:r w:rsidR="00802207">
        <w:rPr>
          <w:b/>
          <w:sz w:val="24"/>
          <w:szCs w:val="24"/>
        </w:rPr>
        <w:t>),</w:t>
      </w:r>
      <w:r w:rsidR="00333E16">
        <w:rPr>
          <w:b/>
          <w:sz w:val="24"/>
          <w:szCs w:val="24"/>
        </w:rPr>
        <w:t xml:space="preserve"> </w:t>
      </w:r>
      <w:bookmarkEnd w:id="9"/>
      <w:r w:rsidR="009B2CBB" w:rsidRPr="009B2CBB">
        <w:rPr>
          <w:b/>
          <w:sz w:val="24"/>
          <w:szCs w:val="24"/>
        </w:rPr>
        <w:t xml:space="preserve">Агеевой Марии Александровны, </w:t>
      </w:r>
      <w:r w:rsidR="006A0AF4" w:rsidRPr="00794871">
        <w:rPr>
          <w:bCs/>
          <w:sz w:val="24"/>
          <w:szCs w:val="24"/>
        </w:rPr>
        <w:t>(</w:t>
      </w:r>
      <w:proofErr w:type="spellStart"/>
      <w:r w:rsidR="006A0AF4" w:rsidRPr="00794871">
        <w:rPr>
          <w:bCs/>
          <w:sz w:val="24"/>
          <w:szCs w:val="24"/>
        </w:rPr>
        <w:t>вх</w:t>
      </w:r>
      <w:proofErr w:type="spellEnd"/>
      <w:r w:rsidR="006A0AF4" w:rsidRPr="00794871">
        <w:rPr>
          <w:bCs/>
          <w:sz w:val="24"/>
          <w:szCs w:val="24"/>
        </w:rPr>
        <w:t>. № 02421/02-06 от 03.02.2026г.),</w:t>
      </w:r>
      <w:r w:rsidR="006A0AF4" w:rsidRPr="00794871">
        <w:rPr>
          <w:b/>
          <w:bCs/>
          <w:sz w:val="24"/>
          <w:szCs w:val="24"/>
        </w:rPr>
        <w:t xml:space="preserve"> (Московская область)</w:t>
      </w:r>
      <w:r w:rsidR="006A0AF4">
        <w:rPr>
          <w:b/>
          <w:bCs/>
          <w:sz w:val="24"/>
          <w:szCs w:val="24"/>
        </w:rPr>
        <w:t xml:space="preserve">, </w:t>
      </w:r>
      <w:r w:rsidR="00333E16">
        <w:rPr>
          <w:sz w:val="24"/>
          <w:szCs w:val="24"/>
          <w:lang w:eastAsia="en-US"/>
        </w:rPr>
        <w:t>а</w:t>
      </w:r>
      <w:r w:rsidR="00333E16" w:rsidRPr="00D831C4">
        <w:rPr>
          <w:sz w:val="24"/>
          <w:szCs w:val="24"/>
          <w:lang w:eastAsia="en-US"/>
        </w:rPr>
        <w:t xml:space="preserve"> также об исключении </w:t>
      </w:r>
      <w:bookmarkStart w:id="10" w:name="_Hlk221018717"/>
      <w:proofErr w:type="spellStart"/>
      <w:r w:rsidR="00333E16" w:rsidRPr="00333E16">
        <w:rPr>
          <w:b/>
          <w:sz w:val="24"/>
          <w:szCs w:val="24"/>
          <w:lang w:eastAsia="en-US"/>
        </w:rPr>
        <w:t>Волхонск</w:t>
      </w:r>
      <w:r w:rsidR="006E210D">
        <w:rPr>
          <w:b/>
          <w:sz w:val="24"/>
          <w:szCs w:val="24"/>
          <w:lang w:eastAsia="en-US"/>
        </w:rPr>
        <w:t>ого</w:t>
      </w:r>
      <w:proofErr w:type="spellEnd"/>
      <w:r w:rsidR="00333E16" w:rsidRPr="00333E16">
        <w:rPr>
          <w:b/>
          <w:sz w:val="24"/>
          <w:szCs w:val="24"/>
          <w:lang w:eastAsia="en-US"/>
        </w:rPr>
        <w:t xml:space="preserve"> Андре</w:t>
      </w:r>
      <w:r w:rsidR="006E210D">
        <w:rPr>
          <w:b/>
          <w:sz w:val="24"/>
          <w:szCs w:val="24"/>
          <w:lang w:eastAsia="en-US"/>
        </w:rPr>
        <w:t>я</w:t>
      </w:r>
      <w:r w:rsidR="00333E16" w:rsidRPr="00333E16">
        <w:rPr>
          <w:b/>
          <w:sz w:val="24"/>
          <w:szCs w:val="24"/>
          <w:lang w:eastAsia="en-US"/>
        </w:rPr>
        <w:t xml:space="preserve"> Михайлович</w:t>
      </w:r>
      <w:r w:rsidR="006E210D">
        <w:rPr>
          <w:b/>
          <w:sz w:val="24"/>
          <w:szCs w:val="24"/>
          <w:lang w:eastAsia="en-US"/>
        </w:rPr>
        <w:t>а</w:t>
      </w:r>
      <w:r w:rsidR="00333E16">
        <w:rPr>
          <w:b/>
          <w:sz w:val="24"/>
          <w:szCs w:val="24"/>
          <w:lang w:eastAsia="en-US"/>
        </w:rPr>
        <w:t xml:space="preserve"> (г. М</w:t>
      </w:r>
      <w:r w:rsidR="006E210D">
        <w:rPr>
          <w:b/>
          <w:sz w:val="24"/>
          <w:szCs w:val="24"/>
          <w:lang w:eastAsia="en-US"/>
        </w:rPr>
        <w:t>о</w:t>
      </w:r>
      <w:r w:rsidR="00333E16">
        <w:rPr>
          <w:b/>
          <w:sz w:val="24"/>
          <w:szCs w:val="24"/>
          <w:lang w:eastAsia="en-US"/>
        </w:rPr>
        <w:t>сква</w:t>
      </w:r>
      <w:bookmarkEnd w:id="10"/>
      <w:r w:rsidR="00333E16">
        <w:rPr>
          <w:b/>
          <w:sz w:val="24"/>
          <w:szCs w:val="24"/>
          <w:lang w:eastAsia="en-US"/>
        </w:rPr>
        <w:t>)</w:t>
      </w:r>
      <w:r w:rsidR="006E210D">
        <w:rPr>
          <w:b/>
          <w:sz w:val="24"/>
          <w:szCs w:val="24"/>
          <w:lang w:eastAsia="en-US"/>
        </w:rPr>
        <w:t xml:space="preserve"> </w:t>
      </w:r>
      <w:r w:rsidR="00333E16" w:rsidRPr="00B4433B">
        <w:rPr>
          <w:sz w:val="24"/>
          <w:szCs w:val="24"/>
          <w:lang w:eastAsia="en-US"/>
        </w:rPr>
        <w:t>из членов ПАУ ЦФО</w:t>
      </w:r>
      <w:r w:rsidR="00333E16" w:rsidRPr="007F6B75">
        <w:rPr>
          <w:b/>
          <w:sz w:val="24"/>
          <w:szCs w:val="24"/>
          <w:lang w:eastAsia="en-US"/>
        </w:rPr>
        <w:t xml:space="preserve"> </w:t>
      </w:r>
      <w:r w:rsidR="00333E16" w:rsidRPr="00D831C4">
        <w:rPr>
          <w:sz w:val="24"/>
          <w:szCs w:val="24"/>
          <w:lang w:eastAsia="en-US"/>
        </w:rPr>
        <w:t>в связи со смертью.</w:t>
      </w:r>
      <w:r w:rsidR="003D3B08">
        <w:rPr>
          <w:sz w:val="24"/>
          <w:szCs w:val="24"/>
        </w:rPr>
        <w:t xml:space="preserve"> </w:t>
      </w:r>
      <w:r w:rsidR="00B727CD" w:rsidRPr="00B727CD">
        <w:rPr>
          <w:color w:val="000000"/>
          <w:sz w:val="24"/>
          <w:szCs w:val="24"/>
        </w:rPr>
        <w:t>Семченко Е.В.   предложил</w:t>
      </w:r>
      <w:r w:rsidR="00B727CD" w:rsidRPr="00B727CD">
        <w:rPr>
          <w:bCs/>
          <w:color w:val="000000"/>
          <w:sz w:val="24"/>
          <w:szCs w:val="24"/>
        </w:rPr>
        <w:t xml:space="preserve"> </w:t>
      </w:r>
      <w:r w:rsidR="00B727CD" w:rsidRPr="00B727CD">
        <w:rPr>
          <w:bCs/>
          <w:sz w:val="24"/>
          <w:szCs w:val="24"/>
          <w:lang w:eastAsia="en-US"/>
        </w:rPr>
        <w:t xml:space="preserve">прекратить членство в Ассоциации арбитражного управляющего </w:t>
      </w:r>
      <w:r w:rsidR="00B727CD">
        <w:rPr>
          <w:b/>
          <w:bCs/>
          <w:sz w:val="24"/>
          <w:szCs w:val="24"/>
          <w:lang w:eastAsia="en-US"/>
        </w:rPr>
        <w:t>Малюкова Олега Ивановича</w:t>
      </w:r>
      <w:r w:rsidR="00B727CD" w:rsidRPr="00B727CD">
        <w:rPr>
          <w:b/>
          <w:bCs/>
          <w:sz w:val="24"/>
          <w:szCs w:val="24"/>
          <w:lang w:eastAsia="en-US"/>
        </w:rPr>
        <w:t xml:space="preserve"> (</w:t>
      </w:r>
      <w:r w:rsidR="00660826" w:rsidRPr="00660826">
        <w:rPr>
          <w:b/>
          <w:bCs/>
          <w:sz w:val="24"/>
          <w:szCs w:val="24"/>
          <w:lang w:eastAsia="en-US"/>
        </w:rPr>
        <w:t>Волгоградская область</w:t>
      </w:r>
      <w:r w:rsidR="00B727CD" w:rsidRPr="00B727CD">
        <w:rPr>
          <w:b/>
          <w:bCs/>
          <w:sz w:val="24"/>
          <w:szCs w:val="24"/>
          <w:lang w:eastAsia="en-US"/>
        </w:rPr>
        <w:t>)</w:t>
      </w:r>
      <w:r w:rsidR="00B727CD" w:rsidRPr="00B727CD">
        <w:rPr>
          <w:bCs/>
          <w:sz w:val="24"/>
          <w:szCs w:val="24"/>
          <w:lang w:eastAsia="en-US"/>
        </w:rPr>
        <w:t xml:space="preserve"> в связи с нарушением арбитражным управляющим условий членства в саморегулируемой организации, а именно</w:t>
      </w:r>
      <w:r w:rsidR="004775BE">
        <w:rPr>
          <w:bCs/>
          <w:sz w:val="24"/>
          <w:szCs w:val="24"/>
          <w:lang w:eastAsia="en-US"/>
        </w:rPr>
        <w:t>,</w:t>
      </w:r>
      <w:r w:rsidR="00B727CD" w:rsidRPr="00B727CD">
        <w:rPr>
          <w:bCs/>
          <w:sz w:val="24"/>
          <w:szCs w:val="24"/>
          <w:lang w:eastAsia="en-US"/>
        </w:rPr>
        <w:t xml:space="preserve"> в связи с дисквалификацией.</w:t>
      </w:r>
    </w:p>
    <w:p w:rsidR="00066B4F" w:rsidRPr="003F0CED" w:rsidRDefault="00066B4F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</w:p>
    <w:p w:rsidR="00066B4F" w:rsidRPr="00692D1A" w:rsidRDefault="00066B4F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Обсуждение.</w:t>
      </w:r>
    </w:p>
    <w:p w:rsidR="00066B4F" w:rsidRPr="00692D1A" w:rsidRDefault="00066B4F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По итогам обсуждения члены Совета перешли к голосованию.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b/>
          <w:bCs/>
          <w:sz w:val="24"/>
          <w:szCs w:val="24"/>
        </w:rPr>
      </w:pPr>
      <w:r w:rsidRPr="00692D1A">
        <w:rPr>
          <w:b/>
          <w:bCs/>
          <w:sz w:val="24"/>
          <w:szCs w:val="24"/>
        </w:rPr>
        <w:t xml:space="preserve">2.1 </w:t>
      </w:r>
      <w:r w:rsidRPr="00692D1A">
        <w:rPr>
          <w:bCs/>
          <w:sz w:val="24"/>
          <w:szCs w:val="24"/>
        </w:rPr>
        <w:t xml:space="preserve">На голосование был поставлен вопрос о прекращении членства в ПАУ ЦФО по собственному желанию </w:t>
      </w:r>
      <w:proofErr w:type="spellStart"/>
      <w:r w:rsidR="00AD5968" w:rsidRPr="00AD5968">
        <w:rPr>
          <w:b/>
          <w:bCs/>
          <w:sz w:val="24"/>
          <w:szCs w:val="24"/>
        </w:rPr>
        <w:t>Бобкова</w:t>
      </w:r>
      <w:proofErr w:type="spellEnd"/>
      <w:r w:rsidR="00AD5968" w:rsidRPr="00AD5968">
        <w:rPr>
          <w:b/>
          <w:bCs/>
          <w:sz w:val="24"/>
          <w:szCs w:val="24"/>
        </w:rPr>
        <w:t xml:space="preserve"> Дмитрия Анатольевича</w:t>
      </w:r>
      <w:r w:rsidR="00AD5968" w:rsidRPr="00204320">
        <w:rPr>
          <w:bCs/>
          <w:sz w:val="24"/>
          <w:szCs w:val="24"/>
        </w:rPr>
        <w:t xml:space="preserve">, </w:t>
      </w:r>
      <w:bookmarkStart w:id="11" w:name="_Hlk221022705"/>
      <w:r w:rsidR="00204320" w:rsidRPr="00204320">
        <w:rPr>
          <w:bCs/>
          <w:sz w:val="24"/>
          <w:szCs w:val="24"/>
        </w:rPr>
        <w:t>(</w:t>
      </w:r>
      <w:proofErr w:type="spellStart"/>
      <w:r w:rsidR="00204320" w:rsidRPr="00204320">
        <w:rPr>
          <w:bCs/>
          <w:sz w:val="24"/>
          <w:szCs w:val="24"/>
        </w:rPr>
        <w:t>вх</w:t>
      </w:r>
      <w:proofErr w:type="spellEnd"/>
      <w:r w:rsidR="00204320" w:rsidRPr="00204320">
        <w:rPr>
          <w:bCs/>
          <w:sz w:val="24"/>
          <w:szCs w:val="24"/>
        </w:rPr>
        <w:t>. № 01161/02-06 от 22.01.2026г.),</w:t>
      </w:r>
      <w:r w:rsidR="00204320" w:rsidRPr="00204320">
        <w:rPr>
          <w:b/>
          <w:bCs/>
          <w:color w:val="FF0000"/>
          <w:sz w:val="24"/>
          <w:szCs w:val="24"/>
        </w:rPr>
        <w:t xml:space="preserve"> </w:t>
      </w:r>
      <w:bookmarkEnd w:id="11"/>
      <w:r w:rsidR="00AD5968" w:rsidRPr="00AD5968">
        <w:rPr>
          <w:b/>
          <w:bCs/>
          <w:sz w:val="24"/>
          <w:szCs w:val="24"/>
        </w:rPr>
        <w:t>(Тюменская область)</w:t>
      </w:r>
      <w:r w:rsidR="00AD5968">
        <w:rPr>
          <w:b/>
          <w:bCs/>
          <w:sz w:val="24"/>
          <w:szCs w:val="24"/>
        </w:rPr>
        <w:t>.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  <w:u w:val="single"/>
        </w:rPr>
      </w:pP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  <w:r w:rsidRPr="00692D1A">
        <w:rPr>
          <w:bCs/>
          <w:sz w:val="24"/>
          <w:szCs w:val="24"/>
          <w:u w:val="single"/>
        </w:rPr>
        <w:t xml:space="preserve">Голосовали: </w:t>
      </w:r>
    </w:p>
    <w:p w:rsidR="00066B4F" w:rsidRPr="00692D1A" w:rsidRDefault="00672BFC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72BFC">
        <w:rPr>
          <w:sz w:val="24"/>
          <w:szCs w:val="24"/>
        </w:rPr>
        <w:t xml:space="preserve">«ЗА» – </w:t>
      </w:r>
      <w:r w:rsidR="00A571BE" w:rsidRPr="00A571BE">
        <w:rPr>
          <w:sz w:val="24"/>
          <w:szCs w:val="24"/>
        </w:rPr>
        <w:t xml:space="preserve">12 (Двенадцать) </w:t>
      </w:r>
      <w:r w:rsidRPr="00672BFC">
        <w:rPr>
          <w:sz w:val="24"/>
          <w:szCs w:val="24"/>
        </w:rPr>
        <w:t>человек,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«ПРОТИВ» – 0 (Ноль),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«ВОЗДЕРЖАЛИСЬ» – 0 (Ноль).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Решение принято единогласно.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</w:p>
    <w:p w:rsidR="00E54C4E" w:rsidRDefault="00066B4F" w:rsidP="00AD5968">
      <w:pPr>
        <w:widowControl/>
        <w:adjustRightInd/>
        <w:spacing w:after="240" w:line="276" w:lineRule="auto"/>
        <w:ind w:firstLine="709"/>
        <w:textAlignment w:val="auto"/>
        <w:rPr>
          <w:b/>
          <w:bCs/>
          <w:sz w:val="24"/>
          <w:szCs w:val="24"/>
        </w:rPr>
      </w:pPr>
      <w:r w:rsidRPr="00692D1A">
        <w:rPr>
          <w:b/>
          <w:bCs/>
          <w:sz w:val="24"/>
          <w:szCs w:val="24"/>
          <w:u w:val="single"/>
        </w:rPr>
        <w:t>Решили:</w:t>
      </w:r>
      <w:r w:rsidRPr="00692D1A">
        <w:rPr>
          <w:bCs/>
          <w:sz w:val="24"/>
          <w:szCs w:val="24"/>
        </w:rPr>
        <w:t xml:space="preserve"> </w:t>
      </w:r>
      <w:r w:rsidRPr="00692D1A">
        <w:rPr>
          <w:b/>
          <w:bCs/>
          <w:sz w:val="24"/>
          <w:szCs w:val="24"/>
        </w:rPr>
        <w:t>прекратить</w:t>
      </w:r>
      <w:r w:rsidRPr="00692D1A">
        <w:rPr>
          <w:bCs/>
          <w:sz w:val="24"/>
          <w:szCs w:val="24"/>
        </w:rPr>
        <w:t xml:space="preserve"> членство в Ассоциации на основании заявления о прекращении членства в ПАУ ЦФО</w:t>
      </w:r>
      <w:r w:rsidRPr="00692D1A">
        <w:rPr>
          <w:b/>
          <w:bCs/>
          <w:sz w:val="24"/>
          <w:szCs w:val="24"/>
        </w:rPr>
        <w:t xml:space="preserve"> </w:t>
      </w:r>
      <w:proofErr w:type="spellStart"/>
      <w:r w:rsidR="00AD5968" w:rsidRPr="00AD5968">
        <w:rPr>
          <w:b/>
          <w:bCs/>
          <w:sz w:val="24"/>
          <w:szCs w:val="24"/>
        </w:rPr>
        <w:t>Бобкова</w:t>
      </w:r>
      <w:proofErr w:type="spellEnd"/>
      <w:r w:rsidR="00AD5968" w:rsidRPr="00AD5968">
        <w:rPr>
          <w:b/>
          <w:bCs/>
          <w:sz w:val="24"/>
          <w:szCs w:val="24"/>
        </w:rPr>
        <w:t xml:space="preserve"> Дмитрия Анатольевича</w:t>
      </w:r>
      <w:r w:rsidR="00F37D86">
        <w:rPr>
          <w:b/>
          <w:sz w:val="24"/>
          <w:szCs w:val="24"/>
        </w:rPr>
        <w:t xml:space="preserve">, </w:t>
      </w:r>
      <w:r w:rsidR="00F37D86" w:rsidRPr="00A776A7">
        <w:rPr>
          <w:sz w:val="24"/>
          <w:szCs w:val="24"/>
        </w:rPr>
        <w:t>(</w:t>
      </w:r>
      <w:proofErr w:type="spellStart"/>
      <w:r w:rsidR="00F37D86" w:rsidRPr="00A776A7">
        <w:rPr>
          <w:sz w:val="24"/>
          <w:szCs w:val="24"/>
        </w:rPr>
        <w:t>вх</w:t>
      </w:r>
      <w:proofErr w:type="spellEnd"/>
      <w:r w:rsidR="00F37D86" w:rsidRPr="00A776A7">
        <w:rPr>
          <w:sz w:val="24"/>
          <w:szCs w:val="24"/>
        </w:rPr>
        <w:t>. № 01161/02-06 от 22.01.2026г.),</w:t>
      </w:r>
      <w:r w:rsidR="00F37D86" w:rsidRPr="00AD5968">
        <w:rPr>
          <w:b/>
          <w:bCs/>
          <w:sz w:val="24"/>
          <w:szCs w:val="24"/>
        </w:rPr>
        <w:t xml:space="preserve"> </w:t>
      </w:r>
      <w:r w:rsidR="00AD5968" w:rsidRPr="00AD5968">
        <w:rPr>
          <w:b/>
          <w:bCs/>
          <w:sz w:val="24"/>
          <w:szCs w:val="24"/>
        </w:rPr>
        <w:t>(Тюменская область),</w:t>
      </w:r>
    </w:p>
    <w:p w:rsidR="00066B4F" w:rsidRPr="00692D1A" w:rsidRDefault="00066B4F" w:rsidP="00AD5968">
      <w:pPr>
        <w:widowControl/>
        <w:adjustRightInd/>
        <w:spacing w:after="240" w:line="276" w:lineRule="auto"/>
        <w:ind w:firstLine="709"/>
        <w:textAlignment w:val="auto"/>
        <w:rPr>
          <w:b/>
          <w:bCs/>
          <w:sz w:val="24"/>
          <w:szCs w:val="24"/>
        </w:rPr>
      </w:pPr>
      <w:r w:rsidRPr="00692D1A">
        <w:rPr>
          <w:b/>
          <w:bCs/>
          <w:sz w:val="24"/>
          <w:szCs w:val="24"/>
        </w:rPr>
        <w:t xml:space="preserve">2.2 </w:t>
      </w:r>
      <w:r w:rsidRPr="00692D1A">
        <w:rPr>
          <w:bCs/>
          <w:sz w:val="24"/>
          <w:szCs w:val="24"/>
        </w:rPr>
        <w:t xml:space="preserve">На голосование был поставлен вопрос о прекращении членства в ПАУ ЦФО по собственному желанию </w:t>
      </w:r>
      <w:bookmarkStart w:id="12" w:name="_Hlk221195005"/>
      <w:proofErr w:type="spellStart"/>
      <w:r w:rsidR="001B34CE" w:rsidRPr="001B34CE">
        <w:rPr>
          <w:b/>
          <w:bCs/>
          <w:sz w:val="24"/>
          <w:szCs w:val="24"/>
        </w:rPr>
        <w:t>Зубаирова</w:t>
      </w:r>
      <w:proofErr w:type="spellEnd"/>
      <w:r w:rsidR="001B34CE" w:rsidRPr="001B34CE">
        <w:rPr>
          <w:b/>
          <w:bCs/>
          <w:sz w:val="24"/>
          <w:szCs w:val="24"/>
        </w:rPr>
        <w:t xml:space="preserve"> Айрата </w:t>
      </w:r>
      <w:proofErr w:type="spellStart"/>
      <w:r w:rsidR="001B34CE" w:rsidRPr="001B34CE">
        <w:rPr>
          <w:b/>
          <w:bCs/>
          <w:sz w:val="24"/>
          <w:szCs w:val="24"/>
        </w:rPr>
        <w:t>Наильевича</w:t>
      </w:r>
      <w:bookmarkEnd w:id="12"/>
      <w:proofErr w:type="spellEnd"/>
      <w:r w:rsidR="00BD13B6">
        <w:rPr>
          <w:b/>
          <w:bCs/>
          <w:sz w:val="24"/>
          <w:szCs w:val="24"/>
        </w:rPr>
        <w:t xml:space="preserve">, </w:t>
      </w:r>
      <w:r w:rsidR="00F37D86" w:rsidRPr="00A776A7">
        <w:rPr>
          <w:sz w:val="24"/>
          <w:szCs w:val="24"/>
        </w:rPr>
        <w:t>(</w:t>
      </w:r>
      <w:proofErr w:type="spellStart"/>
      <w:r w:rsidR="00F37D86" w:rsidRPr="00A776A7">
        <w:rPr>
          <w:sz w:val="24"/>
          <w:szCs w:val="24"/>
        </w:rPr>
        <w:t>вх</w:t>
      </w:r>
      <w:proofErr w:type="spellEnd"/>
      <w:r w:rsidR="00F37D86" w:rsidRPr="00A776A7">
        <w:rPr>
          <w:sz w:val="24"/>
          <w:szCs w:val="24"/>
        </w:rPr>
        <w:t xml:space="preserve">. № </w:t>
      </w:r>
      <w:r w:rsidR="00F37D86">
        <w:rPr>
          <w:sz w:val="24"/>
          <w:szCs w:val="24"/>
        </w:rPr>
        <w:t>00929</w:t>
      </w:r>
      <w:r w:rsidR="00F37D86" w:rsidRPr="00A776A7">
        <w:rPr>
          <w:sz w:val="24"/>
          <w:szCs w:val="24"/>
        </w:rPr>
        <w:t xml:space="preserve">/02-06 от </w:t>
      </w:r>
      <w:r w:rsidR="00F37D86">
        <w:rPr>
          <w:sz w:val="24"/>
          <w:szCs w:val="24"/>
        </w:rPr>
        <w:t>2</w:t>
      </w:r>
      <w:r w:rsidR="00F37D86" w:rsidRPr="00A776A7">
        <w:rPr>
          <w:sz w:val="24"/>
          <w:szCs w:val="24"/>
        </w:rPr>
        <w:t>1.01.2026г.),</w:t>
      </w:r>
      <w:r w:rsidR="00F37D86" w:rsidRPr="001B34CE">
        <w:rPr>
          <w:b/>
          <w:bCs/>
          <w:sz w:val="24"/>
          <w:szCs w:val="24"/>
        </w:rPr>
        <w:t xml:space="preserve"> </w:t>
      </w:r>
      <w:r w:rsidR="001B34CE" w:rsidRPr="001B34CE">
        <w:rPr>
          <w:b/>
          <w:bCs/>
          <w:sz w:val="24"/>
          <w:szCs w:val="24"/>
        </w:rPr>
        <w:t>(Тюменская область)</w:t>
      </w:r>
      <w:r w:rsidR="00687800">
        <w:rPr>
          <w:b/>
          <w:bCs/>
          <w:sz w:val="24"/>
          <w:szCs w:val="24"/>
        </w:rPr>
        <w:t>.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  <w:u w:val="single"/>
        </w:rPr>
      </w:pP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  <w:r w:rsidRPr="00692D1A">
        <w:rPr>
          <w:bCs/>
          <w:sz w:val="24"/>
          <w:szCs w:val="24"/>
          <w:u w:val="single"/>
        </w:rPr>
        <w:t xml:space="preserve">Голосовали: </w:t>
      </w:r>
    </w:p>
    <w:p w:rsidR="00066B4F" w:rsidRPr="00692D1A" w:rsidRDefault="00672BFC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72BFC">
        <w:rPr>
          <w:sz w:val="24"/>
          <w:szCs w:val="24"/>
        </w:rPr>
        <w:t xml:space="preserve">«ЗА» – </w:t>
      </w:r>
      <w:r w:rsidR="00A571BE" w:rsidRPr="00A571BE">
        <w:rPr>
          <w:sz w:val="24"/>
          <w:szCs w:val="24"/>
        </w:rPr>
        <w:t xml:space="preserve">12 (Двенадцать) </w:t>
      </w:r>
      <w:r w:rsidRPr="00672BFC">
        <w:rPr>
          <w:sz w:val="24"/>
          <w:szCs w:val="24"/>
        </w:rPr>
        <w:t>человек,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«ПРОТИВ» – 0 (Ноль),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«ВОЗДЕРЖАЛИСЬ» – 0 (Ноль).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Решение принято единогласно.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</w:p>
    <w:p w:rsidR="00066B4F" w:rsidRPr="00692D1A" w:rsidRDefault="00066B4F" w:rsidP="00692D1A">
      <w:pPr>
        <w:widowControl/>
        <w:adjustRightInd/>
        <w:spacing w:after="240" w:line="276" w:lineRule="auto"/>
        <w:ind w:firstLine="709"/>
        <w:textAlignment w:val="auto"/>
        <w:rPr>
          <w:b/>
          <w:bCs/>
          <w:sz w:val="24"/>
          <w:szCs w:val="24"/>
        </w:rPr>
      </w:pPr>
      <w:r w:rsidRPr="00692D1A">
        <w:rPr>
          <w:b/>
          <w:bCs/>
          <w:sz w:val="24"/>
          <w:szCs w:val="24"/>
          <w:u w:val="single"/>
        </w:rPr>
        <w:t>Решили:</w:t>
      </w:r>
      <w:r w:rsidRPr="00692D1A">
        <w:rPr>
          <w:bCs/>
          <w:sz w:val="24"/>
          <w:szCs w:val="24"/>
        </w:rPr>
        <w:t xml:space="preserve"> </w:t>
      </w:r>
      <w:r w:rsidRPr="00692D1A">
        <w:rPr>
          <w:b/>
          <w:bCs/>
          <w:sz w:val="24"/>
          <w:szCs w:val="24"/>
        </w:rPr>
        <w:t>прекратить</w:t>
      </w:r>
      <w:r w:rsidRPr="00692D1A">
        <w:rPr>
          <w:bCs/>
          <w:sz w:val="24"/>
          <w:szCs w:val="24"/>
        </w:rPr>
        <w:t xml:space="preserve"> членство в Ассоциации на основании заявления о прекращении членства в ПАУ ЦФО</w:t>
      </w:r>
      <w:r w:rsidRPr="00692D1A">
        <w:rPr>
          <w:b/>
          <w:bCs/>
          <w:sz w:val="24"/>
          <w:szCs w:val="24"/>
        </w:rPr>
        <w:t xml:space="preserve"> </w:t>
      </w:r>
      <w:proofErr w:type="spellStart"/>
      <w:r w:rsidR="00687800" w:rsidRPr="00687800">
        <w:rPr>
          <w:b/>
          <w:bCs/>
          <w:sz w:val="24"/>
          <w:szCs w:val="24"/>
        </w:rPr>
        <w:t>Зубаирова</w:t>
      </w:r>
      <w:proofErr w:type="spellEnd"/>
      <w:r w:rsidR="00687800" w:rsidRPr="00687800">
        <w:rPr>
          <w:b/>
          <w:bCs/>
          <w:sz w:val="24"/>
          <w:szCs w:val="24"/>
        </w:rPr>
        <w:t xml:space="preserve"> Айрата </w:t>
      </w:r>
      <w:proofErr w:type="spellStart"/>
      <w:r w:rsidR="00687800" w:rsidRPr="00687800">
        <w:rPr>
          <w:b/>
          <w:bCs/>
          <w:sz w:val="24"/>
          <w:szCs w:val="24"/>
        </w:rPr>
        <w:t>Наильевича</w:t>
      </w:r>
      <w:proofErr w:type="spellEnd"/>
      <w:r w:rsidR="00687800" w:rsidRPr="00687800">
        <w:rPr>
          <w:b/>
          <w:bCs/>
          <w:sz w:val="24"/>
          <w:szCs w:val="24"/>
        </w:rPr>
        <w:t>,</w:t>
      </w:r>
      <w:r w:rsidR="00BD13B6">
        <w:rPr>
          <w:b/>
          <w:bCs/>
          <w:sz w:val="24"/>
          <w:szCs w:val="24"/>
        </w:rPr>
        <w:t xml:space="preserve"> </w:t>
      </w:r>
      <w:r w:rsidR="00BD13B6" w:rsidRPr="00A776A7">
        <w:rPr>
          <w:sz w:val="24"/>
          <w:szCs w:val="24"/>
        </w:rPr>
        <w:t>(</w:t>
      </w:r>
      <w:proofErr w:type="spellStart"/>
      <w:r w:rsidR="00BD13B6" w:rsidRPr="00A776A7">
        <w:rPr>
          <w:sz w:val="24"/>
          <w:szCs w:val="24"/>
        </w:rPr>
        <w:t>вх</w:t>
      </w:r>
      <w:proofErr w:type="spellEnd"/>
      <w:r w:rsidR="00BD13B6" w:rsidRPr="00A776A7">
        <w:rPr>
          <w:sz w:val="24"/>
          <w:szCs w:val="24"/>
        </w:rPr>
        <w:t xml:space="preserve">. № </w:t>
      </w:r>
      <w:r w:rsidR="00BD13B6">
        <w:rPr>
          <w:sz w:val="24"/>
          <w:szCs w:val="24"/>
        </w:rPr>
        <w:t>00929</w:t>
      </w:r>
      <w:r w:rsidR="00BD13B6" w:rsidRPr="00A776A7">
        <w:rPr>
          <w:sz w:val="24"/>
          <w:szCs w:val="24"/>
        </w:rPr>
        <w:t xml:space="preserve">/02-06 от </w:t>
      </w:r>
      <w:r w:rsidR="00BD13B6">
        <w:rPr>
          <w:sz w:val="24"/>
          <w:szCs w:val="24"/>
        </w:rPr>
        <w:t>2</w:t>
      </w:r>
      <w:r w:rsidR="00BD13B6" w:rsidRPr="00A776A7">
        <w:rPr>
          <w:sz w:val="24"/>
          <w:szCs w:val="24"/>
        </w:rPr>
        <w:t>1.01.2026г.),</w:t>
      </w:r>
      <w:r w:rsidR="00BD13B6" w:rsidRPr="00687800">
        <w:rPr>
          <w:b/>
          <w:bCs/>
          <w:sz w:val="24"/>
          <w:szCs w:val="24"/>
        </w:rPr>
        <w:t xml:space="preserve"> </w:t>
      </w:r>
      <w:r w:rsidR="00687800" w:rsidRPr="00687800">
        <w:rPr>
          <w:b/>
          <w:bCs/>
          <w:sz w:val="24"/>
          <w:szCs w:val="24"/>
        </w:rPr>
        <w:t>(Тюменская область)</w:t>
      </w:r>
      <w:r w:rsidR="00687800">
        <w:rPr>
          <w:b/>
          <w:bCs/>
          <w:sz w:val="24"/>
          <w:szCs w:val="24"/>
        </w:rPr>
        <w:t>.</w:t>
      </w:r>
    </w:p>
    <w:p w:rsidR="00BD13B6" w:rsidRDefault="00816442" w:rsidP="00692D1A">
      <w:pPr>
        <w:widowControl/>
        <w:adjustRightInd/>
        <w:spacing w:line="276" w:lineRule="auto"/>
        <w:ind w:firstLine="709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2.3</w:t>
      </w:r>
      <w:r w:rsidRPr="00692D1A">
        <w:rPr>
          <w:b/>
          <w:bCs/>
          <w:sz w:val="24"/>
          <w:szCs w:val="24"/>
        </w:rPr>
        <w:t xml:space="preserve"> </w:t>
      </w:r>
      <w:r w:rsidRPr="00692D1A">
        <w:rPr>
          <w:bCs/>
          <w:sz w:val="24"/>
          <w:szCs w:val="24"/>
        </w:rPr>
        <w:t>На голосование был поставлен вопрос о прекращении членства в ПАУ ЦФО по собственному желанию</w:t>
      </w:r>
      <w:r w:rsidRPr="00161A38">
        <w:rPr>
          <w:b/>
          <w:sz w:val="24"/>
          <w:szCs w:val="24"/>
        </w:rPr>
        <w:t xml:space="preserve"> </w:t>
      </w:r>
      <w:bookmarkStart w:id="13" w:name="_Hlk221195201"/>
      <w:bookmarkStart w:id="14" w:name="_Hlk221029175"/>
      <w:proofErr w:type="spellStart"/>
      <w:r w:rsidRPr="00161A38">
        <w:rPr>
          <w:b/>
          <w:sz w:val="24"/>
          <w:szCs w:val="24"/>
        </w:rPr>
        <w:t>Мелкумян</w:t>
      </w:r>
      <w:r>
        <w:rPr>
          <w:b/>
          <w:sz w:val="24"/>
          <w:szCs w:val="24"/>
        </w:rPr>
        <w:t>а</w:t>
      </w:r>
      <w:proofErr w:type="spellEnd"/>
      <w:r w:rsidRPr="00161A38">
        <w:rPr>
          <w:b/>
          <w:sz w:val="24"/>
          <w:szCs w:val="24"/>
        </w:rPr>
        <w:t xml:space="preserve"> Тигран</w:t>
      </w:r>
      <w:r>
        <w:rPr>
          <w:b/>
          <w:sz w:val="24"/>
          <w:szCs w:val="24"/>
        </w:rPr>
        <w:t>а</w:t>
      </w:r>
      <w:r w:rsidRPr="00161A38">
        <w:rPr>
          <w:b/>
          <w:sz w:val="24"/>
          <w:szCs w:val="24"/>
        </w:rPr>
        <w:t xml:space="preserve"> </w:t>
      </w:r>
      <w:proofErr w:type="spellStart"/>
      <w:r w:rsidRPr="00161A38">
        <w:rPr>
          <w:b/>
          <w:sz w:val="24"/>
          <w:szCs w:val="24"/>
        </w:rPr>
        <w:t>Грантович</w:t>
      </w:r>
      <w:r>
        <w:rPr>
          <w:b/>
          <w:sz w:val="24"/>
          <w:szCs w:val="24"/>
        </w:rPr>
        <w:t>а</w:t>
      </w:r>
      <w:bookmarkEnd w:id="13"/>
      <w:proofErr w:type="spellEnd"/>
      <w:r w:rsidR="00C662E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8F43A7">
        <w:rPr>
          <w:sz w:val="24"/>
          <w:szCs w:val="24"/>
        </w:rPr>
        <w:t>(</w:t>
      </w:r>
      <w:proofErr w:type="spellStart"/>
      <w:r w:rsidRPr="008F43A7">
        <w:rPr>
          <w:sz w:val="24"/>
          <w:szCs w:val="24"/>
        </w:rPr>
        <w:t>вх</w:t>
      </w:r>
      <w:proofErr w:type="spellEnd"/>
      <w:r w:rsidRPr="008F43A7">
        <w:rPr>
          <w:sz w:val="24"/>
          <w:szCs w:val="24"/>
        </w:rPr>
        <w:t xml:space="preserve">. № </w:t>
      </w:r>
      <w:r>
        <w:rPr>
          <w:sz w:val="24"/>
          <w:szCs w:val="24"/>
        </w:rPr>
        <w:t>02124</w:t>
      </w:r>
      <w:r w:rsidRPr="008F43A7">
        <w:rPr>
          <w:sz w:val="24"/>
          <w:szCs w:val="24"/>
        </w:rPr>
        <w:t xml:space="preserve">/02-06 от </w:t>
      </w:r>
      <w:r>
        <w:rPr>
          <w:sz w:val="24"/>
          <w:szCs w:val="24"/>
        </w:rPr>
        <w:t>02</w:t>
      </w:r>
      <w:r w:rsidRPr="008F43A7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8F43A7">
        <w:rPr>
          <w:sz w:val="24"/>
          <w:szCs w:val="24"/>
        </w:rPr>
        <w:t>.2026г.),</w:t>
      </w:r>
      <w:r w:rsidRPr="00090299">
        <w:t xml:space="preserve"> </w:t>
      </w:r>
      <w:r w:rsidR="00A26EAD" w:rsidRPr="00A26EAD">
        <w:rPr>
          <w:b/>
          <w:sz w:val="24"/>
          <w:szCs w:val="24"/>
        </w:rPr>
        <w:t>(г. Москва).</w:t>
      </w:r>
    </w:p>
    <w:bookmarkEnd w:id="14"/>
    <w:p w:rsidR="00EE383B" w:rsidRDefault="00EE383B" w:rsidP="00692D1A">
      <w:pPr>
        <w:widowControl/>
        <w:adjustRightInd/>
        <w:spacing w:line="276" w:lineRule="auto"/>
        <w:ind w:firstLine="709"/>
        <w:textAlignment w:val="auto"/>
        <w:rPr>
          <w:b/>
          <w:bCs/>
          <w:sz w:val="24"/>
          <w:szCs w:val="24"/>
        </w:rPr>
      </w:pPr>
    </w:p>
    <w:p w:rsidR="00EE383B" w:rsidRPr="00692D1A" w:rsidRDefault="00EE383B" w:rsidP="00EE383B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  <w:r w:rsidRPr="00692D1A">
        <w:rPr>
          <w:bCs/>
          <w:sz w:val="24"/>
          <w:szCs w:val="24"/>
          <w:u w:val="single"/>
        </w:rPr>
        <w:t xml:space="preserve">Голосовали: </w:t>
      </w:r>
    </w:p>
    <w:p w:rsidR="00EE383B" w:rsidRPr="00692D1A" w:rsidRDefault="00EE383B" w:rsidP="00EE383B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72BFC">
        <w:rPr>
          <w:sz w:val="24"/>
          <w:szCs w:val="24"/>
        </w:rPr>
        <w:t xml:space="preserve">«ЗА» – </w:t>
      </w:r>
      <w:r w:rsidR="00A571BE" w:rsidRPr="00A571BE">
        <w:rPr>
          <w:sz w:val="24"/>
          <w:szCs w:val="24"/>
        </w:rPr>
        <w:t xml:space="preserve">12 (Двенадцать) </w:t>
      </w:r>
      <w:r w:rsidRPr="00672BFC">
        <w:rPr>
          <w:sz w:val="24"/>
          <w:szCs w:val="24"/>
        </w:rPr>
        <w:t>человек,</w:t>
      </w:r>
    </w:p>
    <w:p w:rsidR="00EE383B" w:rsidRPr="00692D1A" w:rsidRDefault="00EE383B" w:rsidP="00EE383B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«ПРОТИВ» – 0 (Ноль),</w:t>
      </w:r>
    </w:p>
    <w:p w:rsidR="00EE383B" w:rsidRPr="00692D1A" w:rsidRDefault="00EE383B" w:rsidP="00EE383B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«ВОЗДЕРЖАЛИСЬ» – 0 (Ноль).</w:t>
      </w:r>
    </w:p>
    <w:p w:rsidR="00EE383B" w:rsidRDefault="00EE383B" w:rsidP="00EE383B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Решение принято единогласно.</w:t>
      </w:r>
    </w:p>
    <w:p w:rsidR="006A79BE" w:rsidRDefault="006A79BE" w:rsidP="00EE383B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</w:p>
    <w:p w:rsidR="00114618" w:rsidRDefault="006A79BE" w:rsidP="00114618">
      <w:pPr>
        <w:widowControl/>
        <w:adjustRightInd/>
        <w:spacing w:line="276" w:lineRule="auto"/>
        <w:ind w:firstLine="709"/>
        <w:textAlignment w:val="auto"/>
        <w:rPr>
          <w:b/>
          <w:sz w:val="24"/>
          <w:szCs w:val="24"/>
        </w:rPr>
      </w:pPr>
      <w:r w:rsidRPr="00692D1A">
        <w:rPr>
          <w:b/>
          <w:bCs/>
          <w:sz w:val="24"/>
          <w:szCs w:val="24"/>
          <w:u w:val="single"/>
        </w:rPr>
        <w:t>Решили:</w:t>
      </w:r>
      <w:r w:rsidRPr="00692D1A">
        <w:rPr>
          <w:bCs/>
          <w:sz w:val="24"/>
          <w:szCs w:val="24"/>
        </w:rPr>
        <w:t xml:space="preserve"> </w:t>
      </w:r>
      <w:r w:rsidRPr="00692D1A">
        <w:rPr>
          <w:b/>
          <w:bCs/>
          <w:sz w:val="24"/>
          <w:szCs w:val="24"/>
        </w:rPr>
        <w:t>прекратить</w:t>
      </w:r>
      <w:r w:rsidRPr="00692D1A">
        <w:rPr>
          <w:bCs/>
          <w:sz w:val="24"/>
          <w:szCs w:val="24"/>
        </w:rPr>
        <w:t xml:space="preserve"> членство в Ассоциации на основании заявления о прекращении членства в ПАУ ЦФО</w:t>
      </w:r>
      <w:r w:rsidRPr="00692D1A">
        <w:rPr>
          <w:b/>
          <w:bCs/>
          <w:sz w:val="24"/>
          <w:szCs w:val="24"/>
        </w:rPr>
        <w:t xml:space="preserve"> </w:t>
      </w:r>
      <w:proofErr w:type="spellStart"/>
      <w:r w:rsidR="00114618" w:rsidRPr="00161A38">
        <w:rPr>
          <w:b/>
          <w:sz w:val="24"/>
          <w:szCs w:val="24"/>
        </w:rPr>
        <w:t>Мелкумян</w:t>
      </w:r>
      <w:r w:rsidR="00114618">
        <w:rPr>
          <w:b/>
          <w:sz w:val="24"/>
          <w:szCs w:val="24"/>
        </w:rPr>
        <w:t>а</w:t>
      </w:r>
      <w:proofErr w:type="spellEnd"/>
      <w:r w:rsidR="00114618" w:rsidRPr="00161A38">
        <w:rPr>
          <w:b/>
          <w:sz w:val="24"/>
          <w:szCs w:val="24"/>
        </w:rPr>
        <w:t xml:space="preserve"> Тигран</w:t>
      </w:r>
      <w:r w:rsidR="00114618">
        <w:rPr>
          <w:b/>
          <w:sz w:val="24"/>
          <w:szCs w:val="24"/>
        </w:rPr>
        <w:t>а</w:t>
      </w:r>
      <w:r w:rsidR="00114618" w:rsidRPr="00161A38">
        <w:rPr>
          <w:b/>
          <w:sz w:val="24"/>
          <w:szCs w:val="24"/>
        </w:rPr>
        <w:t xml:space="preserve"> </w:t>
      </w:r>
      <w:proofErr w:type="spellStart"/>
      <w:r w:rsidR="00114618" w:rsidRPr="00161A38">
        <w:rPr>
          <w:b/>
          <w:sz w:val="24"/>
          <w:szCs w:val="24"/>
        </w:rPr>
        <w:t>Грантович</w:t>
      </w:r>
      <w:r w:rsidR="00114618">
        <w:rPr>
          <w:b/>
          <w:sz w:val="24"/>
          <w:szCs w:val="24"/>
        </w:rPr>
        <w:t>а</w:t>
      </w:r>
      <w:proofErr w:type="spellEnd"/>
      <w:r w:rsidR="00367353">
        <w:rPr>
          <w:b/>
          <w:sz w:val="24"/>
          <w:szCs w:val="24"/>
        </w:rPr>
        <w:t>,</w:t>
      </w:r>
      <w:r w:rsidR="00114618">
        <w:rPr>
          <w:b/>
          <w:sz w:val="24"/>
          <w:szCs w:val="24"/>
        </w:rPr>
        <w:t xml:space="preserve"> </w:t>
      </w:r>
      <w:r w:rsidR="00114618" w:rsidRPr="008F43A7">
        <w:rPr>
          <w:sz w:val="24"/>
          <w:szCs w:val="24"/>
        </w:rPr>
        <w:t>(</w:t>
      </w:r>
      <w:proofErr w:type="spellStart"/>
      <w:r w:rsidR="00114618" w:rsidRPr="008F43A7">
        <w:rPr>
          <w:sz w:val="24"/>
          <w:szCs w:val="24"/>
        </w:rPr>
        <w:t>вх</w:t>
      </w:r>
      <w:proofErr w:type="spellEnd"/>
      <w:r w:rsidR="00114618" w:rsidRPr="008F43A7">
        <w:rPr>
          <w:sz w:val="24"/>
          <w:szCs w:val="24"/>
        </w:rPr>
        <w:t xml:space="preserve">. № </w:t>
      </w:r>
      <w:r w:rsidR="00114618">
        <w:rPr>
          <w:sz w:val="24"/>
          <w:szCs w:val="24"/>
        </w:rPr>
        <w:t>02124</w:t>
      </w:r>
      <w:r w:rsidR="00114618" w:rsidRPr="008F43A7">
        <w:rPr>
          <w:sz w:val="24"/>
          <w:szCs w:val="24"/>
        </w:rPr>
        <w:t xml:space="preserve">/02-06 от </w:t>
      </w:r>
      <w:r w:rsidR="00114618">
        <w:rPr>
          <w:sz w:val="24"/>
          <w:szCs w:val="24"/>
        </w:rPr>
        <w:t>02</w:t>
      </w:r>
      <w:r w:rsidR="00114618" w:rsidRPr="008F43A7">
        <w:rPr>
          <w:sz w:val="24"/>
          <w:szCs w:val="24"/>
        </w:rPr>
        <w:t>.0</w:t>
      </w:r>
      <w:r w:rsidR="00114618">
        <w:rPr>
          <w:sz w:val="24"/>
          <w:szCs w:val="24"/>
        </w:rPr>
        <w:t>2</w:t>
      </w:r>
      <w:r w:rsidR="00114618" w:rsidRPr="008F43A7">
        <w:rPr>
          <w:sz w:val="24"/>
          <w:szCs w:val="24"/>
        </w:rPr>
        <w:t>.2026г.),</w:t>
      </w:r>
      <w:r w:rsidR="00114618" w:rsidRPr="00090299">
        <w:t xml:space="preserve"> </w:t>
      </w:r>
      <w:r w:rsidR="00A26EAD" w:rsidRPr="00A26EAD">
        <w:rPr>
          <w:b/>
          <w:sz w:val="24"/>
          <w:szCs w:val="24"/>
        </w:rPr>
        <w:t>(г. Москва).</w:t>
      </w:r>
    </w:p>
    <w:p w:rsidR="006A79BE" w:rsidRDefault="006A79BE" w:rsidP="006A79BE">
      <w:pPr>
        <w:widowControl/>
        <w:adjustRightInd/>
        <w:spacing w:after="240" w:line="276" w:lineRule="auto"/>
        <w:ind w:firstLine="709"/>
        <w:textAlignment w:val="auto"/>
        <w:rPr>
          <w:b/>
          <w:bCs/>
          <w:sz w:val="24"/>
          <w:szCs w:val="24"/>
        </w:rPr>
      </w:pPr>
    </w:p>
    <w:p w:rsidR="005730AA" w:rsidRPr="004F441B" w:rsidRDefault="005730AA" w:rsidP="005730AA">
      <w:pPr>
        <w:widowControl/>
        <w:adjustRightInd/>
        <w:spacing w:line="276" w:lineRule="auto"/>
        <w:ind w:firstLine="709"/>
        <w:textAlignment w:val="auto"/>
        <w:rPr>
          <w:b/>
          <w:bCs/>
          <w:color w:val="FF0000"/>
          <w:sz w:val="24"/>
          <w:szCs w:val="24"/>
        </w:rPr>
      </w:pPr>
      <w:r w:rsidRPr="00692D1A"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>4</w:t>
      </w:r>
      <w:r w:rsidRPr="00692D1A">
        <w:rPr>
          <w:b/>
          <w:bCs/>
          <w:sz w:val="24"/>
          <w:szCs w:val="24"/>
        </w:rPr>
        <w:t xml:space="preserve"> </w:t>
      </w:r>
      <w:r w:rsidRPr="00692D1A">
        <w:rPr>
          <w:bCs/>
          <w:sz w:val="24"/>
          <w:szCs w:val="24"/>
        </w:rPr>
        <w:t xml:space="preserve">На голосование был поставлен вопрос о прекращении членства в ПАУ ЦФО по собственному </w:t>
      </w:r>
      <w:bookmarkStart w:id="15" w:name="_Hlk221028943"/>
      <w:r w:rsidR="00FA3A37" w:rsidRPr="00802207">
        <w:rPr>
          <w:b/>
          <w:sz w:val="24"/>
          <w:szCs w:val="24"/>
        </w:rPr>
        <w:t>Еремеев</w:t>
      </w:r>
      <w:r w:rsidR="00FA3A37">
        <w:rPr>
          <w:b/>
          <w:sz w:val="24"/>
          <w:szCs w:val="24"/>
        </w:rPr>
        <w:t>а</w:t>
      </w:r>
      <w:r w:rsidR="00FA3A37" w:rsidRPr="00802207">
        <w:rPr>
          <w:b/>
          <w:sz w:val="24"/>
          <w:szCs w:val="24"/>
        </w:rPr>
        <w:t xml:space="preserve"> Эдуард</w:t>
      </w:r>
      <w:r w:rsidR="00FA3A37">
        <w:rPr>
          <w:b/>
          <w:sz w:val="24"/>
          <w:szCs w:val="24"/>
        </w:rPr>
        <w:t>а</w:t>
      </w:r>
      <w:r w:rsidR="00FA3A37" w:rsidRPr="00802207">
        <w:rPr>
          <w:b/>
          <w:sz w:val="24"/>
          <w:szCs w:val="24"/>
        </w:rPr>
        <w:t xml:space="preserve"> Михайлович</w:t>
      </w:r>
      <w:r w:rsidR="00FA3A37">
        <w:rPr>
          <w:b/>
          <w:sz w:val="24"/>
          <w:szCs w:val="24"/>
        </w:rPr>
        <w:t>а,</w:t>
      </w:r>
      <w:r w:rsidR="009831E3">
        <w:rPr>
          <w:b/>
          <w:sz w:val="24"/>
          <w:szCs w:val="24"/>
        </w:rPr>
        <w:t xml:space="preserve"> </w:t>
      </w:r>
      <w:r w:rsidR="00BF1A6C" w:rsidRPr="00BF1A6C">
        <w:rPr>
          <w:bCs/>
          <w:sz w:val="24"/>
          <w:szCs w:val="24"/>
        </w:rPr>
        <w:t>(</w:t>
      </w:r>
      <w:proofErr w:type="spellStart"/>
      <w:r w:rsidR="00BF1A6C" w:rsidRPr="00BF1A6C">
        <w:rPr>
          <w:bCs/>
          <w:sz w:val="24"/>
          <w:szCs w:val="24"/>
        </w:rPr>
        <w:t>вх</w:t>
      </w:r>
      <w:proofErr w:type="spellEnd"/>
      <w:r w:rsidR="00BF1A6C" w:rsidRPr="00BF1A6C">
        <w:rPr>
          <w:bCs/>
          <w:sz w:val="24"/>
          <w:szCs w:val="24"/>
        </w:rPr>
        <w:t xml:space="preserve">. № 02373/02-06 от 03.02.2026г.), </w:t>
      </w:r>
      <w:r w:rsidR="00FA3A37">
        <w:rPr>
          <w:b/>
          <w:sz w:val="24"/>
          <w:szCs w:val="24"/>
        </w:rPr>
        <w:t>(</w:t>
      </w:r>
      <w:r w:rsidR="00FA3A37" w:rsidRPr="00802207">
        <w:rPr>
          <w:b/>
          <w:sz w:val="24"/>
          <w:szCs w:val="24"/>
        </w:rPr>
        <w:t>Нижегородская область</w:t>
      </w:r>
      <w:r w:rsidR="00FA3A37">
        <w:rPr>
          <w:b/>
          <w:sz w:val="24"/>
          <w:szCs w:val="24"/>
        </w:rPr>
        <w:t>).</w:t>
      </w:r>
      <w:bookmarkEnd w:id="15"/>
    </w:p>
    <w:p w:rsidR="005730AA" w:rsidRPr="00692D1A" w:rsidRDefault="005730AA" w:rsidP="005730A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  <w:u w:val="single"/>
        </w:rPr>
      </w:pPr>
    </w:p>
    <w:p w:rsidR="005730AA" w:rsidRPr="00692D1A" w:rsidRDefault="005730AA" w:rsidP="005730A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  <w:r w:rsidRPr="00692D1A">
        <w:rPr>
          <w:bCs/>
          <w:sz w:val="24"/>
          <w:szCs w:val="24"/>
          <w:u w:val="single"/>
        </w:rPr>
        <w:t xml:space="preserve">Голосовали: </w:t>
      </w:r>
    </w:p>
    <w:p w:rsidR="005730AA" w:rsidRPr="00692D1A" w:rsidRDefault="005730AA" w:rsidP="005730A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72BFC">
        <w:rPr>
          <w:sz w:val="24"/>
          <w:szCs w:val="24"/>
        </w:rPr>
        <w:t xml:space="preserve">«ЗА» – </w:t>
      </w:r>
      <w:r w:rsidR="00A571BE" w:rsidRPr="00A571BE">
        <w:rPr>
          <w:sz w:val="24"/>
          <w:szCs w:val="24"/>
        </w:rPr>
        <w:t xml:space="preserve">12 (Двенадцать) </w:t>
      </w:r>
      <w:r w:rsidRPr="00672BFC">
        <w:rPr>
          <w:sz w:val="24"/>
          <w:szCs w:val="24"/>
        </w:rPr>
        <w:t>человек,</w:t>
      </w:r>
    </w:p>
    <w:p w:rsidR="005730AA" w:rsidRPr="00692D1A" w:rsidRDefault="005730AA" w:rsidP="005730A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«ПРОТИВ» – 0 (Ноль),</w:t>
      </w:r>
    </w:p>
    <w:p w:rsidR="005730AA" w:rsidRPr="00692D1A" w:rsidRDefault="005730AA" w:rsidP="005730A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«ВОЗДЕРЖАЛИСЬ» – 0 (Ноль).</w:t>
      </w:r>
    </w:p>
    <w:p w:rsidR="005730AA" w:rsidRPr="00692D1A" w:rsidRDefault="005730AA" w:rsidP="005730A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Решение принято единогласно.</w:t>
      </w:r>
    </w:p>
    <w:p w:rsidR="005730AA" w:rsidRPr="00692D1A" w:rsidRDefault="005730AA" w:rsidP="00EE383B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</w:p>
    <w:p w:rsidR="00EE383B" w:rsidRPr="00692D1A" w:rsidRDefault="00EE383B" w:rsidP="00EE383B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</w:p>
    <w:p w:rsidR="00EE383B" w:rsidRDefault="00EE383B" w:rsidP="00EE383B">
      <w:pPr>
        <w:widowControl/>
        <w:adjustRightInd/>
        <w:spacing w:after="240" w:line="276" w:lineRule="auto"/>
        <w:ind w:firstLine="709"/>
        <w:textAlignment w:val="auto"/>
        <w:rPr>
          <w:b/>
          <w:bCs/>
          <w:sz w:val="24"/>
          <w:szCs w:val="24"/>
        </w:rPr>
      </w:pPr>
      <w:r w:rsidRPr="00692D1A">
        <w:rPr>
          <w:b/>
          <w:bCs/>
          <w:sz w:val="24"/>
          <w:szCs w:val="24"/>
          <w:u w:val="single"/>
        </w:rPr>
        <w:t>Решили:</w:t>
      </w:r>
      <w:r w:rsidRPr="00692D1A">
        <w:rPr>
          <w:bCs/>
          <w:sz w:val="24"/>
          <w:szCs w:val="24"/>
        </w:rPr>
        <w:t xml:space="preserve"> </w:t>
      </w:r>
      <w:r w:rsidRPr="00692D1A">
        <w:rPr>
          <w:b/>
          <w:bCs/>
          <w:sz w:val="24"/>
          <w:szCs w:val="24"/>
        </w:rPr>
        <w:t>прекратить</w:t>
      </w:r>
      <w:r w:rsidRPr="00692D1A">
        <w:rPr>
          <w:bCs/>
          <w:sz w:val="24"/>
          <w:szCs w:val="24"/>
        </w:rPr>
        <w:t xml:space="preserve"> членство в Ассоциации на основании заявления о прекращении членства в ПАУ ЦФО</w:t>
      </w:r>
      <w:r w:rsidRPr="00692D1A">
        <w:rPr>
          <w:b/>
          <w:bCs/>
          <w:sz w:val="24"/>
          <w:szCs w:val="24"/>
        </w:rPr>
        <w:t xml:space="preserve"> </w:t>
      </w:r>
      <w:r w:rsidR="001D03DC" w:rsidRPr="00802207">
        <w:rPr>
          <w:b/>
          <w:sz w:val="24"/>
          <w:szCs w:val="24"/>
        </w:rPr>
        <w:t>Еремеев</w:t>
      </w:r>
      <w:r w:rsidR="001D03DC">
        <w:rPr>
          <w:b/>
          <w:sz w:val="24"/>
          <w:szCs w:val="24"/>
        </w:rPr>
        <w:t>а</w:t>
      </w:r>
      <w:r w:rsidR="001D03DC" w:rsidRPr="00802207">
        <w:rPr>
          <w:b/>
          <w:sz w:val="24"/>
          <w:szCs w:val="24"/>
        </w:rPr>
        <w:t xml:space="preserve"> Эдуард</w:t>
      </w:r>
      <w:r w:rsidR="001D03DC">
        <w:rPr>
          <w:b/>
          <w:sz w:val="24"/>
          <w:szCs w:val="24"/>
        </w:rPr>
        <w:t>а</w:t>
      </w:r>
      <w:r w:rsidR="001D03DC" w:rsidRPr="00802207">
        <w:rPr>
          <w:b/>
          <w:sz w:val="24"/>
          <w:szCs w:val="24"/>
        </w:rPr>
        <w:t xml:space="preserve"> Михайлович</w:t>
      </w:r>
      <w:r w:rsidR="001D03DC">
        <w:rPr>
          <w:b/>
          <w:sz w:val="24"/>
          <w:szCs w:val="24"/>
        </w:rPr>
        <w:t xml:space="preserve">а, </w:t>
      </w:r>
      <w:r w:rsidR="001D03DC" w:rsidRPr="00BF1A6C">
        <w:rPr>
          <w:bCs/>
          <w:sz w:val="24"/>
          <w:szCs w:val="24"/>
        </w:rPr>
        <w:t>(</w:t>
      </w:r>
      <w:proofErr w:type="spellStart"/>
      <w:r w:rsidR="001D03DC" w:rsidRPr="00BF1A6C">
        <w:rPr>
          <w:bCs/>
          <w:sz w:val="24"/>
          <w:szCs w:val="24"/>
        </w:rPr>
        <w:t>вх</w:t>
      </w:r>
      <w:proofErr w:type="spellEnd"/>
      <w:r w:rsidR="001D03DC" w:rsidRPr="00BF1A6C">
        <w:rPr>
          <w:bCs/>
          <w:sz w:val="24"/>
          <w:szCs w:val="24"/>
        </w:rPr>
        <w:t xml:space="preserve">. № 02373/02-06 от 03.02.2026г.), </w:t>
      </w:r>
      <w:r w:rsidR="001D03DC">
        <w:rPr>
          <w:b/>
          <w:sz w:val="24"/>
          <w:szCs w:val="24"/>
        </w:rPr>
        <w:t>(</w:t>
      </w:r>
      <w:r w:rsidR="001D03DC" w:rsidRPr="00802207">
        <w:rPr>
          <w:b/>
          <w:sz w:val="24"/>
          <w:szCs w:val="24"/>
        </w:rPr>
        <w:t>Нижегородская область</w:t>
      </w:r>
      <w:r w:rsidR="001D03DC">
        <w:rPr>
          <w:b/>
          <w:sz w:val="24"/>
          <w:szCs w:val="24"/>
        </w:rPr>
        <w:t>).</w:t>
      </w:r>
    </w:p>
    <w:p w:rsidR="00066B4F" w:rsidRPr="00794871" w:rsidRDefault="00066B4F" w:rsidP="00692D1A">
      <w:pPr>
        <w:widowControl/>
        <w:adjustRightInd/>
        <w:spacing w:line="276" w:lineRule="auto"/>
        <w:ind w:firstLine="709"/>
        <w:textAlignment w:val="auto"/>
        <w:rPr>
          <w:b/>
          <w:bCs/>
          <w:sz w:val="24"/>
          <w:szCs w:val="24"/>
        </w:rPr>
      </w:pPr>
      <w:r w:rsidRPr="00692D1A">
        <w:rPr>
          <w:b/>
          <w:bCs/>
          <w:sz w:val="24"/>
          <w:szCs w:val="24"/>
        </w:rPr>
        <w:t>2.</w:t>
      </w:r>
      <w:r w:rsidR="007B5A6B">
        <w:rPr>
          <w:b/>
          <w:bCs/>
          <w:sz w:val="24"/>
          <w:szCs w:val="24"/>
        </w:rPr>
        <w:t>5</w:t>
      </w:r>
      <w:r w:rsidRPr="00692D1A">
        <w:rPr>
          <w:b/>
          <w:bCs/>
          <w:sz w:val="24"/>
          <w:szCs w:val="24"/>
        </w:rPr>
        <w:t xml:space="preserve"> </w:t>
      </w:r>
      <w:r w:rsidRPr="00692D1A">
        <w:rPr>
          <w:bCs/>
          <w:sz w:val="24"/>
          <w:szCs w:val="24"/>
        </w:rPr>
        <w:t xml:space="preserve">На голосование был поставлен вопрос о прекращении членства в ПАУ ЦФО по собственному желанию </w:t>
      </w:r>
      <w:r w:rsidR="00215B5F" w:rsidRPr="00215B5F">
        <w:rPr>
          <w:b/>
          <w:bCs/>
          <w:sz w:val="24"/>
          <w:szCs w:val="24"/>
        </w:rPr>
        <w:t xml:space="preserve">Агеевой Марии Александровны, </w:t>
      </w:r>
      <w:r w:rsidR="00215B5F" w:rsidRPr="00794871">
        <w:rPr>
          <w:bCs/>
          <w:sz w:val="24"/>
          <w:szCs w:val="24"/>
        </w:rPr>
        <w:t>(</w:t>
      </w:r>
      <w:proofErr w:type="spellStart"/>
      <w:r w:rsidR="00215B5F" w:rsidRPr="00794871">
        <w:rPr>
          <w:bCs/>
          <w:sz w:val="24"/>
          <w:szCs w:val="24"/>
        </w:rPr>
        <w:t>вх</w:t>
      </w:r>
      <w:proofErr w:type="spellEnd"/>
      <w:r w:rsidR="00215B5F" w:rsidRPr="00794871">
        <w:rPr>
          <w:bCs/>
          <w:sz w:val="24"/>
          <w:szCs w:val="24"/>
        </w:rPr>
        <w:t xml:space="preserve">. № </w:t>
      </w:r>
      <w:r w:rsidR="00114618" w:rsidRPr="00794871">
        <w:rPr>
          <w:bCs/>
          <w:sz w:val="24"/>
          <w:szCs w:val="24"/>
        </w:rPr>
        <w:t>02421</w:t>
      </w:r>
      <w:r w:rsidR="00215B5F" w:rsidRPr="00794871">
        <w:rPr>
          <w:bCs/>
          <w:sz w:val="24"/>
          <w:szCs w:val="24"/>
        </w:rPr>
        <w:t xml:space="preserve">/02-06 от </w:t>
      </w:r>
      <w:r w:rsidR="00794871" w:rsidRPr="00794871">
        <w:rPr>
          <w:bCs/>
          <w:sz w:val="24"/>
          <w:szCs w:val="24"/>
        </w:rPr>
        <w:t>03.02.2026г</w:t>
      </w:r>
      <w:r w:rsidR="00215B5F" w:rsidRPr="00794871">
        <w:rPr>
          <w:bCs/>
          <w:sz w:val="24"/>
          <w:szCs w:val="24"/>
        </w:rPr>
        <w:t>.),</w:t>
      </w:r>
      <w:r w:rsidR="00215B5F" w:rsidRPr="00794871">
        <w:rPr>
          <w:b/>
          <w:bCs/>
          <w:sz w:val="24"/>
          <w:szCs w:val="24"/>
        </w:rPr>
        <w:t xml:space="preserve"> (Московская область).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  <w:u w:val="single"/>
        </w:rPr>
      </w:pP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  <w:r w:rsidRPr="00692D1A">
        <w:rPr>
          <w:bCs/>
          <w:sz w:val="24"/>
          <w:szCs w:val="24"/>
          <w:u w:val="single"/>
        </w:rPr>
        <w:t xml:space="preserve">Голосовали: </w:t>
      </w:r>
    </w:p>
    <w:p w:rsidR="00066B4F" w:rsidRPr="00692D1A" w:rsidRDefault="00672BFC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72BFC">
        <w:rPr>
          <w:sz w:val="24"/>
          <w:szCs w:val="24"/>
        </w:rPr>
        <w:t xml:space="preserve">«ЗА» – </w:t>
      </w:r>
      <w:r w:rsidR="00A571BE" w:rsidRPr="00A571BE">
        <w:rPr>
          <w:sz w:val="24"/>
          <w:szCs w:val="24"/>
        </w:rPr>
        <w:t xml:space="preserve">12 (Двенадцать) </w:t>
      </w:r>
      <w:r w:rsidRPr="00672BFC">
        <w:rPr>
          <w:sz w:val="24"/>
          <w:szCs w:val="24"/>
        </w:rPr>
        <w:t>человек,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«ПРОТИВ» – 0 (Ноль),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«ВОЗДЕРЖАЛИСЬ» – 0 (Ноль).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Решение принято единогласно.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</w:p>
    <w:p w:rsidR="00D70B3E" w:rsidRDefault="00066B4F" w:rsidP="00D70B3E">
      <w:pPr>
        <w:widowControl/>
        <w:adjustRightInd/>
        <w:spacing w:line="276" w:lineRule="auto"/>
        <w:ind w:firstLine="709"/>
        <w:textAlignment w:val="auto"/>
        <w:rPr>
          <w:b/>
          <w:bCs/>
          <w:sz w:val="24"/>
          <w:szCs w:val="24"/>
        </w:rPr>
      </w:pPr>
      <w:r w:rsidRPr="00692D1A">
        <w:rPr>
          <w:b/>
          <w:bCs/>
          <w:sz w:val="24"/>
          <w:szCs w:val="24"/>
          <w:u w:val="single"/>
        </w:rPr>
        <w:t>Решили:</w:t>
      </w:r>
      <w:r w:rsidRPr="00692D1A">
        <w:rPr>
          <w:bCs/>
          <w:sz w:val="24"/>
          <w:szCs w:val="24"/>
        </w:rPr>
        <w:t xml:space="preserve"> </w:t>
      </w:r>
      <w:r w:rsidRPr="00692D1A">
        <w:rPr>
          <w:b/>
          <w:bCs/>
          <w:sz w:val="24"/>
          <w:szCs w:val="24"/>
        </w:rPr>
        <w:t>прекратить</w:t>
      </w:r>
      <w:r w:rsidRPr="00692D1A">
        <w:rPr>
          <w:bCs/>
          <w:sz w:val="24"/>
          <w:szCs w:val="24"/>
        </w:rPr>
        <w:t xml:space="preserve"> членство в Ассоциации на основании заявления о прекращении членства в ПАУ ЦФО</w:t>
      </w:r>
      <w:r w:rsidRPr="00692D1A">
        <w:rPr>
          <w:b/>
          <w:bCs/>
          <w:sz w:val="24"/>
          <w:szCs w:val="24"/>
        </w:rPr>
        <w:t xml:space="preserve"> </w:t>
      </w:r>
      <w:bookmarkStart w:id="16" w:name="_Hlk221195835"/>
      <w:r w:rsidR="004F441B" w:rsidRPr="004F441B">
        <w:rPr>
          <w:b/>
          <w:bCs/>
          <w:sz w:val="24"/>
          <w:szCs w:val="24"/>
        </w:rPr>
        <w:t>Агеевой Марии Александровн</w:t>
      </w:r>
      <w:bookmarkEnd w:id="16"/>
      <w:r w:rsidR="004F441B" w:rsidRPr="004F441B">
        <w:rPr>
          <w:b/>
          <w:bCs/>
          <w:sz w:val="24"/>
          <w:szCs w:val="24"/>
        </w:rPr>
        <w:t xml:space="preserve">ы, </w:t>
      </w:r>
      <w:r w:rsidR="00D70B3E" w:rsidRPr="00794871">
        <w:rPr>
          <w:bCs/>
          <w:sz w:val="24"/>
          <w:szCs w:val="24"/>
        </w:rPr>
        <w:t>(</w:t>
      </w:r>
      <w:proofErr w:type="spellStart"/>
      <w:r w:rsidR="00D70B3E" w:rsidRPr="00794871">
        <w:rPr>
          <w:bCs/>
          <w:sz w:val="24"/>
          <w:szCs w:val="24"/>
        </w:rPr>
        <w:t>вх</w:t>
      </w:r>
      <w:proofErr w:type="spellEnd"/>
      <w:r w:rsidR="00D70B3E" w:rsidRPr="00794871">
        <w:rPr>
          <w:bCs/>
          <w:sz w:val="24"/>
          <w:szCs w:val="24"/>
        </w:rPr>
        <w:t>. № 02421/02-06 от 03.02.2026г.),</w:t>
      </w:r>
      <w:r w:rsidR="00D70B3E" w:rsidRPr="00794871">
        <w:rPr>
          <w:b/>
          <w:bCs/>
          <w:sz w:val="24"/>
          <w:szCs w:val="24"/>
        </w:rPr>
        <w:t xml:space="preserve"> (</w:t>
      </w:r>
      <w:bookmarkStart w:id="17" w:name="_Hlk221195858"/>
      <w:r w:rsidR="00D70B3E" w:rsidRPr="00794871">
        <w:rPr>
          <w:b/>
          <w:bCs/>
          <w:sz w:val="24"/>
          <w:szCs w:val="24"/>
        </w:rPr>
        <w:t>Московская</w:t>
      </w:r>
      <w:bookmarkEnd w:id="17"/>
      <w:r w:rsidR="00D70B3E" w:rsidRPr="00794871">
        <w:rPr>
          <w:b/>
          <w:bCs/>
          <w:sz w:val="24"/>
          <w:szCs w:val="24"/>
        </w:rPr>
        <w:t xml:space="preserve"> область).</w:t>
      </w:r>
    </w:p>
    <w:p w:rsidR="00D70B3E" w:rsidRPr="00794871" w:rsidRDefault="00D70B3E" w:rsidP="00D70B3E">
      <w:pPr>
        <w:widowControl/>
        <w:adjustRightInd/>
        <w:spacing w:line="276" w:lineRule="auto"/>
        <w:ind w:firstLine="709"/>
        <w:textAlignment w:val="auto"/>
        <w:rPr>
          <w:b/>
          <w:bCs/>
          <w:sz w:val="24"/>
          <w:szCs w:val="24"/>
        </w:rPr>
      </w:pPr>
    </w:p>
    <w:p w:rsidR="00A30B22" w:rsidRPr="00A30B22" w:rsidRDefault="00A30B22" w:rsidP="00794871">
      <w:pPr>
        <w:widowControl/>
        <w:adjustRightInd/>
        <w:spacing w:after="240" w:line="276" w:lineRule="auto"/>
        <w:ind w:firstLine="709"/>
        <w:textAlignment w:val="auto"/>
        <w:rPr>
          <w:sz w:val="24"/>
          <w:szCs w:val="24"/>
        </w:rPr>
      </w:pPr>
      <w:r w:rsidRPr="00A30B22">
        <w:rPr>
          <w:b/>
          <w:sz w:val="24"/>
          <w:szCs w:val="24"/>
        </w:rPr>
        <w:t>2.</w:t>
      </w:r>
      <w:r w:rsidR="00B13457">
        <w:rPr>
          <w:b/>
          <w:sz w:val="24"/>
          <w:szCs w:val="24"/>
        </w:rPr>
        <w:t>6</w:t>
      </w:r>
      <w:r w:rsidRPr="00A30B22">
        <w:rPr>
          <w:b/>
          <w:sz w:val="24"/>
          <w:szCs w:val="24"/>
        </w:rPr>
        <w:t xml:space="preserve"> </w:t>
      </w:r>
      <w:r w:rsidRPr="00A30B22">
        <w:rPr>
          <w:sz w:val="24"/>
          <w:szCs w:val="24"/>
        </w:rPr>
        <w:t xml:space="preserve">На голосование был поставлен вопрос об исключении </w:t>
      </w:r>
      <w:bookmarkStart w:id="18" w:name="_Hlk221196412"/>
      <w:proofErr w:type="spellStart"/>
      <w:r w:rsidR="00AA68AD" w:rsidRPr="00333E16">
        <w:rPr>
          <w:b/>
          <w:sz w:val="24"/>
          <w:szCs w:val="24"/>
          <w:lang w:eastAsia="en-US"/>
        </w:rPr>
        <w:t>Волхонск</w:t>
      </w:r>
      <w:r w:rsidR="00AA68AD">
        <w:rPr>
          <w:b/>
          <w:sz w:val="24"/>
          <w:szCs w:val="24"/>
          <w:lang w:eastAsia="en-US"/>
        </w:rPr>
        <w:t>ого</w:t>
      </w:r>
      <w:proofErr w:type="spellEnd"/>
      <w:r w:rsidR="00AA68AD" w:rsidRPr="00333E16">
        <w:rPr>
          <w:b/>
          <w:sz w:val="24"/>
          <w:szCs w:val="24"/>
          <w:lang w:eastAsia="en-US"/>
        </w:rPr>
        <w:t xml:space="preserve"> Андре</w:t>
      </w:r>
      <w:r w:rsidR="00AA68AD">
        <w:rPr>
          <w:b/>
          <w:sz w:val="24"/>
          <w:szCs w:val="24"/>
          <w:lang w:eastAsia="en-US"/>
        </w:rPr>
        <w:t>я</w:t>
      </w:r>
      <w:r w:rsidR="00AA68AD" w:rsidRPr="00333E16">
        <w:rPr>
          <w:b/>
          <w:sz w:val="24"/>
          <w:szCs w:val="24"/>
          <w:lang w:eastAsia="en-US"/>
        </w:rPr>
        <w:t xml:space="preserve"> Михайлович</w:t>
      </w:r>
      <w:r w:rsidR="00AA68AD">
        <w:rPr>
          <w:b/>
          <w:sz w:val="24"/>
          <w:szCs w:val="24"/>
          <w:lang w:eastAsia="en-US"/>
        </w:rPr>
        <w:t>а (г. Москва)</w:t>
      </w:r>
      <w:r w:rsidRPr="00A30B22">
        <w:rPr>
          <w:b/>
          <w:sz w:val="24"/>
          <w:szCs w:val="24"/>
          <w:lang w:eastAsia="en-US"/>
        </w:rPr>
        <w:t xml:space="preserve"> </w:t>
      </w:r>
      <w:bookmarkEnd w:id="18"/>
      <w:r w:rsidRPr="00A30B22">
        <w:rPr>
          <w:sz w:val="24"/>
          <w:szCs w:val="24"/>
        </w:rPr>
        <w:t xml:space="preserve">из членов ПАУ ЦФО </w:t>
      </w:r>
      <w:r w:rsidRPr="00A30B22">
        <w:rPr>
          <w:rFonts w:cs="Arial"/>
          <w:sz w:val="24"/>
          <w:szCs w:val="30"/>
          <w:lang w:eastAsia="en-US"/>
        </w:rPr>
        <w:t>в связи со смертью</w:t>
      </w:r>
      <w:r w:rsidRPr="00A30B22">
        <w:rPr>
          <w:sz w:val="24"/>
          <w:szCs w:val="24"/>
        </w:rPr>
        <w:t>.</w:t>
      </w:r>
    </w:p>
    <w:p w:rsidR="00A30B22" w:rsidRPr="00A30B22" w:rsidRDefault="00A30B22" w:rsidP="00A30B22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A30B22">
        <w:rPr>
          <w:sz w:val="24"/>
          <w:szCs w:val="24"/>
          <w:u w:val="single"/>
        </w:rPr>
        <w:t xml:space="preserve">Голосовали: </w:t>
      </w:r>
    </w:p>
    <w:p w:rsidR="00A30B22" w:rsidRPr="00A30B22" w:rsidRDefault="00A30B22" w:rsidP="00A30B22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A30B22">
        <w:rPr>
          <w:sz w:val="24"/>
          <w:szCs w:val="24"/>
        </w:rPr>
        <w:t xml:space="preserve">«ЗА» – </w:t>
      </w:r>
      <w:r w:rsidR="00A571BE" w:rsidRPr="00A571BE">
        <w:rPr>
          <w:sz w:val="24"/>
          <w:szCs w:val="24"/>
        </w:rPr>
        <w:t xml:space="preserve">12 (Двенадцать) </w:t>
      </w:r>
      <w:r w:rsidRPr="00A30B22">
        <w:rPr>
          <w:sz w:val="24"/>
          <w:szCs w:val="24"/>
        </w:rPr>
        <w:t>человек,</w:t>
      </w:r>
    </w:p>
    <w:p w:rsidR="00A30B22" w:rsidRPr="00A30B22" w:rsidRDefault="00A30B22" w:rsidP="00A30B22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A30B22">
        <w:rPr>
          <w:sz w:val="24"/>
          <w:szCs w:val="24"/>
        </w:rPr>
        <w:t>«ПРОТИВ» – 0 (ноль),</w:t>
      </w:r>
    </w:p>
    <w:p w:rsidR="00A30B22" w:rsidRPr="00A30B22" w:rsidRDefault="00A30B22" w:rsidP="00A30B22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A30B22">
        <w:rPr>
          <w:sz w:val="24"/>
          <w:szCs w:val="24"/>
        </w:rPr>
        <w:t>«ВОЗДЕРЖАЛИСЬ» – 0 (ноль).</w:t>
      </w:r>
    </w:p>
    <w:p w:rsidR="00A30B22" w:rsidRPr="00A30B22" w:rsidRDefault="00A30B22" w:rsidP="00A30B22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A30B22">
        <w:rPr>
          <w:sz w:val="24"/>
          <w:szCs w:val="24"/>
        </w:rPr>
        <w:t>Решение принято единогласно.</w:t>
      </w:r>
    </w:p>
    <w:p w:rsidR="00A30B22" w:rsidRPr="00A30B22" w:rsidRDefault="00A30B22" w:rsidP="00A30B22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</w:p>
    <w:p w:rsidR="00A30B22" w:rsidRPr="00A30B22" w:rsidRDefault="00A30B22" w:rsidP="00A30B22">
      <w:pPr>
        <w:widowControl/>
        <w:tabs>
          <w:tab w:val="left" w:pos="1080"/>
        </w:tabs>
        <w:adjustRightInd/>
        <w:spacing w:after="240" w:line="276" w:lineRule="auto"/>
        <w:ind w:firstLine="720"/>
        <w:textAlignment w:val="auto"/>
        <w:rPr>
          <w:sz w:val="24"/>
          <w:szCs w:val="24"/>
        </w:rPr>
      </w:pPr>
      <w:r w:rsidRPr="00A30B22">
        <w:rPr>
          <w:b/>
          <w:bCs/>
          <w:sz w:val="24"/>
          <w:szCs w:val="24"/>
          <w:u w:val="single"/>
        </w:rPr>
        <w:t>Решили:</w:t>
      </w:r>
      <w:r w:rsidRPr="00A30B22">
        <w:rPr>
          <w:sz w:val="24"/>
          <w:szCs w:val="24"/>
        </w:rPr>
        <w:t xml:space="preserve"> исключить</w:t>
      </w:r>
      <w:r w:rsidRPr="00A30B22">
        <w:rPr>
          <w:b/>
          <w:sz w:val="24"/>
          <w:szCs w:val="24"/>
        </w:rPr>
        <w:t xml:space="preserve"> </w:t>
      </w:r>
      <w:proofErr w:type="spellStart"/>
      <w:r w:rsidR="00AA68AD" w:rsidRPr="00333E16">
        <w:rPr>
          <w:b/>
          <w:sz w:val="24"/>
          <w:szCs w:val="24"/>
          <w:lang w:eastAsia="en-US"/>
        </w:rPr>
        <w:t>Волхонск</w:t>
      </w:r>
      <w:r w:rsidR="00AA68AD">
        <w:rPr>
          <w:b/>
          <w:sz w:val="24"/>
          <w:szCs w:val="24"/>
          <w:lang w:eastAsia="en-US"/>
        </w:rPr>
        <w:t>ого</w:t>
      </w:r>
      <w:proofErr w:type="spellEnd"/>
      <w:r w:rsidR="00AA68AD" w:rsidRPr="00333E16">
        <w:rPr>
          <w:b/>
          <w:sz w:val="24"/>
          <w:szCs w:val="24"/>
          <w:lang w:eastAsia="en-US"/>
        </w:rPr>
        <w:t xml:space="preserve"> Андре</w:t>
      </w:r>
      <w:r w:rsidR="00AA68AD">
        <w:rPr>
          <w:b/>
          <w:sz w:val="24"/>
          <w:szCs w:val="24"/>
          <w:lang w:eastAsia="en-US"/>
        </w:rPr>
        <w:t>я</w:t>
      </w:r>
      <w:r w:rsidR="00AA68AD" w:rsidRPr="00333E16">
        <w:rPr>
          <w:b/>
          <w:sz w:val="24"/>
          <w:szCs w:val="24"/>
          <w:lang w:eastAsia="en-US"/>
        </w:rPr>
        <w:t xml:space="preserve"> Михайлович</w:t>
      </w:r>
      <w:r w:rsidR="00AA68AD">
        <w:rPr>
          <w:b/>
          <w:sz w:val="24"/>
          <w:szCs w:val="24"/>
          <w:lang w:eastAsia="en-US"/>
        </w:rPr>
        <w:t>а (г. Москва)</w:t>
      </w:r>
      <w:r w:rsidRPr="00A30B22">
        <w:rPr>
          <w:rFonts w:cs="Arial"/>
          <w:b/>
          <w:sz w:val="24"/>
          <w:szCs w:val="30"/>
          <w:lang w:eastAsia="en-US"/>
        </w:rPr>
        <w:t xml:space="preserve"> </w:t>
      </w:r>
      <w:r w:rsidRPr="00A30B22">
        <w:rPr>
          <w:sz w:val="24"/>
          <w:szCs w:val="24"/>
        </w:rPr>
        <w:t xml:space="preserve">из членов ПАУ ЦФО </w:t>
      </w:r>
      <w:r w:rsidRPr="00A30B22">
        <w:rPr>
          <w:rFonts w:cs="Arial"/>
          <w:sz w:val="24"/>
          <w:szCs w:val="30"/>
          <w:lang w:eastAsia="en-US"/>
        </w:rPr>
        <w:t>в связи со смертью</w:t>
      </w:r>
      <w:r w:rsidRPr="00A30B22">
        <w:rPr>
          <w:sz w:val="24"/>
          <w:szCs w:val="24"/>
        </w:rPr>
        <w:t>.</w:t>
      </w:r>
    </w:p>
    <w:p w:rsidR="00C85F1F" w:rsidRDefault="00B2050A" w:rsidP="00C85F1F">
      <w:pPr>
        <w:spacing w:line="276" w:lineRule="auto"/>
        <w:ind w:firstLine="709"/>
        <w:rPr>
          <w:bCs/>
          <w:sz w:val="24"/>
          <w:szCs w:val="24"/>
          <w:lang w:eastAsia="en-US"/>
        </w:rPr>
      </w:pPr>
      <w:r w:rsidRPr="00B2050A">
        <w:rPr>
          <w:b/>
          <w:sz w:val="24"/>
          <w:szCs w:val="24"/>
        </w:rPr>
        <w:t>2.</w:t>
      </w:r>
      <w:r w:rsidR="007C679A">
        <w:rPr>
          <w:b/>
          <w:sz w:val="24"/>
          <w:szCs w:val="24"/>
        </w:rPr>
        <w:t>7</w:t>
      </w:r>
      <w:r w:rsidRPr="00B2050A">
        <w:rPr>
          <w:b/>
          <w:sz w:val="24"/>
          <w:szCs w:val="24"/>
        </w:rPr>
        <w:t xml:space="preserve"> </w:t>
      </w:r>
      <w:r w:rsidRPr="00B2050A">
        <w:rPr>
          <w:sz w:val="24"/>
          <w:szCs w:val="24"/>
          <w:lang w:val="x-none"/>
        </w:rPr>
        <w:t xml:space="preserve">На голосование был поставлен вопрос о прекращении членства в Ассоциации </w:t>
      </w:r>
      <w:r w:rsidR="00C85F1F">
        <w:rPr>
          <w:b/>
          <w:bCs/>
          <w:sz w:val="24"/>
          <w:szCs w:val="24"/>
          <w:lang w:eastAsia="en-US"/>
        </w:rPr>
        <w:t>Малюкова Олега Ивановича</w:t>
      </w:r>
      <w:r w:rsidR="00C85F1F" w:rsidRPr="00B727CD">
        <w:rPr>
          <w:b/>
          <w:bCs/>
          <w:sz w:val="24"/>
          <w:szCs w:val="24"/>
          <w:lang w:eastAsia="en-US"/>
        </w:rPr>
        <w:t xml:space="preserve"> (</w:t>
      </w:r>
      <w:r w:rsidR="00C85F1F" w:rsidRPr="00660826">
        <w:rPr>
          <w:b/>
          <w:bCs/>
          <w:sz w:val="24"/>
          <w:szCs w:val="24"/>
          <w:lang w:eastAsia="en-US"/>
        </w:rPr>
        <w:t>Волгоградская область</w:t>
      </w:r>
      <w:r w:rsidR="00C85F1F" w:rsidRPr="00B727CD">
        <w:rPr>
          <w:b/>
          <w:bCs/>
          <w:sz w:val="24"/>
          <w:szCs w:val="24"/>
          <w:lang w:eastAsia="en-US"/>
        </w:rPr>
        <w:t>)</w:t>
      </w:r>
      <w:r w:rsidR="00C85F1F" w:rsidRPr="00B727CD">
        <w:rPr>
          <w:bCs/>
          <w:sz w:val="24"/>
          <w:szCs w:val="24"/>
          <w:lang w:eastAsia="en-US"/>
        </w:rPr>
        <w:t xml:space="preserve"> в связи с нарушением арбитражным </w:t>
      </w:r>
      <w:r w:rsidR="00C85F1F" w:rsidRPr="00B727CD">
        <w:rPr>
          <w:bCs/>
          <w:sz w:val="24"/>
          <w:szCs w:val="24"/>
          <w:lang w:eastAsia="en-US"/>
        </w:rPr>
        <w:lastRenderedPageBreak/>
        <w:t>управляющим условий членства в саморегулируемой организации, а именно</w:t>
      </w:r>
      <w:r w:rsidR="006A4CFF">
        <w:rPr>
          <w:bCs/>
          <w:sz w:val="24"/>
          <w:szCs w:val="24"/>
          <w:lang w:eastAsia="en-US"/>
        </w:rPr>
        <w:t>,</w:t>
      </w:r>
      <w:r w:rsidR="00C85F1F" w:rsidRPr="00B727CD">
        <w:rPr>
          <w:bCs/>
          <w:sz w:val="24"/>
          <w:szCs w:val="24"/>
          <w:lang w:eastAsia="en-US"/>
        </w:rPr>
        <w:t xml:space="preserve"> в связи с дисквалификацией.</w:t>
      </w:r>
    </w:p>
    <w:p w:rsidR="00C85F1F" w:rsidRPr="00B727CD" w:rsidRDefault="00C85F1F" w:rsidP="00C85F1F">
      <w:pPr>
        <w:spacing w:line="276" w:lineRule="auto"/>
        <w:ind w:firstLine="709"/>
        <w:rPr>
          <w:bCs/>
          <w:color w:val="000000"/>
          <w:sz w:val="24"/>
          <w:szCs w:val="24"/>
        </w:rPr>
      </w:pPr>
    </w:p>
    <w:p w:rsidR="00B2050A" w:rsidRPr="00B2050A" w:rsidRDefault="00B2050A" w:rsidP="00B2050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B2050A">
        <w:rPr>
          <w:sz w:val="24"/>
          <w:szCs w:val="24"/>
          <w:u w:val="single"/>
        </w:rPr>
        <w:t xml:space="preserve">Голосовали: </w:t>
      </w:r>
    </w:p>
    <w:p w:rsidR="00B2050A" w:rsidRPr="00B2050A" w:rsidRDefault="00B2050A" w:rsidP="00B2050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B2050A">
        <w:rPr>
          <w:sz w:val="24"/>
          <w:szCs w:val="24"/>
        </w:rPr>
        <w:t>«ЗА» –</w:t>
      </w:r>
      <w:r w:rsidR="00A67BA5" w:rsidRPr="00A67BA5">
        <w:rPr>
          <w:sz w:val="24"/>
          <w:szCs w:val="24"/>
        </w:rPr>
        <w:t xml:space="preserve">12 (Двенадцать) </w:t>
      </w:r>
      <w:r w:rsidRPr="00B2050A">
        <w:rPr>
          <w:sz w:val="24"/>
          <w:szCs w:val="24"/>
        </w:rPr>
        <w:t>человек,</w:t>
      </w:r>
    </w:p>
    <w:p w:rsidR="00B2050A" w:rsidRPr="00B2050A" w:rsidRDefault="00B2050A" w:rsidP="00B2050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B2050A">
        <w:rPr>
          <w:sz w:val="24"/>
          <w:szCs w:val="24"/>
        </w:rPr>
        <w:t>«ПРОТИВ» – 0 (Ноль),</w:t>
      </w:r>
    </w:p>
    <w:p w:rsidR="00B2050A" w:rsidRPr="00B2050A" w:rsidRDefault="00B2050A" w:rsidP="00B2050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B2050A">
        <w:rPr>
          <w:sz w:val="24"/>
          <w:szCs w:val="24"/>
        </w:rPr>
        <w:t>«ВОЗДЕРЖАЛИСЬ» – 0 (Ноль).</w:t>
      </w:r>
    </w:p>
    <w:p w:rsidR="00B2050A" w:rsidRPr="00B2050A" w:rsidRDefault="00B2050A" w:rsidP="00B2050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B2050A">
        <w:rPr>
          <w:sz w:val="24"/>
          <w:szCs w:val="24"/>
        </w:rPr>
        <w:t>Решение принято единогласно.</w:t>
      </w:r>
    </w:p>
    <w:p w:rsidR="00B2050A" w:rsidRPr="00B2050A" w:rsidRDefault="00B2050A" w:rsidP="00B2050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</w:p>
    <w:p w:rsidR="00B2050A" w:rsidRPr="00B2050A" w:rsidRDefault="00B2050A" w:rsidP="00B2050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/>
          <w:bCs/>
          <w:sz w:val="24"/>
          <w:szCs w:val="24"/>
        </w:rPr>
      </w:pPr>
      <w:r w:rsidRPr="00B2050A">
        <w:rPr>
          <w:b/>
          <w:bCs/>
          <w:sz w:val="24"/>
          <w:szCs w:val="24"/>
          <w:u w:val="single"/>
        </w:rPr>
        <w:t>Решили:</w:t>
      </w:r>
      <w:r w:rsidRPr="00B2050A">
        <w:rPr>
          <w:sz w:val="24"/>
          <w:szCs w:val="24"/>
        </w:rPr>
        <w:t xml:space="preserve"> </w:t>
      </w:r>
      <w:r w:rsidRPr="00B2050A">
        <w:rPr>
          <w:b/>
          <w:sz w:val="24"/>
          <w:szCs w:val="24"/>
        </w:rPr>
        <w:t>прекратить</w:t>
      </w:r>
      <w:r w:rsidRPr="00B2050A">
        <w:rPr>
          <w:sz w:val="24"/>
          <w:szCs w:val="24"/>
        </w:rPr>
        <w:t xml:space="preserve"> членство в Ассоциации </w:t>
      </w:r>
      <w:r w:rsidRPr="00B2050A">
        <w:rPr>
          <w:bCs/>
          <w:sz w:val="24"/>
          <w:szCs w:val="24"/>
        </w:rPr>
        <w:t>в связи с нарушением арбитражным управляющим условий членства в саморегулируемой организации, а именно</w:t>
      </w:r>
      <w:r w:rsidR="004775BE">
        <w:rPr>
          <w:bCs/>
          <w:sz w:val="24"/>
          <w:szCs w:val="24"/>
        </w:rPr>
        <w:t>,</w:t>
      </w:r>
      <w:r w:rsidRPr="00B2050A">
        <w:rPr>
          <w:bCs/>
          <w:sz w:val="24"/>
          <w:szCs w:val="24"/>
        </w:rPr>
        <w:t xml:space="preserve"> в связи с дисквалификацией, </w:t>
      </w:r>
      <w:bookmarkStart w:id="19" w:name="_Hlk221284306"/>
      <w:r w:rsidR="005D1480">
        <w:rPr>
          <w:b/>
          <w:bCs/>
          <w:sz w:val="24"/>
          <w:szCs w:val="24"/>
          <w:lang w:eastAsia="en-US"/>
        </w:rPr>
        <w:t>Малюкова Олега Ивановича</w:t>
      </w:r>
      <w:r w:rsidR="005D1480" w:rsidRPr="00B727CD">
        <w:rPr>
          <w:b/>
          <w:bCs/>
          <w:sz w:val="24"/>
          <w:szCs w:val="24"/>
          <w:lang w:eastAsia="en-US"/>
        </w:rPr>
        <w:t xml:space="preserve"> (</w:t>
      </w:r>
      <w:r w:rsidR="005D1480" w:rsidRPr="00660826">
        <w:rPr>
          <w:b/>
          <w:bCs/>
          <w:sz w:val="24"/>
          <w:szCs w:val="24"/>
          <w:lang w:eastAsia="en-US"/>
        </w:rPr>
        <w:t>Волгоградская область</w:t>
      </w:r>
      <w:r w:rsidR="005D1480" w:rsidRPr="00B727CD">
        <w:rPr>
          <w:b/>
          <w:bCs/>
          <w:sz w:val="24"/>
          <w:szCs w:val="24"/>
          <w:lang w:eastAsia="en-US"/>
        </w:rPr>
        <w:t>)</w:t>
      </w:r>
      <w:r w:rsidR="005D1480">
        <w:rPr>
          <w:b/>
          <w:bCs/>
          <w:sz w:val="24"/>
          <w:szCs w:val="24"/>
          <w:lang w:eastAsia="en-US"/>
        </w:rPr>
        <w:t>.</w:t>
      </w:r>
      <w:bookmarkEnd w:id="19"/>
    </w:p>
    <w:p w:rsidR="00B2050A" w:rsidRPr="004F441B" w:rsidRDefault="00B2050A" w:rsidP="00692D1A">
      <w:pPr>
        <w:widowControl/>
        <w:adjustRightInd/>
        <w:spacing w:after="240" w:line="276" w:lineRule="auto"/>
        <w:ind w:firstLine="709"/>
        <w:textAlignment w:val="auto"/>
        <w:rPr>
          <w:color w:val="FF0000"/>
          <w:sz w:val="24"/>
          <w:szCs w:val="24"/>
        </w:rPr>
      </w:pPr>
    </w:p>
    <w:p w:rsidR="00A65619" w:rsidRPr="00692D1A" w:rsidRDefault="00A65619" w:rsidP="00692D1A">
      <w:pPr>
        <w:widowControl/>
        <w:adjustRightInd/>
        <w:spacing w:line="276" w:lineRule="auto"/>
        <w:jc w:val="center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***</w:t>
      </w:r>
    </w:p>
    <w:p w:rsidR="00A65619" w:rsidRPr="00692D1A" w:rsidRDefault="00A65619" w:rsidP="00692D1A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  <w:u w:val="single"/>
        </w:rPr>
        <w:t>По третьему</w:t>
      </w:r>
      <w:r w:rsidRPr="00692D1A">
        <w:rPr>
          <w:bCs/>
          <w:color w:val="000000"/>
          <w:sz w:val="24"/>
          <w:szCs w:val="24"/>
        </w:rPr>
        <w:t xml:space="preserve"> вопросу повестки заседания </w:t>
      </w:r>
      <w:r w:rsidRPr="00692D1A">
        <w:rPr>
          <w:color w:val="000000"/>
          <w:sz w:val="24"/>
          <w:szCs w:val="24"/>
        </w:rPr>
        <w:t xml:space="preserve">выступил </w:t>
      </w:r>
      <w:r w:rsidR="00CF6BF5" w:rsidRPr="00CF6BF5">
        <w:rPr>
          <w:color w:val="000000"/>
          <w:sz w:val="24"/>
          <w:szCs w:val="24"/>
          <w:u w:val="single"/>
        </w:rPr>
        <w:t>Семченко Е.В.</w:t>
      </w:r>
      <w:r w:rsidRPr="00692D1A">
        <w:rPr>
          <w:color w:val="000000"/>
          <w:sz w:val="24"/>
          <w:szCs w:val="24"/>
        </w:rPr>
        <w:t xml:space="preserve"> с информацией о предоставлении документов на аккредитацию и продление аккредитации </w:t>
      </w:r>
      <w:r w:rsidRPr="00692D1A">
        <w:rPr>
          <w:bCs/>
          <w:color w:val="000000"/>
          <w:sz w:val="24"/>
          <w:szCs w:val="24"/>
        </w:rPr>
        <w:t>организаций, индивидуальных предпринимателей и частнопрактикующих лиц,</w:t>
      </w:r>
      <w:r w:rsidRPr="00692D1A">
        <w:rPr>
          <w:color w:val="000000"/>
          <w:sz w:val="24"/>
          <w:szCs w:val="24"/>
        </w:rPr>
        <w:t xml:space="preserve"> сопровождающих деятельность арбитражных управляющих при проведении процедур банкротства</w:t>
      </w:r>
      <w:r w:rsidRPr="00692D1A">
        <w:rPr>
          <w:bCs/>
          <w:color w:val="000000"/>
          <w:sz w:val="24"/>
          <w:szCs w:val="24"/>
        </w:rPr>
        <w:t>.</w:t>
      </w:r>
    </w:p>
    <w:p w:rsidR="0093388D" w:rsidRPr="00692D1A" w:rsidRDefault="0093388D" w:rsidP="00692D1A">
      <w:pPr>
        <w:widowControl/>
        <w:adjustRightInd/>
        <w:spacing w:line="276" w:lineRule="auto"/>
        <w:ind w:firstLine="720"/>
        <w:jc w:val="left"/>
        <w:textAlignment w:val="auto"/>
        <w:rPr>
          <w:b/>
          <w:bCs/>
          <w:i/>
          <w:sz w:val="24"/>
          <w:szCs w:val="24"/>
        </w:rPr>
      </w:pPr>
      <w:r w:rsidRPr="00692D1A">
        <w:rPr>
          <w:b/>
          <w:bCs/>
          <w:i/>
          <w:sz w:val="24"/>
          <w:szCs w:val="24"/>
        </w:rPr>
        <w:t>Разовая аккредитация</w:t>
      </w:r>
    </w:p>
    <w:p w:rsidR="0093388D" w:rsidRPr="00692D1A" w:rsidRDefault="0093388D" w:rsidP="00692D1A">
      <w:pPr>
        <w:widowControl/>
        <w:adjustRightInd/>
        <w:spacing w:line="276" w:lineRule="auto"/>
        <w:ind w:firstLine="720"/>
        <w:textAlignment w:val="auto"/>
        <w:rPr>
          <w:b/>
          <w:bCs/>
          <w:i/>
          <w:sz w:val="24"/>
          <w:szCs w:val="24"/>
        </w:rPr>
      </w:pPr>
    </w:p>
    <w:p w:rsidR="00ED2C9F" w:rsidRPr="00DC64E5" w:rsidRDefault="00ED2C9F" w:rsidP="00692D1A">
      <w:pPr>
        <w:widowControl/>
        <w:tabs>
          <w:tab w:val="left" w:pos="993"/>
        </w:tabs>
        <w:adjustRightInd/>
        <w:spacing w:line="276" w:lineRule="auto"/>
        <w:ind w:firstLine="709"/>
        <w:textAlignment w:val="auto"/>
        <w:rPr>
          <w:b/>
          <w:i/>
          <w:sz w:val="24"/>
          <w:szCs w:val="24"/>
        </w:rPr>
      </w:pPr>
      <w:r w:rsidRPr="00DC64E5">
        <w:rPr>
          <w:sz w:val="24"/>
          <w:szCs w:val="24"/>
        </w:rPr>
        <w:t>1.  ООО</w:t>
      </w:r>
      <w:r w:rsidR="005E0CC7" w:rsidRPr="00DC64E5">
        <w:rPr>
          <w:sz w:val="24"/>
          <w:szCs w:val="24"/>
        </w:rPr>
        <w:t xml:space="preserve"> “Меридиан”</w:t>
      </w:r>
      <w:r w:rsidR="001156B6" w:rsidRPr="00DC64E5">
        <w:rPr>
          <w:sz w:val="24"/>
          <w:szCs w:val="24"/>
        </w:rPr>
        <w:t xml:space="preserve"> </w:t>
      </w:r>
      <w:r w:rsidRPr="00DC64E5">
        <w:rPr>
          <w:sz w:val="24"/>
          <w:szCs w:val="24"/>
        </w:rPr>
        <w:t xml:space="preserve">– </w:t>
      </w:r>
      <w:r w:rsidR="001156B6" w:rsidRPr="00DC64E5">
        <w:rPr>
          <w:sz w:val="24"/>
          <w:szCs w:val="24"/>
        </w:rPr>
        <w:t xml:space="preserve">организация и проведение торгов </w:t>
      </w:r>
      <w:r w:rsidRPr="00DC64E5">
        <w:rPr>
          <w:sz w:val="24"/>
          <w:szCs w:val="24"/>
        </w:rPr>
        <w:t xml:space="preserve">– </w:t>
      </w:r>
      <w:r w:rsidR="001156B6" w:rsidRPr="00DC64E5">
        <w:rPr>
          <w:sz w:val="24"/>
          <w:szCs w:val="24"/>
        </w:rPr>
        <w:t>Ростовская</w:t>
      </w:r>
      <w:r w:rsidRPr="00DC64E5">
        <w:rPr>
          <w:sz w:val="24"/>
          <w:szCs w:val="24"/>
        </w:rPr>
        <w:t xml:space="preserve"> область.</w:t>
      </w:r>
      <w:r w:rsidRPr="00DC64E5">
        <w:rPr>
          <w:b/>
          <w:i/>
          <w:sz w:val="24"/>
          <w:szCs w:val="24"/>
        </w:rPr>
        <w:t xml:space="preserve"> </w:t>
      </w:r>
    </w:p>
    <w:p w:rsidR="00ED2C9F" w:rsidRDefault="00ED2C9F" w:rsidP="00692D1A">
      <w:pPr>
        <w:widowControl/>
        <w:tabs>
          <w:tab w:val="left" w:pos="993"/>
        </w:tabs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E67746">
        <w:rPr>
          <w:color w:val="000000"/>
          <w:sz w:val="24"/>
          <w:szCs w:val="24"/>
        </w:rPr>
        <w:t xml:space="preserve">2.  </w:t>
      </w:r>
      <w:r w:rsidR="001E12E0" w:rsidRPr="00E67746">
        <w:rPr>
          <w:color w:val="000000"/>
          <w:sz w:val="24"/>
          <w:szCs w:val="24"/>
        </w:rPr>
        <w:t xml:space="preserve">ООО «ПАКК-Аудит» </w:t>
      </w:r>
      <w:r w:rsidR="00E67746" w:rsidRPr="00E67746">
        <w:rPr>
          <w:color w:val="000000"/>
          <w:sz w:val="24"/>
          <w:szCs w:val="24"/>
        </w:rPr>
        <w:t xml:space="preserve">аудиторские услуги, анализ финансового состояния </w:t>
      </w:r>
      <w:r w:rsidRPr="00E67746">
        <w:rPr>
          <w:color w:val="000000"/>
          <w:sz w:val="24"/>
          <w:szCs w:val="24"/>
        </w:rPr>
        <w:t xml:space="preserve">– </w:t>
      </w:r>
      <w:r w:rsidR="00E67746" w:rsidRPr="00E67746">
        <w:rPr>
          <w:color w:val="000000"/>
          <w:sz w:val="24"/>
          <w:szCs w:val="24"/>
        </w:rPr>
        <w:t>г. Москва.</w:t>
      </w:r>
    </w:p>
    <w:p w:rsidR="00D60C62" w:rsidRPr="00692D1A" w:rsidRDefault="00D60C62" w:rsidP="00692D1A">
      <w:pPr>
        <w:widowControl/>
        <w:tabs>
          <w:tab w:val="left" w:pos="993"/>
        </w:tabs>
        <w:adjustRightInd/>
        <w:spacing w:line="276" w:lineRule="auto"/>
        <w:ind w:left="709"/>
        <w:textAlignment w:val="auto"/>
        <w:rPr>
          <w:color w:val="000000"/>
          <w:sz w:val="24"/>
          <w:szCs w:val="24"/>
        </w:rPr>
      </w:pP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i/>
          <w:color w:val="000000"/>
          <w:sz w:val="24"/>
          <w:szCs w:val="24"/>
        </w:rPr>
        <w:t>Аккредитация:</w:t>
      </w:r>
    </w:p>
    <w:p w:rsidR="00A65619" w:rsidRPr="00692D1A" w:rsidRDefault="00A65619" w:rsidP="00692D1A">
      <w:pPr>
        <w:widowControl/>
        <w:adjustRightInd/>
        <w:spacing w:line="276" w:lineRule="auto"/>
        <w:ind w:firstLine="284"/>
        <w:textAlignment w:val="auto"/>
        <w:rPr>
          <w:b/>
          <w:i/>
          <w:color w:val="000000"/>
          <w:sz w:val="24"/>
          <w:szCs w:val="24"/>
        </w:rPr>
      </w:pPr>
    </w:p>
    <w:p w:rsidR="00A65619" w:rsidRDefault="008E6A5B" w:rsidP="00692D1A">
      <w:pPr>
        <w:widowControl/>
        <w:numPr>
          <w:ilvl w:val="0"/>
          <w:numId w:val="10"/>
        </w:numPr>
        <w:tabs>
          <w:tab w:val="left" w:pos="993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ИП</w:t>
      </w:r>
      <w:r w:rsidR="00ED2C9F" w:rsidRPr="00692D1A">
        <w:rPr>
          <w:color w:val="000000"/>
          <w:sz w:val="24"/>
          <w:szCs w:val="24"/>
        </w:rPr>
        <w:t xml:space="preserve"> </w:t>
      </w:r>
      <w:r w:rsidRPr="008E6A5B">
        <w:rPr>
          <w:color w:val="000000"/>
          <w:sz w:val="24"/>
          <w:szCs w:val="24"/>
        </w:rPr>
        <w:t xml:space="preserve">Шитова Кристина Валерьевна </w:t>
      </w:r>
      <w:r w:rsidR="00ED2C9F" w:rsidRPr="00692D1A">
        <w:rPr>
          <w:color w:val="000000"/>
          <w:sz w:val="24"/>
          <w:szCs w:val="24"/>
        </w:rPr>
        <w:t xml:space="preserve">– </w:t>
      </w:r>
      <w:r w:rsidR="006F39A6" w:rsidRPr="006F39A6">
        <w:rPr>
          <w:color w:val="000000"/>
          <w:sz w:val="24"/>
          <w:szCs w:val="24"/>
        </w:rPr>
        <w:t>оказание юридических услуг арбитражным управляющим</w:t>
      </w:r>
      <w:r w:rsidR="0033462F">
        <w:rPr>
          <w:color w:val="000000"/>
          <w:sz w:val="24"/>
          <w:szCs w:val="24"/>
        </w:rPr>
        <w:t xml:space="preserve">, </w:t>
      </w:r>
      <w:r w:rsidR="0033462F" w:rsidRPr="0033462F">
        <w:rPr>
          <w:color w:val="000000"/>
          <w:sz w:val="24"/>
          <w:szCs w:val="24"/>
        </w:rPr>
        <w:t xml:space="preserve">ведение делопроизводства арбитражных управляющих </w:t>
      </w:r>
      <w:r w:rsidR="00ED2C9F" w:rsidRPr="00692D1A">
        <w:rPr>
          <w:color w:val="000000"/>
          <w:sz w:val="24"/>
          <w:szCs w:val="24"/>
        </w:rPr>
        <w:t xml:space="preserve">– </w:t>
      </w:r>
      <w:r w:rsidRPr="008E6A5B">
        <w:rPr>
          <w:color w:val="000000"/>
          <w:sz w:val="24"/>
          <w:szCs w:val="24"/>
        </w:rPr>
        <w:t>Республика Башкортостан</w:t>
      </w:r>
      <w:r w:rsidR="00ED2C9F" w:rsidRPr="00692D1A">
        <w:rPr>
          <w:color w:val="000000"/>
          <w:sz w:val="24"/>
          <w:szCs w:val="24"/>
        </w:rPr>
        <w:t>.</w:t>
      </w:r>
    </w:p>
    <w:p w:rsidR="008E6A5B" w:rsidRPr="00D225E4" w:rsidRDefault="00E34900" w:rsidP="00692D1A">
      <w:pPr>
        <w:widowControl/>
        <w:numPr>
          <w:ilvl w:val="0"/>
          <w:numId w:val="10"/>
        </w:numPr>
        <w:tabs>
          <w:tab w:val="left" w:pos="993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D225E4">
        <w:rPr>
          <w:color w:val="000000"/>
          <w:sz w:val="24"/>
          <w:szCs w:val="24"/>
        </w:rPr>
        <w:t xml:space="preserve">ООО «Торговый день» - </w:t>
      </w:r>
      <w:r w:rsidR="00923EC3" w:rsidRPr="00D225E4">
        <w:rPr>
          <w:color w:val="000000"/>
          <w:sz w:val="24"/>
          <w:szCs w:val="24"/>
        </w:rPr>
        <w:t>о</w:t>
      </w:r>
      <w:r w:rsidRPr="00D225E4">
        <w:rPr>
          <w:color w:val="000000"/>
          <w:sz w:val="24"/>
          <w:szCs w:val="24"/>
        </w:rPr>
        <w:t>рганизация и проведение торгов</w:t>
      </w:r>
      <w:r w:rsidR="00923EC3" w:rsidRPr="00D225E4">
        <w:rPr>
          <w:color w:val="000000"/>
          <w:sz w:val="24"/>
          <w:szCs w:val="24"/>
        </w:rPr>
        <w:t xml:space="preserve"> - </w:t>
      </w:r>
      <w:r w:rsidRPr="00D225E4">
        <w:rPr>
          <w:color w:val="000000"/>
          <w:sz w:val="24"/>
          <w:szCs w:val="24"/>
        </w:rPr>
        <w:t>Белгородская область.</w:t>
      </w:r>
    </w:p>
    <w:p w:rsidR="00B874EE" w:rsidRDefault="00725319" w:rsidP="00692D1A">
      <w:pPr>
        <w:widowControl/>
        <w:numPr>
          <w:ilvl w:val="0"/>
          <w:numId w:val="10"/>
        </w:numPr>
        <w:tabs>
          <w:tab w:val="left" w:pos="993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982243">
        <w:rPr>
          <w:color w:val="000000"/>
          <w:sz w:val="24"/>
          <w:szCs w:val="24"/>
        </w:rPr>
        <w:t>ООО НЭУ «ЭСКОНС»</w:t>
      </w:r>
      <w:r w:rsidR="00530606" w:rsidRPr="00982243">
        <w:rPr>
          <w:color w:val="000000"/>
          <w:sz w:val="24"/>
          <w:szCs w:val="24"/>
        </w:rPr>
        <w:t xml:space="preserve"> - оценка недвижимости, оценка движимого имущества, оценка бизнеса - г. Челябинск.</w:t>
      </w:r>
    </w:p>
    <w:p w:rsidR="00203410" w:rsidRPr="00203410" w:rsidRDefault="000C1DC3" w:rsidP="00EA4592">
      <w:pPr>
        <w:widowControl/>
        <w:numPr>
          <w:ilvl w:val="0"/>
          <w:numId w:val="10"/>
        </w:numPr>
        <w:tabs>
          <w:tab w:val="left" w:pos="993"/>
        </w:tabs>
        <w:adjustRightInd/>
        <w:spacing w:line="276" w:lineRule="auto"/>
        <w:ind w:left="0" w:firstLine="709"/>
        <w:textAlignment w:val="auto"/>
        <w:rPr>
          <w:color w:val="FF0000"/>
          <w:sz w:val="24"/>
          <w:szCs w:val="24"/>
        </w:rPr>
      </w:pPr>
      <w:r w:rsidRPr="006404BF">
        <w:rPr>
          <w:color w:val="000000"/>
          <w:sz w:val="24"/>
          <w:szCs w:val="24"/>
        </w:rPr>
        <w:t>ООО «</w:t>
      </w:r>
      <w:proofErr w:type="spellStart"/>
      <w:r w:rsidRPr="006404BF">
        <w:rPr>
          <w:color w:val="000000"/>
          <w:sz w:val="24"/>
          <w:szCs w:val="24"/>
        </w:rPr>
        <w:t>КупецЪ</w:t>
      </w:r>
      <w:proofErr w:type="spellEnd"/>
      <w:r w:rsidRPr="006404BF">
        <w:rPr>
          <w:color w:val="000000"/>
          <w:sz w:val="24"/>
          <w:szCs w:val="24"/>
        </w:rPr>
        <w:t>» - оператор электронной площадки - Костромская область</w:t>
      </w:r>
    </w:p>
    <w:p w:rsidR="0022008B" w:rsidRPr="006404BF" w:rsidRDefault="0022008B" w:rsidP="00EA4592">
      <w:pPr>
        <w:widowControl/>
        <w:numPr>
          <w:ilvl w:val="0"/>
          <w:numId w:val="10"/>
        </w:numPr>
        <w:tabs>
          <w:tab w:val="left" w:pos="993"/>
        </w:tabs>
        <w:adjustRightInd/>
        <w:spacing w:line="276" w:lineRule="auto"/>
        <w:ind w:left="0" w:firstLine="709"/>
        <w:textAlignment w:val="auto"/>
        <w:rPr>
          <w:color w:val="FF0000"/>
          <w:sz w:val="24"/>
          <w:szCs w:val="24"/>
        </w:rPr>
      </w:pPr>
      <w:r w:rsidRPr="006404BF">
        <w:rPr>
          <w:color w:val="000000"/>
          <w:sz w:val="24"/>
          <w:szCs w:val="24"/>
        </w:rPr>
        <w:t>ООО «</w:t>
      </w:r>
      <w:proofErr w:type="spellStart"/>
      <w:r w:rsidRPr="006404BF">
        <w:rPr>
          <w:color w:val="000000"/>
          <w:sz w:val="24"/>
          <w:szCs w:val="24"/>
        </w:rPr>
        <w:t>Финэкс</w:t>
      </w:r>
      <w:proofErr w:type="spellEnd"/>
      <w:r w:rsidRPr="006404BF">
        <w:rPr>
          <w:color w:val="000000"/>
          <w:sz w:val="24"/>
          <w:szCs w:val="24"/>
        </w:rPr>
        <w:t>» - оценочные услуги,</w:t>
      </w:r>
      <w:r w:rsidR="00A23245" w:rsidRPr="006404BF">
        <w:rPr>
          <w:color w:val="000000"/>
          <w:sz w:val="24"/>
          <w:szCs w:val="24"/>
        </w:rPr>
        <w:t xml:space="preserve"> а также по дополнительным направлениям: юридические услуги, </w:t>
      </w:r>
      <w:r w:rsidR="00C036E3" w:rsidRPr="006404BF">
        <w:rPr>
          <w:color w:val="000000"/>
          <w:sz w:val="24"/>
          <w:szCs w:val="24"/>
        </w:rPr>
        <w:t>б</w:t>
      </w:r>
      <w:r w:rsidR="00A23245" w:rsidRPr="006404BF">
        <w:rPr>
          <w:color w:val="000000"/>
          <w:sz w:val="24"/>
          <w:szCs w:val="24"/>
        </w:rPr>
        <w:t xml:space="preserve">ухгалтерские услуги - </w:t>
      </w:r>
      <w:r w:rsidRPr="006404BF">
        <w:rPr>
          <w:color w:val="000000"/>
          <w:sz w:val="24"/>
          <w:szCs w:val="24"/>
        </w:rPr>
        <w:t>г</w:t>
      </w:r>
      <w:r w:rsidR="00A23245" w:rsidRPr="006404BF">
        <w:rPr>
          <w:color w:val="000000"/>
          <w:sz w:val="24"/>
          <w:szCs w:val="24"/>
        </w:rPr>
        <w:t>.</w:t>
      </w:r>
      <w:r w:rsidRPr="006404BF">
        <w:rPr>
          <w:color w:val="000000"/>
          <w:sz w:val="24"/>
          <w:szCs w:val="24"/>
        </w:rPr>
        <w:t xml:space="preserve"> Воронеж</w:t>
      </w:r>
      <w:r w:rsidR="001436A8" w:rsidRPr="006404BF">
        <w:rPr>
          <w:color w:val="000000"/>
          <w:sz w:val="24"/>
          <w:szCs w:val="24"/>
        </w:rPr>
        <w:t>.</w:t>
      </w:r>
      <w:r w:rsidR="00792556" w:rsidRPr="006404BF">
        <w:rPr>
          <w:color w:val="000000"/>
          <w:sz w:val="24"/>
          <w:szCs w:val="24"/>
        </w:rPr>
        <w:t xml:space="preserve"> </w:t>
      </w:r>
    </w:p>
    <w:p w:rsidR="00A65619" w:rsidRPr="00692D1A" w:rsidRDefault="00A65619" w:rsidP="00692D1A">
      <w:pPr>
        <w:widowControl/>
        <w:adjustRightInd/>
        <w:spacing w:line="276" w:lineRule="auto"/>
        <w:ind w:firstLine="284"/>
        <w:textAlignment w:val="auto"/>
        <w:rPr>
          <w:color w:val="000000"/>
          <w:sz w:val="24"/>
          <w:szCs w:val="24"/>
        </w:rPr>
      </w:pPr>
    </w:p>
    <w:p w:rsidR="00A65619" w:rsidRDefault="00A65619" w:rsidP="00692D1A">
      <w:pPr>
        <w:widowControl/>
        <w:adjustRightInd/>
        <w:spacing w:line="276" w:lineRule="auto"/>
        <w:ind w:firstLine="709"/>
        <w:textAlignment w:val="auto"/>
        <w:rPr>
          <w:b/>
          <w:i/>
          <w:color w:val="000000"/>
          <w:sz w:val="24"/>
          <w:szCs w:val="24"/>
        </w:rPr>
      </w:pPr>
      <w:bookmarkStart w:id="20" w:name="_Hlk221283019"/>
      <w:r w:rsidRPr="00692D1A">
        <w:rPr>
          <w:b/>
          <w:i/>
          <w:color w:val="000000"/>
          <w:sz w:val="24"/>
          <w:szCs w:val="24"/>
        </w:rPr>
        <w:t>Продление аккредитации:</w:t>
      </w:r>
    </w:p>
    <w:p w:rsidR="00E57D22" w:rsidRPr="00692D1A" w:rsidRDefault="00E57D22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B00408" w:rsidRPr="00B00408" w:rsidRDefault="00633DC3" w:rsidP="00B00408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rPr>
          <w:rFonts w:eastAsia="Calibri"/>
          <w:sz w:val="24"/>
          <w:szCs w:val="24"/>
        </w:rPr>
      </w:pPr>
      <w:bookmarkStart w:id="21" w:name="_Hlk221282978"/>
      <w:r w:rsidRPr="00633DC3">
        <w:rPr>
          <w:rFonts w:eastAsia="Calibri"/>
          <w:sz w:val="24"/>
          <w:szCs w:val="24"/>
        </w:rPr>
        <w:t>ИП Евдокимов Денис Андреевич</w:t>
      </w:r>
      <w:r w:rsidR="00B00408" w:rsidRPr="00B00408">
        <w:rPr>
          <w:rFonts w:eastAsia="Calibri"/>
          <w:sz w:val="24"/>
          <w:szCs w:val="24"/>
        </w:rPr>
        <w:t xml:space="preserve"> – </w:t>
      </w:r>
      <w:r w:rsidR="009D2861" w:rsidRPr="009D2861">
        <w:rPr>
          <w:rFonts w:eastAsia="Calibri"/>
          <w:sz w:val="24"/>
          <w:szCs w:val="24"/>
        </w:rPr>
        <w:t>деятельность в области права</w:t>
      </w:r>
      <w:r w:rsidR="00B00408" w:rsidRPr="00B00408">
        <w:rPr>
          <w:rFonts w:eastAsia="Calibri"/>
          <w:sz w:val="24"/>
          <w:szCs w:val="24"/>
        </w:rPr>
        <w:t xml:space="preserve"> – </w:t>
      </w:r>
      <w:r w:rsidR="009D2861">
        <w:rPr>
          <w:rFonts w:eastAsia="Calibri"/>
          <w:sz w:val="24"/>
          <w:szCs w:val="24"/>
        </w:rPr>
        <w:t>Краснодарский край</w:t>
      </w:r>
      <w:r w:rsidR="00B00408" w:rsidRPr="00B00408">
        <w:rPr>
          <w:rFonts w:eastAsia="Calibri"/>
          <w:sz w:val="24"/>
          <w:szCs w:val="24"/>
        </w:rPr>
        <w:t>.</w:t>
      </w:r>
    </w:p>
    <w:p w:rsidR="00B00408" w:rsidRPr="00B00408" w:rsidRDefault="00B00408" w:rsidP="00B00408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rPr>
          <w:rFonts w:eastAsia="Calibri"/>
          <w:b/>
          <w:i/>
          <w:color w:val="FF0000"/>
          <w:sz w:val="24"/>
          <w:szCs w:val="24"/>
        </w:rPr>
      </w:pPr>
      <w:r w:rsidRPr="00B00408">
        <w:rPr>
          <w:rFonts w:eastAsia="Calibri"/>
          <w:sz w:val="24"/>
          <w:szCs w:val="24"/>
        </w:rPr>
        <w:t>«</w:t>
      </w:r>
      <w:r w:rsidR="00036CD7" w:rsidRPr="00036CD7">
        <w:rPr>
          <w:rFonts w:eastAsia="Calibri"/>
          <w:sz w:val="24"/>
          <w:szCs w:val="24"/>
        </w:rPr>
        <w:t>Адвокатское бюро «</w:t>
      </w:r>
      <w:proofErr w:type="spellStart"/>
      <w:r w:rsidR="00036CD7" w:rsidRPr="00036CD7">
        <w:rPr>
          <w:rFonts w:eastAsia="Calibri"/>
          <w:sz w:val="24"/>
          <w:szCs w:val="24"/>
        </w:rPr>
        <w:t>Ле-Арм</w:t>
      </w:r>
      <w:proofErr w:type="spellEnd"/>
      <w:r w:rsidR="00036CD7" w:rsidRPr="00036CD7">
        <w:rPr>
          <w:rFonts w:eastAsia="Calibri"/>
          <w:sz w:val="24"/>
          <w:szCs w:val="24"/>
        </w:rPr>
        <w:t>»</w:t>
      </w:r>
      <w:r w:rsidR="00FF7DF8">
        <w:rPr>
          <w:rFonts w:eastAsia="Calibri"/>
          <w:sz w:val="24"/>
          <w:szCs w:val="24"/>
        </w:rPr>
        <w:t xml:space="preserve"> - </w:t>
      </w:r>
      <w:r w:rsidR="00FF7DF8" w:rsidRPr="00FF7DF8">
        <w:rPr>
          <w:rFonts w:eastAsia="Calibri"/>
          <w:sz w:val="24"/>
          <w:szCs w:val="24"/>
        </w:rPr>
        <w:t>деятельность в области права</w:t>
      </w:r>
      <w:r w:rsidR="00FF7DF8">
        <w:rPr>
          <w:rFonts w:eastAsia="Calibri"/>
          <w:sz w:val="24"/>
          <w:szCs w:val="24"/>
        </w:rPr>
        <w:t>;</w:t>
      </w:r>
      <w:r w:rsidR="00F95703">
        <w:rPr>
          <w:rFonts w:eastAsia="Calibri"/>
          <w:sz w:val="24"/>
          <w:szCs w:val="24"/>
        </w:rPr>
        <w:t xml:space="preserve"> консультирование по вопросам </w:t>
      </w:r>
      <w:r w:rsidR="00F95703" w:rsidRPr="00F95703">
        <w:rPr>
          <w:rFonts w:eastAsia="Calibri"/>
          <w:sz w:val="24"/>
          <w:szCs w:val="24"/>
        </w:rPr>
        <w:t>коммерческой деятельности и управления</w:t>
      </w:r>
      <w:r w:rsidR="00832018">
        <w:rPr>
          <w:rFonts w:eastAsia="Calibri"/>
          <w:sz w:val="24"/>
          <w:szCs w:val="24"/>
        </w:rPr>
        <w:t xml:space="preserve">, научные </w:t>
      </w:r>
      <w:r w:rsidR="00832018" w:rsidRPr="00832018">
        <w:rPr>
          <w:rFonts w:eastAsia="Calibri"/>
          <w:sz w:val="24"/>
          <w:szCs w:val="24"/>
        </w:rPr>
        <w:t>исследования и разработки в области общественных и гуманитарных наук</w:t>
      </w:r>
      <w:r w:rsidR="00832018">
        <w:rPr>
          <w:rFonts w:eastAsia="Calibri"/>
          <w:sz w:val="24"/>
          <w:szCs w:val="24"/>
        </w:rPr>
        <w:t xml:space="preserve">, </w:t>
      </w:r>
      <w:r w:rsidR="00F83AB8">
        <w:rPr>
          <w:rFonts w:eastAsia="Calibri"/>
          <w:sz w:val="24"/>
          <w:szCs w:val="24"/>
        </w:rPr>
        <w:t>д</w:t>
      </w:r>
      <w:r w:rsidR="00832018" w:rsidRPr="00832018">
        <w:rPr>
          <w:rFonts w:eastAsia="Calibri"/>
          <w:sz w:val="24"/>
          <w:szCs w:val="24"/>
        </w:rPr>
        <w:t>еятельность профессиональных членских организаций</w:t>
      </w:r>
      <w:r w:rsidR="00832018">
        <w:rPr>
          <w:rFonts w:eastAsia="Calibri"/>
          <w:sz w:val="24"/>
          <w:szCs w:val="24"/>
        </w:rPr>
        <w:t xml:space="preserve"> - </w:t>
      </w:r>
      <w:r w:rsidR="00F83AB8" w:rsidRPr="00F83AB8">
        <w:rPr>
          <w:rFonts w:eastAsia="Calibri"/>
          <w:sz w:val="24"/>
          <w:szCs w:val="24"/>
        </w:rPr>
        <w:t>г. Челябинск</w:t>
      </w:r>
      <w:r w:rsidR="00F83AB8">
        <w:rPr>
          <w:rFonts w:eastAsia="Calibri"/>
          <w:sz w:val="24"/>
          <w:szCs w:val="24"/>
        </w:rPr>
        <w:t>.</w:t>
      </w:r>
      <w:r w:rsidR="00FF7DF8">
        <w:rPr>
          <w:rFonts w:eastAsia="Calibri"/>
          <w:sz w:val="24"/>
          <w:szCs w:val="24"/>
        </w:rPr>
        <w:t xml:space="preserve"> </w:t>
      </w:r>
    </w:p>
    <w:p w:rsidR="00B00408" w:rsidRPr="00B00408" w:rsidRDefault="00B00408" w:rsidP="00B00408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rPr>
          <w:rFonts w:eastAsia="Calibri"/>
          <w:b/>
          <w:i/>
          <w:color w:val="FF0000"/>
          <w:sz w:val="24"/>
          <w:szCs w:val="24"/>
        </w:rPr>
      </w:pPr>
      <w:r w:rsidRPr="00B00408">
        <w:rPr>
          <w:rFonts w:eastAsia="Calibri"/>
          <w:sz w:val="24"/>
          <w:szCs w:val="24"/>
        </w:rPr>
        <w:t>ООО</w:t>
      </w:r>
      <w:r w:rsidR="00695BE7">
        <w:rPr>
          <w:rFonts w:eastAsia="Calibri"/>
          <w:sz w:val="24"/>
          <w:szCs w:val="24"/>
        </w:rPr>
        <w:t xml:space="preserve"> </w:t>
      </w:r>
      <w:r w:rsidR="00AA31AC" w:rsidRPr="00AA31AC">
        <w:rPr>
          <w:rFonts w:eastAsia="Calibri"/>
          <w:sz w:val="24"/>
          <w:szCs w:val="24"/>
        </w:rPr>
        <w:t xml:space="preserve">«Агентство юридических услуг Курсив» </w:t>
      </w:r>
      <w:r w:rsidRPr="00B00408">
        <w:rPr>
          <w:rFonts w:eastAsia="Calibri"/>
          <w:sz w:val="24"/>
          <w:szCs w:val="24"/>
        </w:rPr>
        <w:t xml:space="preserve">– </w:t>
      </w:r>
      <w:r w:rsidR="00D4096B" w:rsidRPr="00D4096B">
        <w:rPr>
          <w:rFonts w:eastAsia="Calibri"/>
          <w:sz w:val="24"/>
          <w:szCs w:val="24"/>
        </w:rPr>
        <w:t xml:space="preserve">юридические услуги </w:t>
      </w:r>
      <w:r w:rsidRPr="00B00408">
        <w:rPr>
          <w:rFonts w:eastAsia="Calibri"/>
          <w:sz w:val="24"/>
          <w:szCs w:val="24"/>
        </w:rPr>
        <w:t xml:space="preserve">– </w:t>
      </w:r>
      <w:r w:rsidR="00D4096B" w:rsidRPr="00D4096B">
        <w:rPr>
          <w:rFonts w:eastAsia="Calibri"/>
          <w:sz w:val="24"/>
          <w:szCs w:val="24"/>
        </w:rPr>
        <w:t>г. Новосибирск</w:t>
      </w:r>
      <w:r w:rsidR="00D4096B">
        <w:rPr>
          <w:rFonts w:eastAsia="Calibri"/>
          <w:sz w:val="24"/>
          <w:szCs w:val="24"/>
        </w:rPr>
        <w:t>.</w:t>
      </w:r>
    </w:p>
    <w:p w:rsidR="00B00408" w:rsidRPr="00A612D3" w:rsidRDefault="00695BE7" w:rsidP="00B00408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rPr>
          <w:rFonts w:eastAsia="Calibri"/>
          <w:b/>
          <w:i/>
          <w:color w:val="FF0000"/>
          <w:sz w:val="24"/>
          <w:szCs w:val="24"/>
        </w:rPr>
      </w:pPr>
      <w:r>
        <w:rPr>
          <w:rFonts w:eastAsia="Calibri"/>
          <w:sz w:val="24"/>
          <w:szCs w:val="24"/>
        </w:rPr>
        <w:t>ОО</w:t>
      </w:r>
      <w:r w:rsidR="00B00408" w:rsidRPr="00B00408">
        <w:rPr>
          <w:rFonts w:eastAsia="Calibri"/>
          <w:sz w:val="24"/>
          <w:szCs w:val="24"/>
        </w:rPr>
        <w:t xml:space="preserve">О </w:t>
      </w:r>
      <w:r w:rsidR="0034307E" w:rsidRPr="0034307E">
        <w:rPr>
          <w:rFonts w:eastAsia="Calibri"/>
          <w:sz w:val="24"/>
          <w:szCs w:val="24"/>
        </w:rPr>
        <w:t>«</w:t>
      </w:r>
      <w:proofErr w:type="spellStart"/>
      <w:r w:rsidR="0034307E" w:rsidRPr="0034307E">
        <w:rPr>
          <w:rFonts w:eastAsia="Calibri"/>
          <w:sz w:val="24"/>
          <w:szCs w:val="24"/>
        </w:rPr>
        <w:t>Хорс</w:t>
      </w:r>
      <w:proofErr w:type="spellEnd"/>
      <w:r w:rsidR="0034307E" w:rsidRPr="0034307E">
        <w:rPr>
          <w:rFonts w:eastAsia="Calibri"/>
          <w:sz w:val="24"/>
          <w:szCs w:val="24"/>
        </w:rPr>
        <w:t xml:space="preserve">» </w:t>
      </w:r>
      <w:r w:rsidR="00B00408" w:rsidRPr="00B00408">
        <w:rPr>
          <w:rFonts w:eastAsia="Calibri"/>
          <w:sz w:val="24"/>
          <w:szCs w:val="24"/>
        </w:rPr>
        <w:t xml:space="preserve">– </w:t>
      </w:r>
      <w:r w:rsidR="00413C11" w:rsidRPr="00413C11">
        <w:rPr>
          <w:rFonts w:eastAsia="Calibri"/>
          <w:sz w:val="24"/>
          <w:szCs w:val="24"/>
        </w:rPr>
        <w:t>организаци</w:t>
      </w:r>
      <w:r w:rsidR="00413C11">
        <w:rPr>
          <w:rFonts w:eastAsia="Calibri"/>
          <w:sz w:val="24"/>
          <w:szCs w:val="24"/>
        </w:rPr>
        <w:t>я</w:t>
      </w:r>
      <w:r w:rsidR="00413C11" w:rsidRPr="00413C11">
        <w:rPr>
          <w:rFonts w:eastAsia="Calibri"/>
          <w:sz w:val="24"/>
          <w:szCs w:val="24"/>
        </w:rPr>
        <w:t xml:space="preserve"> и проведени</w:t>
      </w:r>
      <w:r w:rsidR="00413C11">
        <w:rPr>
          <w:rFonts w:eastAsia="Calibri"/>
          <w:sz w:val="24"/>
          <w:szCs w:val="24"/>
        </w:rPr>
        <w:t>е</w:t>
      </w:r>
      <w:r w:rsidR="00413C11" w:rsidRPr="00413C11">
        <w:rPr>
          <w:rFonts w:eastAsia="Calibri"/>
          <w:sz w:val="24"/>
          <w:szCs w:val="24"/>
        </w:rPr>
        <w:t xml:space="preserve"> торгов, аукционов</w:t>
      </w:r>
      <w:r w:rsidR="00413C11">
        <w:rPr>
          <w:rFonts w:eastAsia="Calibri"/>
          <w:sz w:val="24"/>
          <w:szCs w:val="24"/>
        </w:rPr>
        <w:t>; к</w:t>
      </w:r>
      <w:r w:rsidR="00413C11" w:rsidRPr="00413C11">
        <w:rPr>
          <w:rFonts w:eastAsia="Calibri"/>
          <w:sz w:val="24"/>
          <w:szCs w:val="24"/>
        </w:rPr>
        <w:t>онсультационные и информационные услуги в области права, бухгалтерского учета и аудита</w:t>
      </w:r>
      <w:r w:rsidR="00413C11">
        <w:rPr>
          <w:rFonts w:eastAsia="Calibri"/>
          <w:sz w:val="24"/>
          <w:szCs w:val="24"/>
        </w:rPr>
        <w:t>;</w:t>
      </w:r>
      <w:r w:rsidR="0092716B">
        <w:rPr>
          <w:rFonts w:eastAsia="Calibri"/>
          <w:sz w:val="24"/>
          <w:szCs w:val="24"/>
        </w:rPr>
        <w:t xml:space="preserve"> о</w:t>
      </w:r>
      <w:r w:rsidR="0092716B" w:rsidRPr="0092716B">
        <w:rPr>
          <w:rFonts w:eastAsia="Calibri"/>
          <w:sz w:val="24"/>
          <w:szCs w:val="24"/>
        </w:rPr>
        <w:t xml:space="preserve">казание </w:t>
      </w:r>
      <w:r w:rsidR="0092716B" w:rsidRPr="0092716B">
        <w:rPr>
          <w:rFonts w:eastAsia="Calibri"/>
          <w:sz w:val="24"/>
          <w:szCs w:val="24"/>
        </w:rPr>
        <w:lastRenderedPageBreak/>
        <w:t>юридических услуг</w:t>
      </w:r>
      <w:r w:rsidR="00413C11" w:rsidRPr="00413C11">
        <w:rPr>
          <w:rFonts w:eastAsia="Calibri"/>
          <w:sz w:val="24"/>
          <w:szCs w:val="24"/>
        </w:rPr>
        <w:t xml:space="preserve"> </w:t>
      </w:r>
      <w:r w:rsidR="00B00408" w:rsidRPr="00B00408">
        <w:rPr>
          <w:rFonts w:eastAsia="Calibri"/>
          <w:sz w:val="24"/>
          <w:szCs w:val="24"/>
        </w:rPr>
        <w:t xml:space="preserve">– </w:t>
      </w:r>
      <w:r w:rsidR="0092716B" w:rsidRPr="0092716B">
        <w:rPr>
          <w:rFonts w:eastAsia="Calibri"/>
          <w:sz w:val="24"/>
          <w:szCs w:val="24"/>
        </w:rPr>
        <w:t>г. Липецк</w:t>
      </w:r>
      <w:r w:rsidR="00B00408" w:rsidRPr="00B00408">
        <w:rPr>
          <w:rFonts w:eastAsia="Calibri"/>
          <w:sz w:val="24"/>
          <w:szCs w:val="24"/>
        </w:rPr>
        <w:t>.</w:t>
      </w:r>
    </w:p>
    <w:bookmarkEnd w:id="21"/>
    <w:p w:rsidR="00A612D3" w:rsidRPr="003844EA" w:rsidRDefault="00E163B9" w:rsidP="00B00408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rPr>
          <w:rFonts w:eastAsia="Calibri"/>
          <w:sz w:val="24"/>
          <w:szCs w:val="24"/>
        </w:rPr>
      </w:pPr>
      <w:r w:rsidRPr="003844EA">
        <w:rPr>
          <w:rFonts w:eastAsia="Calibri"/>
          <w:sz w:val="24"/>
          <w:szCs w:val="24"/>
        </w:rPr>
        <w:t xml:space="preserve">ЧПО </w:t>
      </w:r>
      <w:proofErr w:type="spellStart"/>
      <w:r w:rsidRPr="003844EA">
        <w:rPr>
          <w:rFonts w:eastAsia="Calibri"/>
          <w:sz w:val="24"/>
          <w:szCs w:val="24"/>
        </w:rPr>
        <w:t>Шальнева</w:t>
      </w:r>
      <w:proofErr w:type="spellEnd"/>
      <w:r w:rsidRPr="003844EA">
        <w:rPr>
          <w:rFonts w:eastAsia="Calibri"/>
          <w:sz w:val="24"/>
          <w:szCs w:val="24"/>
        </w:rPr>
        <w:t xml:space="preserve"> Юлия Федоровна - оценочная деятельность – г. Москва.</w:t>
      </w:r>
    </w:p>
    <w:p w:rsidR="00ED7E45" w:rsidRPr="00692D1A" w:rsidRDefault="00ED7E45" w:rsidP="00692D1A">
      <w:pPr>
        <w:widowControl/>
        <w:tabs>
          <w:tab w:val="left" w:pos="993"/>
        </w:tabs>
        <w:adjustRightInd/>
        <w:spacing w:line="276" w:lineRule="auto"/>
        <w:ind w:left="709"/>
        <w:textAlignment w:val="auto"/>
        <w:rPr>
          <w:color w:val="000000"/>
          <w:sz w:val="24"/>
          <w:szCs w:val="24"/>
        </w:rPr>
      </w:pPr>
    </w:p>
    <w:p w:rsidR="00A65619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Обсуждение. По итогам обсуждения члены Совета перешли к голосованию.</w:t>
      </w:r>
    </w:p>
    <w:bookmarkEnd w:id="20"/>
    <w:p w:rsidR="00E54FED" w:rsidRPr="00692D1A" w:rsidRDefault="00E54FED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93388D" w:rsidRPr="002A736D" w:rsidRDefault="0093388D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</w:rPr>
        <w:t>3</w:t>
      </w:r>
      <w:r w:rsidRPr="002A736D">
        <w:rPr>
          <w:b/>
          <w:bCs/>
          <w:sz w:val="24"/>
          <w:szCs w:val="24"/>
        </w:rPr>
        <w:t>.1.</w:t>
      </w:r>
      <w:r w:rsidR="00A54684" w:rsidRPr="002A736D">
        <w:rPr>
          <w:b/>
          <w:bCs/>
          <w:sz w:val="24"/>
          <w:szCs w:val="24"/>
        </w:rPr>
        <w:t>1.</w:t>
      </w:r>
      <w:r w:rsidRPr="002A736D">
        <w:rPr>
          <w:bCs/>
          <w:sz w:val="24"/>
          <w:szCs w:val="24"/>
        </w:rPr>
        <w:t xml:space="preserve"> На голосование был поставлен вопрос о разовой аккредитации </w:t>
      </w:r>
      <w:r w:rsidR="004A405E" w:rsidRPr="002A736D">
        <w:rPr>
          <w:bCs/>
          <w:sz w:val="24"/>
          <w:szCs w:val="24"/>
        </w:rPr>
        <w:t>ООО</w:t>
      </w:r>
      <w:r w:rsidR="00A8260A" w:rsidRPr="002A736D">
        <w:rPr>
          <w:bCs/>
          <w:sz w:val="24"/>
          <w:szCs w:val="24"/>
        </w:rPr>
        <w:t xml:space="preserve"> “Меридиан” – организация и проведение торгов – Ростовская область</w:t>
      </w:r>
      <w:r w:rsidRPr="002A736D">
        <w:rPr>
          <w:bCs/>
          <w:sz w:val="24"/>
          <w:szCs w:val="24"/>
        </w:rPr>
        <w:t xml:space="preserve"> – на единовременное предоставление услуги по договору.</w:t>
      </w:r>
    </w:p>
    <w:p w:rsidR="004A405E" w:rsidRPr="00692D1A" w:rsidRDefault="004A405E" w:rsidP="00692D1A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</w:p>
    <w:p w:rsidR="00E443F5" w:rsidRPr="00692D1A" w:rsidRDefault="00E443F5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  <w:u w:val="single"/>
        </w:rPr>
        <w:t xml:space="preserve">Голосовали: </w:t>
      </w:r>
    </w:p>
    <w:p w:rsidR="00E443F5" w:rsidRPr="00692D1A" w:rsidRDefault="00672BFC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72BFC">
        <w:rPr>
          <w:color w:val="000000"/>
          <w:sz w:val="24"/>
          <w:szCs w:val="24"/>
        </w:rPr>
        <w:t xml:space="preserve">«ЗА» – </w:t>
      </w:r>
      <w:r w:rsidR="008476E3" w:rsidRPr="008476E3">
        <w:rPr>
          <w:color w:val="000000"/>
          <w:sz w:val="24"/>
          <w:szCs w:val="24"/>
        </w:rPr>
        <w:t xml:space="preserve">12 (Двенадцать) </w:t>
      </w:r>
      <w:r w:rsidRPr="00672BFC">
        <w:rPr>
          <w:color w:val="000000"/>
          <w:sz w:val="24"/>
          <w:szCs w:val="24"/>
        </w:rPr>
        <w:t>человек,</w:t>
      </w:r>
    </w:p>
    <w:p w:rsidR="00E443F5" w:rsidRPr="00692D1A" w:rsidRDefault="00E443F5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«ПРОТИВ» – 0 (Ноль),</w:t>
      </w:r>
    </w:p>
    <w:p w:rsidR="00E443F5" w:rsidRPr="00692D1A" w:rsidRDefault="00E443F5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«ВОЗДЕРЖАЛИСЬ» – 0 (Ноль).</w:t>
      </w:r>
    </w:p>
    <w:p w:rsidR="0093388D" w:rsidRPr="00692D1A" w:rsidRDefault="00E443F5" w:rsidP="00692D1A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Решение принято единогласно.</w:t>
      </w:r>
    </w:p>
    <w:p w:rsidR="007123A8" w:rsidRPr="00692D1A" w:rsidRDefault="007123A8" w:rsidP="00692D1A">
      <w:pPr>
        <w:widowControl/>
        <w:adjustRightInd/>
        <w:spacing w:after="240" w:line="276" w:lineRule="auto"/>
        <w:ind w:firstLine="709"/>
        <w:textAlignment w:val="auto"/>
        <w:rPr>
          <w:b/>
          <w:bCs/>
          <w:color w:val="000000"/>
          <w:sz w:val="24"/>
          <w:szCs w:val="24"/>
          <w:u w:val="single"/>
        </w:rPr>
      </w:pPr>
    </w:p>
    <w:p w:rsidR="0093388D" w:rsidRPr="002A736D" w:rsidRDefault="0093388D" w:rsidP="00692D1A">
      <w:pPr>
        <w:widowControl/>
        <w:adjustRightInd/>
        <w:spacing w:after="240" w:line="276" w:lineRule="auto"/>
        <w:ind w:firstLine="709"/>
        <w:textAlignment w:val="auto"/>
        <w:rPr>
          <w:bCs/>
          <w:sz w:val="24"/>
          <w:szCs w:val="24"/>
        </w:rPr>
      </w:pPr>
      <w:r w:rsidRPr="002A736D">
        <w:rPr>
          <w:b/>
          <w:bCs/>
          <w:sz w:val="24"/>
          <w:szCs w:val="24"/>
          <w:u w:val="single"/>
        </w:rPr>
        <w:t>Решили:</w:t>
      </w:r>
      <w:r w:rsidRPr="002A736D">
        <w:rPr>
          <w:bCs/>
          <w:sz w:val="24"/>
          <w:szCs w:val="24"/>
        </w:rPr>
        <w:t xml:space="preserve"> </w:t>
      </w:r>
      <w:r w:rsidRPr="002A736D">
        <w:rPr>
          <w:b/>
          <w:bCs/>
          <w:sz w:val="24"/>
          <w:szCs w:val="24"/>
        </w:rPr>
        <w:t>аккредитовать</w:t>
      </w:r>
      <w:r w:rsidRPr="002A736D">
        <w:rPr>
          <w:bCs/>
          <w:sz w:val="24"/>
          <w:szCs w:val="24"/>
        </w:rPr>
        <w:t xml:space="preserve"> </w:t>
      </w:r>
      <w:r w:rsidR="004A405E" w:rsidRPr="002A736D">
        <w:rPr>
          <w:bCs/>
          <w:sz w:val="24"/>
          <w:szCs w:val="24"/>
        </w:rPr>
        <w:t>ООО</w:t>
      </w:r>
      <w:r w:rsidR="003061C3" w:rsidRPr="002A736D">
        <w:rPr>
          <w:bCs/>
          <w:sz w:val="24"/>
          <w:szCs w:val="24"/>
        </w:rPr>
        <w:t xml:space="preserve"> “Меридиан” – организация и проведение торгов – Ростовская область. </w:t>
      </w:r>
      <w:r w:rsidRPr="002A736D">
        <w:rPr>
          <w:bCs/>
          <w:sz w:val="24"/>
          <w:szCs w:val="24"/>
        </w:rPr>
        <w:t>– на единовременное предоставление услуги по договору.</w:t>
      </w:r>
    </w:p>
    <w:p w:rsidR="0088761E" w:rsidRPr="00692D1A" w:rsidRDefault="0088761E" w:rsidP="0088761E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</w:rPr>
        <w:t>3.1.</w:t>
      </w:r>
      <w:r>
        <w:rPr>
          <w:b/>
          <w:bCs/>
          <w:color w:val="000000"/>
          <w:sz w:val="24"/>
          <w:szCs w:val="24"/>
        </w:rPr>
        <w:t>2</w:t>
      </w:r>
      <w:r w:rsidRPr="00692D1A">
        <w:rPr>
          <w:b/>
          <w:bCs/>
          <w:color w:val="000000"/>
          <w:sz w:val="24"/>
          <w:szCs w:val="24"/>
        </w:rPr>
        <w:t>.</w:t>
      </w:r>
      <w:r w:rsidRPr="00692D1A">
        <w:rPr>
          <w:bCs/>
          <w:color w:val="000000"/>
          <w:sz w:val="24"/>
          <w:szCs w:val="24"/>
        </w:rPr>
        <w:t xml:space="preserve"> На голосование был поставлен вопрос о разовой аккредитации ООО</w:t>
      </w:r>
      <w:r w:rsidRPr="00A8260A">
        <w:rPr>
          <w:bCs/>
          <w:color w:val="000000"/>
          <w:sz w:val="24"/>
          <w:szCs w:val="24"/>
        </w:rPr>
        <w:t xml:space="preserve"> </w:t>
      </w:r>
      <w:r w:rsidRPr="0088761E">
        <w:rPr>
          <w:bCs/>
          <w:color w:val="000000"/>
          <w:sz w:val="24"/>
          <w:szCs w:val="24"/>
        </w:rPr>
        <w:t>«ПАКК-Аудит» аудиторские услуги, анализ финансового состояния – г. Москва</w:t>
      </w:r>
      <w:r w:rsidR="00D60E86">
        <w:rPr>
          <w:bCs/>
          <w:color w:val="000000"/>
          <w:sz w:val="24"/>
          <w:szCs w:val="24"/>
        </w:rPr>
        <w:t xml:space="preserve"> </w:t>
      </w:r>
      <w:r w:rsidRPr="00692D1A">
        <w:rPr>
          <w:bCs/>
          <w:color w:val="000000"/>
          <w:sz w:val="24"/>
          <w:szCs w:val="24"/>
        </w:rPr>
        <w:t>– на единовременное предоставление услуги по договору.</w:t>
      </w:r>
    </w:p>
    <w:p w:rsidR="0088761E" w:rsidRPr="00692D1A" w:rsidRDefault="0088761E" w:rsidP="0088761E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</w:p>
    <w:p w:rsidR="0088761E" w:rsidRPr="00692D1A" w:rsidRDefault="0088761E" w:rsidP="0088761E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  <w:u w:val="single"/>
        </w:rPr>
        <w:t xml:space="preserve">Голосовали: </w:t>
      </w:r>
    </w:p>
    <w:p w:rsidR="0088761E" w:rsidRPr="00692D1A" w:rsidRDefault="0088761E" w:rsidP="0088761E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72BFC">
        <w:rPr>
          <w:color w:val="000000"/>
          <w:sz w:val="24"/>
          <w:szCs w:val="24"/>
        </w:rPr>
        <w:t xml:space="preserve">«ЗА» – </w:t>
      </w:r>
      <w:r w:rsidR="008476E3" w:rsidRPr="008476E3">
        <w:rPr>
          <w:color w:val="000000"/>
          <w:sz w:val="24"/>
          <w:szCs w:val="24"/>
        </w:rPr>
        <w:t>12 (Двенадцать)</w:t>
      </w:r>
      <w:r w:rsidRPr="00672BFC">
        <w:rPr>
          <w:color w:val="000000"/>
          <w:sz w:val="24"/>
          <w:szCs w:val="24"/>
        </w:rPr>
        <w:t xml:space="preserve"> человек,</w:t>
      </w:r>
    </w:p>
    <w:p w:rsidR="0088761E" w:rsidRPr="00692D1A" w:rsidRDefault="0088761E" w:rsidP="0088761E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«ПРОТИВ» – 0 (Ноль),</w:t>
      </w:r>
    </w:p>
    <w:p w:rsidR="0088761E" w:rsidRPr="00692D1A" w:rsidRDefault="0088761E" w:rsidP="0088761E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«ВОЗДЕРЖАЛИСЬ» – 0 (Ноль).</w:t>
      </w:r>
    </w:p>
    <w:p w:rsidR="0088761E" w:rsidRPr="00692D1A" w:rsidRDefault="0088761E" w:rsidP="0088761E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Решение принято единогласно.</w:t>
      </w:r>
    </w:p>
    <w:p w:rsidR="0088761E" w:rsidRPr="00692D1A" w:rsidRDefault="0088761E" w:rsidP="0088761E">
      <w:pPr>
        <w:widowControl/>
        <w:adjustRightInd/>
        <w:spacing w:after="240" w:line="276" w:lineRule="auto"/>
        <w:ind w:firstLine="709"/>
        <w:textAlignment w:val="auto"/>
        <w:rPr>
          <w:b/>
          <w:bCs/>
          <w:color w:val="000000"/>
          <w:sz w:val="24"/>
          <w:szCs w:val="24"/>
          <w:u w:val="single"/>
        </w:rPr>
      </w:pPr>
    </w:p>
    <w:p w:rsidR="0088761E" w:rsidRPr="00692D1A" w:rsidRDefault="0088761E" w:rsidP="0088761E">
      <w:pPr>
        <w:widowControl/>
        <w:adjustRightInd/>
        <w:spacing w:after="240"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  <w:u w:val="single"/>
        </w:rPr>
        <w:t>Решили:</w:t>
      </w:r>
      <w:r w:rsidRPr="00692D1A">
        <w:rPr>
          <w:bCs/>
          <w:color w:val="000000"/>
          <w:sz w:val="24"/>
          <w:szCs w:val="24"/>
        </w:rPr>
        <w:t xml:space="preserve"> </w:t>
      </w:r>
      <w:r w:rsidRPr="00692D1A">
        <w:rPr>
          <w:b/>
          <w:bCs/>
          <w:color w:val="000000"/>
          <w:sz w:val="24"/>
          <w:szCs w:val="24"/>
        </w:rPr>
        <w:t>аккредитовать</w:t>
      </w:r>
      <w:r w:rsidRPr="00692D1A">
        <w:rPr>
          <w:bCs/>
          <w:color w:val="000000"/>
          <w:sz w:val="24"/>
          <w:szCs w:val="24"/>
        </w:rPr>
        <w:t xml:space="preserve"> ООО</w:t>
      </w:r>
      <w:r>
        <w:rPr>
          <w:bCs/>
          <w:color w:val="000000"/>
          <w:sz w:val="24"/>
          <w:szCs w:val="24"/>
        </w:rPr>
        <w:t xml:space="preserve"> </w:t>
      </w:r>
      <w:r w:rsidR="00D60E86" w:rsidRPr="00D60E86">
        <w:rPr>
          <w:bCs/>
          <w:color w:val="000000"/>
          <w:sz w:val="24"/>
          <w:szCs w:val="24"/>
        </w:rPr>
        <w:t>«ПАКК-Аудит» аудиторские услуги, анализ финансового состояния – г. Москва</w:t>
      </w:r>
      <w:r w:rsidRPr="003061C3">
        <w:rPr>
          <w:bCs/>
          <w:color w:val="000000"/>
          <w:sz w:val="24"/>
          <w:szCs w:val="24"/>
        </w:rPr>
        <w:t xml:space="preserve"> </w:t>
      </w:r>
      <w:r w:rsidRPr="00692D1A">
        <w:rPr>
          <w:bCs/>
          <w:color w:val="000000"/>
          <w:sz w:val="24"/>
          <w:szCs w:val="24"/>
        </w:rPr>
        <w:t>– на единовременное предоставление услуги по договору.</w:t>
      </w:r>
    </w:p>
    <w:p w:rsidR="00ED7E45" w:rsidRPr="00692D1A" w:rsidRDefault="00ED7E45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A54684" w:rsidRPr="00692D1A" w:rsidRDefault="0093388D" w:rsidP="00692D1A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color w:val="000000"/>
          <w:sz w:val="24"/>
          <w:szCs w:val="24"/>
        </w:rPr>
        <w:t>3.</w:t>
      </w:r>
      <w:r w:rsidR="00A54684" w:rsidRPr="00692D1A">
        <w:rPr>
          <w:b/>
          <w:color w:val="000000"/>
          <w:sz w:val="24"/>
          <w:szCs w:val="24"/>
        </w:rPr>
        <w:t>2</w:t>
      </w:r>
      <w:r w:rsidR="00EC484B">
        <w:rPr>
          <w:b/>
          <w:color w:val="000000"/>
          <w:sz w:val="24"/>
          <w:szCs w:val="24"/>
        </w:rPr>
        <w:t>.1</w:t>
      </w:r>
      <w:r w:rsidRPr="00692D1A">
        <w:rPr>
          <w:color w:val="000000"/>
          <w:sz w:val="24"/>
          <w:szCs w:val="24"/>
        </w:rPr>
        <w:t xml:space="preserve"> На голосование выносится вопрос: аккредитовать </w:t>
      </w:r>
      <w:r w:rsidR="007123A8" w:rsidRPr="00692D1A">
        <w:rPr>
          <w:bCs/>
          <w:color w:val="000000"/>
          <w:sz w:val="24"/>
          <w:szCs w:val="24"/>
        </w:rPr>
        <w:t>организацию</w:t>
      </w:r>
      <w:r w:rsidRPr="00692D1A">
        <w:rPr>
          <w:color w:val="000000"/>
          <w:sz w:val="24"/>
          <w:szCs w:val="24"/>
        </w:rPr>
        <w:t>, сопровождающ</w:t>
      </w:r>
      <w:r w:rsidR="007123A8" w:rsidRPr="00692D1A">
        <w:rPr>
          <w:color w:val="000000"/>
          <w:sz w:val="24"/>
          <w:szCs w:val="24"/>
        </w:rPr>
        <w:t>ую</w:t>
      </w:r>
      <w:r w:rsidRPr="00692D1A">
        <w:rPr>
          <w:color w:val="000000"/>
          <w:sz w:val="24"/>
          <w:szCs w:val="24"/>
        </w:rPr>
        <w:t xml:space="preserve"> деятельность арбитражных управляющих при проведении процедур банкротства, с последующим уведомлением Региональн</w:t>
      </w:r>
      <w:r w:rsidR="00A54684" w:rsidRPr="00692D1A">
        <w:rPr>
          <w:color w:val="000000"/>
          <w:sz w:val="24"/>
          <w:szCs w:val="24"/>
        </w:rPr>
        <w:t>ого</w:t>
      </w:r>
      <w:r w:rsidRPr="00692D1A">
        <w:rPr>
          <w:color w:val="000000"/>
          <w:sz w:val="24"/>
          <w:szCs w:val="24"/>
        </w:rPr>
        <w:t xml:space="preserve"> представител</w:t>
      </w:r>
      <w:r w:rsidR="00A54684" w:rsidRPr="00692D1A">
        <w:rPr>
          <w:color w:val="000000"/>
          <w:sz w:val="24"/>
          <w:szCs w:val="24"/>
        </w:rPr>
        <w:t>я</w:t>
      </w:r>
      <w:r w:rsidRPr="00692D1A">
        <w:rPr>
          <w:color w:val="000000"/>
          <w:sz w:val="24"/>
          <w:szCs w:val="24"/>
        </w:rPr>
        <w:t>:</w:t>
      </w:r>
    </w:p>
    <w:p w:rsidR="0093388D" w:rsidRPr="00692D1A" w:rsidRDefault="0093388D" w:rsidP="00692D1A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 xml:space="preserve"> </w:t>
      </w:r>
      <w:r w:rsidR="00343A9B" w:rsidRPr="00692D1A">
        <w:rPr>
          <w:color w:val="000000"/>
          <w:sz w:val="24"/>
          <w:szCs w:val="24"/>
        </w:rPr>
        <w:t xml:space="preserve"> </w:t>
      </w:r>
      <w:r w:rsidR="001442A2">
        <w:rPr>
          <w:color w:val="000000"/>
          <w:sz w:val="24"/>
          <w:szCs w:val="24"/>
        </w:rPr>
        <w:t xml:space="preserve">ИП </w:t>
      </w:r>
      <w:r w:rsidR="001442A2" w:rsidRPr="001442A2">
        <w:rPr>
          <w:color w:val="000000"/>
          <w:sz w:val="24"/>
          <w:szCs w:val="24"/>
        </w:rPr>
        <w:t>Шитова Кристина Валерьевна – оказание юридических услуг арбитражным управляющим, ведение делопроизводства арбитражных управляющих – Республика Башкортост</w:t>
      </w:r>
      <w:r w:rsidR="00CC55C0">
        <w:rPr>
          <w:color w:val="000000"/>
          <w:sz w:val="24"/>
          <w:szCs w:val="24"/>
        </w:rPr>
        <w:t>ан</w:t>
      </w:r>
      <w:r w:rsidR="007123A8" w:rsidRPr="00692D1A">
        <w:rPr>
          <w:color w:val="000000"/>
          <w:sz w:val="24"/>
          <w:szCs w:val="24"/>
        </w:rPr>
        <w:t>.</w:t>
      </w:r>
    </w:p>
    <w:p w:rsidR="0093388D" w:rsidRPr="00692D1A" w:rsidRDefault="0093388D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iCs/>
          <w:color w:val="000000"/>
          <w:sz w:val="24"/>
          <w:szCs w:val="24"/>
        </w:rPr>
        <w:t xml:space="preserve"> </w:t>
      </w:r>
      <w:r w:rsidRPr="00692D1A">
        <w:rPr>
          <w:color w:val="000000"/>
          <w:sz w:val="24"/>
          <w:szCs w:val="24"/>
        </w:rPr>
        <w:t xml:space="preserve"> </w:t>
      </w:r>
      <w:r w:rsidRPr="00692D1A">
        <w:rPr>
          <w:color w:val="000000"/>
          <w:sz w:val="24"/>
          <w:szCs w:val="24"/>
          <w:u w:val="single"/>
        </w:rPr>
        <w:t xml:space="preserve">Голосовали: </w:t>
      </w:r>
    </w:p>
    <w:p w:rsidR="0093388D" w:rsidRPr="00692D1A" w:rsidRDefault="00672BFC" w:rsidP="00692D1A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72BFC">
        <w:rPr>
          <w:bCs/>
          <w:color w:val="000000"/>
          <w:sz w:val="24"/>
          <w:szCs w:val="24"/>
        </w:rPr>
        <w:t xml:space="preserve">«ЗА» – </w:t>
      </w:r>
      <w:r w:rsidR="008476E3" w:rsidRPr="008476E3">
        <w:rPr>
          <w:bCs/>
          <w:color w:val="000000"/>
          <w:sz w:val="24"/>
          <w:szCs w:val="24"/>
        </w:rPr>
        <w:t xml:space="preserve">12 (Двенадцать) </w:t>
      </w:r>
      <w:r w:rsidRPr="00672BFC">
        <w:rPr>
          <w:bCs/>
          <w:color w:val="000000"/>
          <w:sz w:val="24"/>
          <w:szCs w:val="24"/>
        </w:rPr>
        <w:t>человек,</w:t>
      </w:r>
    </w:p>
    <w:p w:rsidR="0093388D" w:rsidRPr="00692D1A" w:rsidRDefault="0093388D" w:rsidP="00692D1A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>«ПРОТИВ» – 0 (Ноль),</w:t>
      </w:r>
    </w:p>
    <w:p w:rsidR="0093388D" w:rsidRPr="00692D1A" w:rsidRDefault="0093388D" w:rsidP="00692D1A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>«ВОЗДЕРЖАЛИСЬ» – 0 (Ноль).</w:t>
      </w:r>
    </w:p>
    <w:p w:rsidR="0093388D" w:rsidRPr="00692D1A" w:rsidRDefault="0093388D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>Решение принято единогласно.</w:t>
      </w:r>
    </w:p>
    <w:p w:rsidR="0093388D" w:rsidRPr="00692D1A" w:rsidRDefault="0093388D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93388D" w:rsidRPr="00692D1A" w:rsidRDefault="0093388D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  <w:u w:val="single"/>
        </w:rPr>
        <w:lastRenderedPageBreak/>
        <w:t>Решили:</w:t>
      </w:r>
      <w:r w:rsidRPr="00692D1A">
        <w:rPr>
          <w:color w:val="000000"/>
          <w:sz w:val="24"/>
          <w:szCs w:val="24"/>
        </w:rPr>
        <w:t xml:space="preserve"> </w:t>
      </w:r>
      <w:r w:rsidRPr="00692D1A">
        <w:rPr>
          <w:b/>
          <w:color w:val="000000"/>
          <w:sz w:val="24"/>
          <w:szCs w:val="24"/>
        </w:rPr>
        <w:t>аккредитовать</w:t>
      </w:r>
      <w:r w:rsidRPr="00692D1A">
        <w:rPr>
          <w:color w:val="000000"/>
          <w:sz w:val="24"/>
          <w:szCs w:val="24"/>
        </w:rPr>
        <w:t xml:space="preserve"> </w:t>
      </w:r>
      <w:r w:rsidR="007123A8" w:rsidRPr="00692D1A">
        <w:rPr>
          <w:bCs/>
          <w:color w:val="000000"/>
          <w:sz w:val="24"/>
          <w:szCs w:val="24"/>
        </w:rPr>
        <w:t>организацию, сопровождающую</w:t>
      </w:r>
      <w:r w:rsidR="00A54684" w:rsidRPr="00692D1A">
        <w:rPr>
          <w:color w:val="000000"/>
          <w:sz w:val="24"/>
          <w:szCs w:val="24"/>
        </w:rPr>
        <w:t xml:space="preserve"> деятельность арбитражных управляющих при проведении процедур банкротства, с последующим уведомлением Регионального представителя</w:t>
      </w:r>
      <w:r w:rsidRPr="00692D1A">
        <w:rPr>
          <w:color w:val="000000"/>
          <w:sz w:val="24"/>
          <w:szCs w:val="24"/>
        </w:rPr>
        <w:t>:</w:t>
      </w:r>
    </w:p>
    <w:p w:rsidR="00822205" w:rsidRPr="00692D1A" w:rsidRDefault="00822205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A65619" w:rsidRDefault="00CC55C0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ИП</w:t>
      </w:r>
      <w:r w:rsidR="00822205" w:rsidRPr="00692D1A">
        <w:rPr>
          <w:color w:val="000000"/>
          <w:sz w:val="24"/>
          <w:szCs w:val="24"/>
        </w:rPr>
        <w:t xml:space="preserve"> </w:t>
      </w:r>
      <w:r w:rsidRPr="00CC55C0">
        <w:rPr>
          <w:color w:val="000000"/>
          <w:sz w:val="24"/>
          <w:szCs w:val="24"/>
        </w:rPr>
        <w:t>Шитова Кристина Валерьевна – оказание юридических услуг арбитражным управляющим, ведение делопроизводства арбитражных управляющих – Республика Башкортост</w:t>
      </w:r>
      <w:r>
        <w:rPr>
          <w:color w:val="000000"/>
          <w:sz w:val="24"/>
          <w:szCs w:val="24"/>
        </w:rPr>
        <w:t>ан</w:t>
      </w:r>
      <w:r w:rsidR="007123A8" w:rsidRPr="00692D1A">
        <w:rPr>
          <w:color w:val="000000"/>
          <w:sz w:val="24"/>
          <w:szCs w:val="24"/>
        </w:rPr>
        <w:t>.</w:t>
      </w:r>
    </w:p>
    <w:p w:rsidR="00EC484B" w:rsidRDefault="00EC484B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EC484B" w:rsidRPr="00692D1A" w:rsidRDefault="00EC484B" w:rsidP="00EC484B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color w:val="000000"/>
          <w:sz w:val="24"/>
          <w:szCs w:val="24"/>
        </w:rPr>
        <w:t>3.2</w:t>
      </w:r>
      <w:r>
        <w:rPr>
          <w:b/>
          <w:color w:val="000000"/>
          <w:sz w:val="24"/>
          <w:szCs w:val="24"/>
        </w:rPr>
        <w:t>.</w:t>
      </w:r>
      <w:r w:rsidR="00756AD5">
        <w:rPr>
          <w:b/>
          <w:color w:val="000000"/>
          <w:sz w:val="24"/>
          <w:szCs w:val="24"/>
        </w:rPr>
        <w:t>2</w:t>
      </w:r>
      <w:r w:rsidRPr="00692D1A">
        <w:rPr>
          <w:color w:val="000000"/>
          <w:sz w:val="24"/>
          <w:szCs w:val="24"/>
        </w:rPr>
        <w:t xml:space="preserve"> На голосование выносится вопрос: аккредитовать </w:t>
      </w:r>
      <w:r w:rsidRPr="00692D1A">
        <w:rPr>
          <w:bCs/>
          <w:color w:val="000000"/>
          <w:sz w:val="24"/>
          <w:szCs w:val="24"/>
        </w:rPr>
        <w:t>организацию</w:t>
      </w:r>
      <w:r w:rsidRPr="00692D1A">
        <w:rPr>
          <w:color w:val="000000"/>
          <w:sz w:val="24"/>
          <w:szCs w:val="24"/>
        </w:rPr>
        <w:t>, сопровождающую деятельность арбитражных управляющих при проведении процедур банкротства, с последующим уведомлением Регионального представителя:</w:t>
      </w:r>
    </w:p>
    <w:p w:rsidR="00EC484B" w:rsidRPr="00692D1A" w:rsidRDefault="00EC484B" w:rsidP="00EC484B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 xml:space="preserve">  </w:t>
      </w:r>
      <w:r w:rsidR="00756AD5">
        <w:rPr>
          <w:color w:val="000000"/>
          <w:sz w:val="24"/>
          <w:szCs w:val="24"/>
        </w:rPr>
        <w:t>ООО</w:t>
      </w:r>
      <w:r>
        <w:rPr>
          <w:color w:val="000000"/>
          <w:sz w:val="24"/>
          <w:szCs w:val="24"/>
        </w:rPr>
        <w:t xml:space="preserve"> </w:t>
      </w:r>
      <w:r w:rsidR="00756AD5" w:rsidRPr="00756AD5">
        <w:rPr>
          <w:color w:val="000000"/>
          <w:sz w:val="24"/>
          <w:szCs w:val="24"/>
        </w:rPr>
        <w:t>«Торговый день» - организация и проведение торгов - Белгородская область.</w:t>
      </w:r>
    </w:p>
    <w:p w:rsidR="00EC484B" w:rsidRPr="00692D1A" w:rsidRDefault="00EC484B" w:rsidP="00EC484B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iCs/>
          <w:color w:val="000000"/>
          <w:sz w:val="24"/>
          <w:szCs w:val="24"/>
        </w:rPr>
        <w:t xml:space="preserve"> </w:t>
      </w:r>
      <w:r w:rsidRPr="00692D1A">
        <w:rPr>
          <w:color w:val="000000"/>
          <w:sz w:val="24"/>
          <w:szCs w:val="24"/>
        </w:rPr>
        <w:t xml:space="preserve"> </w:t>
      </w:r>
      <w:r w:rsidRPr="00692D1A">
        <w:rPr>
          <w:color w:val="000000"/>
          <w:sz w:val="24"/>
          <w:szCs w:val="24"/>
          <w:u w:val="single"/>
        </w:rPr>
        <w:t xml:space="preserve">Голосовали: </w:t>
      </w:r>
    </w:p>
    <w:p w:rsidR="00EC484B" w:rsidRPr="00692D1A" w:rsidRDefault="00EC484B" w:rsidP="00EC484B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72BFC">
        <w:rPr>
          <w:bCs/>
          <w:color w:val="000000"/>
          <w:sz w:val="24"/>
          <w:szCs w:val="24"/>
        </w:rPr>
        <w:t xml:space="preserve">«ЗА» – </w:t>
      </w:r>
      <w:r w:rsidR="00A571BE" w:rsidRPr="00A571BE">
        <w:rPr>
          <w:bCs/>
          <w:color w:val="000000"/>
          <w:sz w:val="24"/>
          <w:szCs w:val="24"/>
        </w:rPr>
        <w:t xml:space="preserve">12 (Двенадцать) </w:t>
      </w:r>
      <w:r w:rsidRPr="00672BFC">
        <w:rPr>
          <w:bCs/>
          <w:color w:val="000000"/>
          <w:sz w:val="24"/>
          <w:szCs w:val="24"/>
        </w:rPr>
        <w:t>человек,</w:t>
      </w:r>
    </w:p>
    <w:p w:rsidR="00EC484B" w:rsidRPr="00692D1A" w:rsidRDefault="00EC484B" w:rsidP="00EC484B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>«ПРОТИВ» – 0 (Ноль),</w:t>
      </w:r>
    </w:p>
    <w:p w:rsidR="00EC484B" w:rsidRPr="00692D1A" w:rsidRDefault="00EC484B" w:rsidP="00EC484B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>«ВОЗДЕРЖАЛИСЬ» – 0 (Ноль).</w:t>
      </w:r>
    </w:p>
    <w:p w:rsidR="00EC484B" w:rsidRPr="00692D1A" w:rsidRDefault="00EC484B" w:rsidP="00EC484B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>Решение принято единогласно.</w:t>
      </w:r>
    </w:p>
    <w:p w:rsidR="00EC484B" w:rsidRPr="00692D1A" w:rsidRDefault="00EC484B" w:rsidP="00EC484B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EC484B" w:rsidRPr="00692D1A" w:rsidRDefault="00EC484B" w:rsidP="00EC484B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  <w:u w:val="single"/>
        </w:rPr>
        <w:t>Решили:</w:t>
      </w:r>
      <w:r w:rsidRPr="00692D1A">
        <w:rPr>
          <w:color w:val="000000"/>
          <w:sz w:val="24"/>
          <w:szCs w:val="24"/>
        </w:rPr>
        <w:t xml:space="preserve"> </w:t>
      </w:r>
      <w:r w:rsidRPr="00692D1A">
        <w:rPr>
          <w:b/>
          <w:color w:val="000000"/>
          <w:sz w:val="24"/>
          <w:szCs w:val="24"/>
        </w:rPr>
        <w:t>аккредитовать</w:t>
      </w:r>
      <w:r w:rsidRPr="00692D1A">
        <w:rPr>
          <w:color w:val="000000"/>
          <w:sz w:val="24"/>
          <w:szCs w:val="24"/>
        </w:rPr>
        <w:t xml:space="preserve"> </w:t>
      </w:r>
      <w:r w:rsidRPr="00692D1A">
        <w:rPr>
          <w:bCs/>
          <w:color w:val="000000"/>
          <w:sz w:val="24"/>
          <w:szCs w:val="24"/>
        </w:rPr>
        <w:t>организацию, сопровождающую</w:t>
      </w:r>
      <w:r w:rsidRPr="00692D1A">
        <w:rPr>
          <w:color w:val="000000"/>
          <w:sz w:val="24"/>
          <w:szCs w:val="24"/>
        </w:rPr>
        <w:t xml:space="preserve"> деятельность арбитражных управляющих при проведении процедур банкротства, с последующим уведомлением Регионального представителя:</w:t>
      </w:r>
    </w:p>
    <w:p w:rsidR="00EC484B" w:rsidRPr="00692D1A" w:rsidRDefault="00EC484B" w:rsidP="00EC484B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EC484B" w:rsidRDefault="00756AD5" w:rsidP="00EC484B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ООО</w:t>
      </w:r>
      <w:r w:rsidR="00EC484B" w:rsidRPr="00692D1A">
        <w:rPr>
          <w:color w:val="000000"/>
          <w:sz w:val="24"/>
          <w:szCs w:val="24"/>
        </w:rPr>
        <w:t xml:space="preserve"> </w:t>
      </w:r>
      <w:r w:rsidR="00C2590D" w:rsidRPr="00D225E4">
        <w:rPr>
          <w:color w:val="000000"/>
          <w:sz w:val="24"/>
          <w:szCs w:val="24"/>
        </w:rPr>
        <w:t>«Торговый день» - организация и проведение торгов - Белгородская область.</w:t>
      </w:r>
    </w:p>
    <w:p w:rsidR="00C2590D" w:rsidRDefault="00C2590D" w:rsidP="00EC484B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C2590D" w:rsidRPr="009325B6" w:rsidRDefault="00C2590D" w:rsidP="00C2590D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b/>
          <w:color w:val="000000"/>
          <w:sz w:val="24"/>
          <w:szCs w:val="24"/>
        </w:rPr>
        <w:t>3.2.3</w:t>
      </w:r>
      <w:r w:rsidRPr="009325B6">
        <w:rPr>
          <w:color w:val="000000"/>
          <w:sz w:val="24"/>
          <w:szCs w:val="24"/>
        </w:rPr>
        <w:t xml:space="preserve"> На голосование выносится вопрос: аккредитовать </w:t>
      </w:r>
      <w:r w:rsidRPr="009325B6">
        <w:rPr>
          <w:bCs/>
          <w:color w:val="000000"/>
          <w:sz w:val="24"/>
          <w:szCs w:val="24"/>
        </w:rPr>
        <w:t>организацию</w:t>
      </w:r>
      <w:r w:rsidRPr="009325B6">
        <w:rPr>
          <w:color w:val="000000"/>
          <w:sz w:val="24"/>
          <w:szCs w:val="24"/>
        </w:rPr>
        <w:t>, сопровождающую деятельность арбитражных управляющих при проведении процедур банкротства, с последующим уведомлением Регионального представителя:</w:t>
      </w:r>
    </w:p>
    <w:p w:rsidR="00C2590D" w:rsidRPr="009325B6" w:rsidRDefault="00C2590D" w:rsidP="00C2590D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color w:val="000000"/>
          <w:sz w:val="24"/>
          <w:szCs w:val="24"/>
        </w:rPr>
        <w:t xml:space="preserve">  </w:t>
      </w:r>
      <w:r w:rsidR="00901192" w:rsidRPr="009325B6">
        <w:rPr>
          <w:color w:val="000000"/>
          <w:sz w:val="24"/>
          <w:szCs w:val="24"/>
        </w:rPr>
        <w:t>ООО</w:t>
      </w:r>
      <w:r w:rsidRPr="009325B6">
        <w:rPr>
          <w:color w:val="000000"/>
          <w:sz w:val="24"/>
          <w:szCs w:val="24"/>
        </w:rPr>
        <w:t xml:space="preserve"> </w:t>
      </w:r>
      <w:r w:rsidR="00901192" w:rsidRPr="009325B6">
        <w:rPr>
          <w:color w:val="000000"/>
          <w:sz w:val="24"/>
          <w:szCs w:val="24"/>
        </w:rPr>
        <w:t>НЭУ «ЭСКОНС» - оценка недвижимости, оценка движимого имущества, оценка бизнеса - г. Челябинск.</w:t>
      </w:r>
    </w:p>
    <w:p w:rsidR="00C2590D" w:rsidRPr="009325B6" w:rsidRDefault="00C2590D" w:rsidP="00C2590D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iCs/>
          <w:color w:val="000000"/>
          <w:sz w:val="24"/>
          <w:szCs w:val="24"/>
        </w:rPr>
        <w:t xml:space="preserve"> </w:t>
      </w:r>
      <w:r w:rsidRPr="009325B6">
        <w:rPr>
          <w:color w:val="000000"/>
          <w:sz w:val="24"/>
          <w:szCs w:val="24"/>
        </w:rPr>
        <w:t xml:space="preserve"> </w:t>
      </w:r>
      <w:r w:rsidRPr="009325B6">
        <w:rPr>
          <w:color w:val="000000"/>
          <w:sz w:val="24"/>
          <w:szCs w:val="24"/>
          <w:u w:val="single"/>
        </w:rPr>
        <w:t xml:space="preserve">Голосовали: </w:t>
      </w:r>
    </w:p>
    <w:p w:rsidR="00C2590D" w:rsidRPr="009325B6" w:rsidRDefault="00C2590D" w:rsidP="00C2590D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9325B6">
        <w:rPr>
          <w:bCs/>
          <w:color w:val="000000"/>
          <w:sz w:val="24"/>
          <w:szCs w:val="24"/>
        </w:rPr>
        <w:t xml:space="preserve">«ЗА» – </w:t>
      </w:r>
      <w:r w:rsidR="008476E3" w:rsidRPr="008476E3">
        <w:rPr>
          <w:bCs/>
          <w:color w:val="000000"/>
          <w:sz w:val="24"/>
          <w:szCs w:val="24"/>
        </w:rPr>
        <w:t xml:space="preserve">12 (Двенадцать) </w:t>
      </w:r>
      <w:r w:rsidRPr="009325B6">
        <w:rPr>
          <w:bCs/>
          <w:color w:val="000000"/>
          <w:sz w:val="24"/>
          <w:szCs w:val="24"/>
        </w:rPr>
        <w:t>человек,</w:t>
      </w:r>
    </w:p>
    <w:p w:rsidR="00C2590D" w:rsidRPr="009325B6" w:rsidRDefault="00C2590D" w:rsidP="00C2590D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9325B6">
        <w:rPr>
          <w:bCs/>
          <w:color w:val="000000"/>
          <w:sz w:val="24"/>
          <w:szCs w:val="24"/>
        </w:rPr>
        <w:t>«ПРОТИВ» – 0 (Ноль),</w:t>
      </w:r>
    </w:p>
    <w:p w:rsidR="00C2590D" w:rsidRPr="009325B6" w:rsidRDefault="00C2590D" w:rsidP="00C2590D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9325B6">
        <w:rPr>
          <w:bCs/>
          <w:color w:val="000000"/>
          <w:sz w:val="24"/>
          <w:szCs w:val="24"/>
        </w:rPr>
        <w:t>«ВОЗДЕРЖАЛИСЬ» – 0 (Ноль).</w:t>
      </w:r>
    </w:p>
    <w:p w:rsidR="00C2590D" w:rsidRPr="009325B6" w:rsidRDefault="00C2590D" w:rsidP="00C2590D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bCs/>
          <w:color w:val="000000"/>
          <w:sz w:val="24"/>
          <w:szCs w:val="24"/>
        </w:rPr>
        <w:t>Решение принято единогласно.</w:t>
      </w:r>
    </w:p>
    <w:p w:rsidR="00C2590D" w:rsidRPr="009325B6" w:rsidRDefault="00C2590D" w:rsidP="00C2590D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C2590D" w:rsidRPr="009325B6" w:rsidRDefault="00C2590D" w:rsidP="00C2590D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b/>
          <w:bCs/>
          <w:color w:val="000000"/>
          <w:sz w:val="24"/>
          <w:szCs w:val="24"/>
          <w:u w:val="single"/>
        </w:rPr>
        <w:t>Решили:</w:t>
      </w:r>
      <w:r w:rsidRPr="009325B6">
        <w:rPr>
          <w:color w:val="000000"/>
          <w:sz w:val="24"/>
          <w:szCs w:val="24"/>
        </w:rPr>
        <w:t xml:space="preserve"> </w:t>
      </w:r>
      <w:r w:rsidRPr="009325B6">
        <w:rPr>
          <w:b/>
          <w:color w:val="000000"/>
          <w:sz w:val="24"/>
          <w:szCs w:val="24"/>
        </w:rPr>
        <w:t>аккредитовать</w:t>
      </w:r>
      <w:r w:rsidRPr="009325B6">
        <w:rPr>
          <w:color w:val="000000"/>
          <w:sz w:val="24"/>
          <w:szCs w:val="24"/>
        </w:rPr>
        <w:t xml:space="preserve"> </w:t>
      </w:r>
      <w:r w:rsidRPr="009325B6">
        <w:rPr>
          <w:bCs/>
          <w:color w:val="000000"/>
          <w:sz w:val="24"/>
          <w:szCs w:val="24"/>
        </w:rPr>
        <w:t>организацию, сопровождающую</w:t>
      </w:r>
      <w:r w:rsidRPr="009325B6">
        <w:rPr>
          <w:color w:val="000000"/>
          <w:sz w:val="24"/>
          <w:szCs w:val="24"/>
        </w:rPr>
        <w:t xml:space="preserve"> деятельность арбитражных управляющих при проведении процедур банкротства, с последующим уведомлением Регионального представителя:</w:t>
      </w:r>
    </w:p>
    <w:p w:rsidR="00C2590D" w:rsidRPr="009325B6" w:rsidRDefault="00C2590D" w:rsidP="00C2590D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C2590D" w:rsidRPr="00C2590D" w:rsidRDefault="00901192" w:rsidP="00C2590D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color w:val="000000"/>
          <w:sz w:val="24"/>
          <w:szCs w:val="24"/>
        </w:rPr>
        <w:t>ООО</w:t>
      </w:r>
      <w:r w:rsidR="00C2590D" w:rsidRPr="009325B6">
        <w:rPr>
          <w:color w:val="000000"/>
          <w:sz w:val="24"/>
          <w:szCs w:val="24"/>
        </w:rPr>
        <w:t xml:space="preserve"> </w:t>
      </w:r>
      <w:r w:rsidRPr="009325B6">
        <w:rPr>
          <w:color w:val="000000"/>
          <w:sz w:val="24"/>
          <w:szCs w:val="24"/>
        </w:rPr>
        <w:t>НЭУ «ЭСКОНС» - оценка недвижимости, оценка движимого имущества, оценка бизнеса - г. Челябинск.</w:t>
      </w:r>
    </w:p>
    <w:p w:rsidR="00C2590D" w:rsidRPr="00692D1A" w:rsidRDefault="00C2590D" w:rsidP="00EC484B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79267E" w:rsidRPr="009325B6" w:rsidRDefault="0079267E" w:rsidP="0079267E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b/>
          <w:color w:val="000000"/>
          <w:sz w:val="24"/>
          <w:szCs w:val="24"/>
        </w:rPr>
        <w:t>3.2.</w:t>
      </w:r>
      <w:r w:rsidR="00C036E3">
        <w:rPr>
          <w:b/>
          <w:color w:val="000000"/>
          <w:sz w:val="24"/>
          <w:szCs w:val="24"/>
        </w:rPr>
        <w:t>4</w:t>
      </w:r>
      <w:r w:rsidRPr="009325B6">
        <w:rPr>
          <w:color w:val="000000"/>
          <w:sz w:val="24"/>
          <w:szCs w:val="24"/>
        </w:rPr>
        <w:t xml:space="preserve"> На голосование выносится вопрос: аккредитовать </w:t>
      </w:r>
      <w:r w:rsidRPr="009325B6">
        <w:rPr>
          <w:bCs/>
          <w:color w:val="000000"/>
          <w:sz w:val="24"/>
          <w:szCs w:val="24"/>
        </w:rPr>
        <w:t>организацию</w:t>
      </w:r>
      <w:r w:rsidRPr="009325B6">
        <w:rPr>
          <w:color w:val="000000"/>
          <w:sz w:val="24"/>
          <w:szCs w:val="24"/>
        </w:rPr>
        <w:t>, сопровождающую деятельность арбитражных управляющих при проведении процедур банкротства, с последующим уведомлением Регионального представителя:</w:t>
      </w:r>
    </w:p>
    <w:p w:rsidR="002B15DB" w:rsidRDefault="0079267E" w:rsidP="002B15DB">
      <w:pPr>
        <w:widowControl/>
        <w:tabs>
          <w:tab w:val="left" w:pos="993"/>
        </w:tabs>
        <w:adjustRightInd/>
        <w:spacing w:line="276" w:lineRule="auto"/>
        <w:ind w:firstLine="709"/>
        <w:rPr>
          <w:color w:val="FF0000"/>
          <w:sz w:val="24"/>
          <w:szCs w:val="24"/>
        </w:rPr>
      </w:pPr>
      <w:r w:rsidRPr="009325B6">
        <w:rPr>
          <w:color w:val="000000"/>
          <w:sz w:val="24"/>
          <w:szCs w:val="24"/>
        </w:rPr>
        <w:lastRenderedPageBreak/>
        <w:t xml:space="preserve">  ООО </w:t>
      </w:r>
      <w:r w:rsidR="002B15DB" w:rsidRPr="002B15DB">
        <w:rPr>
          <w:sz w:val="24"/>
          <w:szCs w:val="24"/>
        </w:rPr>
        <w:t>«</w:t>
      </w:r>
      <w:proofErr w:type="spellStart"/>
      <w:r w:rsidR="002B15DB" w:rsidRPr="002B15DB">
        <w:rPr>
          <w:sz w:val="24"/>
          <w:szCs w:val="24"/>
        </w:rPr>
        <w:t>КупецЪ</w:t>
      </w:r>
      <w:proofErr w:type="spellEnd"/>
      <w:r w:rsidR="002B15DB" w:rsidRPr="002B15DB">
        <w:rPr>
          <w:sz w:val="24"/>
          <w:szCs w:val="24"/>
        </w:rPr>
        <w:t>» - оператор электронной площадки - Костромская область.</w:t>
      </w:r>
      <w:r w:rsidR="002B15DB" w:rsidRPr="002B15DB">
        <w:rPr>
          <w:color w:val="FF0000"/>
          <w:sz w:val="24"/>
          <w:szCs w:val="24"/>
        </w:rPr>
        <w:t xml:space="preserve"> </w:t>
      </w:r>
    </w:p>
    <w:p w:rsidR="001D47CD" w:rsidRPr="002B15DB" w:rsidRDefault="001D47CD" w:rsidP="002B15DB">
      <w:pPr>
        <w:widowControl/>
        <w:tabs>
          <w:tab w:val="left" w:pos="993"/>
        </w:tabs>
        <w:adjustRightInd/>
        <w:spacing w:line="276" w:lineRule="auto"/>
        <w:ind w:firstLine="709"/>
        <w:rPr>
          <w:color w:val="FF0000"/>
          <w:sz w:val="24"/>
          <w:szCs w:val="24"/>
        </w:rPr>
      </w:pPr>
    </w:p>
    <w:p w:rsidR="001D47CD" w:rsidRPr="00692D1A" w:rsidRDefault="0079267E" w:rsidP="001D47CD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iCs/>
          <w:color w:val="000000"/>
          <w:sz w:val="24"/>
          <w:szCs w:val="24"/>
        </w:rPr>
        <w:t xml:space="preserve"> </w:t>
      </w:r>
      <w:r w:rsidRPr="009325B6">
        <w:rPr>
          <w:color w:val="000000"/>
          <w:sz w:val="24"/>
          <w:szCs w:val="24"/>
        </w:rPr>
        <w:t xml:space="preserve"> </w:t>
      </w:r>
      <w:r w:rsidR="001D47CD" w:rsidRPr="00692D1A">
        <w:rPr>
          <w:iCs/>
          <w:color w:val="000000"/>
          <w:sz w:val="24"/>
          <w:szCs w:val="24"/>
        </w:rPr>
        <w:t xml:space="preserve"> </w:t>
      </w:r>
      <w:r w:rsidR="001D47CD" w:rsidRPr="00692D1A">
        <w:rPr>
          <w:color w:val="000000"/>
          <w:sz w:val="24"/>
          <w:szCs w:val="24"/>
        </w:rPr>
        <w:t xml:space="preserve"> </w:t>
      </w:r>
      <w:r w:rsidR="001D47CD" w:rsidRPr="00692D1A">
        <w:rPr>
          <w:color w:val="000000"/>
          <w:sz w:val="24"/>
          <w:szCs w:val="24"/>
          <w:u w:val="single"/>
        </w:rPr>
        <w:t xml:space="preserve">Голосовали: </w:t>
      </w:r>
    </w:p>
    <w:p w:rsidR="001D47CD" w:rsidRPr="00692D1A" w:rsidRDefault="001D47CD" w:rsidP="001D47CD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72BFC">
        <w:rPr>
          <w:bCs/>
          <w:color w:val="000000"/>
          <w:sz w:val="24"/>
          <w:szCs w:val="24"/>
        </w:rPr>
        <w:t xml:space="preserve">«ЗА» – </w:t>
      </w:r>
      <w:r w:rsidRPr="008476E3">
        <w:rPr>
          <w:bCs/>
          <w:color w:val="000000"/>
          <w:sz w:val="24"/>
          <w:szCs w:val="24"/>
        </w:rPr>
        <w:t xml:space="preserve">12 (Двенадцать) </w:t>
      </w:r>
      <w:r w:rsidRPr="00672BFC">
        <w:rPr>
          <w:bCs/>
          <w:color w:val="000000"/>
          <w:sz w:val="24"/>
          <w:szCs w:val="24"/>
        </w:rPr>
        <w:t>человек,</w:t>
      </w:r>
    </w:p>
    <w:p w:rsidR="001D47CD" w:rsidRPr="00692D1A" w:rsidRDefault="001D47CD" w:rsidP="001D47CD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>«ПРОТИВ» – 0 (Ноль),</w:t>
      </w:r>
    </w:p>
    <w:p w:rsidR="001D47CD" w:rsidRPr="00692D1A" w:rsidRDefault="001D47CD" w:rsidP="001D47CD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>«ВОЗДЕРЖАЛИСЬ» – 0 (Ноль).</w:t>
      </w:r>
    </w:p>
    <w:p w:rsidR="0079267E" w:rsidRPr="009325B6" w:rsidRDefault="0079267E" w:rsidP="001D47CD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bCs/>
          <w:color w:val="000000"/>
          <w:sz w:val="24"/>
          <w:szCs w:val="24"/>
        </w:rPr>
        <w:t>Решение принято единогласно.</w:t>
      </w:r>
    </w:p>
    <w:p w:rsidR="0079267E" w:rsidRPr="009325B6" w:rsidRDefault="0079267E" w:rsidP="0079267E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79267E" w:rsidRPr="009325B6" w:rsidRDefault="0079267E" w:rsidP="0079267E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b/>
          <w:bCs/>
          <w:color w:val="000000"/>
          <w:sz w:val="24"/>
          <w:szCs w:val="24"/>
          <w:u w:val="single"/>
        </w:rPr>
        <w:t>Решили:</w:t>
      </w:r>
      <w:r w:rsidRPr="009325B6">
        <w:rPr>
          <w:color w:val="000000"/>
          <w:sz w:val="24"/>
          <w:szCs w:val="24"/>
        </w:rPr>
        <w:t xml:space="preserve"> </w:t>
      </w:r>
      <w:r w:rsidRPr="009325B6">
        <w:rPr>
          <w:b/>
          <w:color w:val="000000"/>
          <w:sz w:val="24"/>
          <w:szCs w:val="24"/>
        </w:rPr>
        <w:t>аккредитовать</w:t>
      </w:r>
      <w:r w:rsidRPr="009325B6">
        <w:rPr>
          <w:color w:val="000000"/>
          <w:sz w:val="24"/>
          <w:szCs w:val="24"/>
        </w:rPr>
        <w:t xml:space="preserve"> </w:t>
      </w:r>
      <w:r w:rsidRPr="009325B6">
        <w:rPr>
          <w:bCs/>
          <w:color w:val="000000"/>
          <w:sz w:val="24"/>
          <w:szCs w:val="24"/>
        </w:rPr>
        <w:t>организацию, сопровождающую</w:t>
      </w:r>
      <w:r w:rsidRPr="009325B6">
        <w:rPr>
          <w:color w:val="000000"/>
          <w:sz w:val="24"/>
          <w:szCs w:val="24"/>
        </w:rPr>
        <w:t xml:space="preserve"> деятельность арбитражных управляющих при проведении процедур банкротства, с последующим уведомлением Регионального представителя:</w:t>
      </w:r>
    </w:p>
    <w:p w:rsidR="0079267E" w:rsidRPr="009325B6" w:rsidRDefault="0079267E" w:rsidP="0079267E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1436A8" w:rsidRDefault="0079267E" w:rsidP="0079267E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color w:val="000000"/>
          <w:sz w:val="24"/>
          <w:szCs w:val="24"/>
        </w:rPr>
        <w:t>ООО</w:t>
      </w:r>
      <w:r w:rsidR="002B15DB" w:rsidRPr="002B15DB">
        <w:rPr>
          <w:color w:val="000000"/>
          <w:sz w:val="24"/>
          <w:szCs w:val="24"/>
        </w:rPr>
        <w:t xml:space="preserve"> «</w:t>
      </w:r>
      <w:proofErr w:type="spellStart"/>
      <w:r w:rsidR="002B15DB" w:rsidRPr="002B15DB">
        <w:rPr>
          <w:color w:val="000000"/>
          <w:sz w:val="24"/>
          <w:szCs w:val="24"/>
        </w:rPr>
        <w:t>КупецЪ</w:t>
      </w:r>
      <w:proofErr w:type="spellEnd"/>
      <w:r w:rsidR="002B15DB" w:rsidRPr="002B15DB">
        <w:rPr>
          <w:color w:val="000000"/>
          <w:sz w:val="24"/>
          <w:szCs w:val="24"/>
        </w:rPr>
        <w:t xml:space="preserve">» - оператор электронной площадки - Костромская область. </w:t>
      </w:r>
    </w:p>
    <w:p w:rsidR="00BD76D3" w:rsidRDefault="00BD76D3" w:rsidP="0079267E">
      <w:pPr>
        <w:widowControl/>
        <w:adjustRightInd/>
        <w:spacing w:line="276" w:lineRule="auto"/>
        <w:ind w:firstLine="709"/>
        <w:textAlignment w:val="auto"/>
        <w:rPr>
          <w:color w:val="FF0000"/>
          <w:sz w:val="24"/>
          <w:szCs w:val="24"/>
        </w:rPr>
      </w:pPr>
    </w:p>
    <w:p w:rsidR="00C036E3" w:rsidRPr="009325B6" w:rsidRDefault="00C036E3" w:rsidP="00C036E3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b/>
          <w:color w:val="000000"/>
          <w:sz w:val="24"/>
          <w:szCs w:val="24"/>
        </w:rPr>
        <w:t>3.2.</w:t>
      </w:r>
      <w:r w:rsidR="001436A8">
        <w:rPr>
          <w:b/>
          <w:color w:val="000000"/>
          <w:sz w:val="24"/>
          <w:szCs w:val="24"/>
        </w:rPr>
        <w:t>5</w:t>
      </w:r>
      <w:r w:rsidRPr="009325B6">
        <w:rPr>
          <w:color w:val="000000"/>
          <w:sz w:val="24"/>
          <w:szCs w:val="24"/>
        </w:rPr>
        <w:t xml:space="preserve"> На голосование выносится вопрос: аккредитовать </w:t>
      </w:r>
      <w:r w:rsidRPr="009325B6">
        <w:rPr>
          <w:bCs/>
          <w:color w:val="000000"/>
          <w:sz w:val="24"/>
          <w:szCs w:val="24"/>
        </w:rPr>
        <w:t>организацию</w:t>
      </w:r>
      <w:r w:rsidRPr="009325B6">
        <w:rPr>
          <w:color w:val="000000"/>
          <w:sz w:val="24"/>
          <w:szCs w:val="24"/>
        </w:rPr>
        <w:t>, сопровождающую деятельность арбитражных управляющих при проведении процедур банкротства, с последующим уведомлением Регионального представителя:</w:t>
      </w:r>
    </w:p>
    <w:p w:rsidR="001436A8" w:rsidRPr="001436A8" w:rsidRDefault="001D47CD" w:rsidP="00BF7B53">
      <w:pPr>
        <w:widowControl/>
        <w:tabs>
          <w:tab w:val="left" w:pos="993"/>
        </w:tabs>
        <w:adjustRightInd/>
        <w:spacing w:line="276" w:lineRule="auto"/>
        <w:textAlignment w:val="auto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C036E3" w:rsidRPr="009325B6">
        <w:rPr>
          <w:color w:val="000000"/>
          <w:sz w:val="24"/>
          <w:szCs w:val="24"/>
        </w:rPr>
        <w:t xml:space="preserve">  ООО </w:t>
      </w:r>
      <w:r w:rsidR="001436A8" w:rsidRPr="001436A8">
        <w:rPr>
          <w:color w:val="000000"/>
          <w:sz w:val="24"/>
          <w:szCs w:val="24"/>
        </w:rPr>
        <w:t>«</w:t>
      </w:r>
      <w:proofErr w:type="spellStart"/>
      <w:r w:rsidR="001436A8" w:rsidRPr="001436A8">
        <w:rPr>
          <w:color w:val="000000"/>
          <w:sz w:val="24"/>
          <w:szCs w:val="24"/>
        </w:rPr>
        <w:t>Финэкс</w:t>
      </w:r>
      <w:proofErr w:type="spellEnd"/>
      <w:r w:rsidR="001436A8" w:rsidRPr="001436A8">
        <w:rPr>
          <w:color w:val="000000"/>
          <w:sz w:val="24"/>
          <w:szCs w:val="24"/>
        </w:rPr>
        <w:t>» - оценочные услуги, а также по дополнительным направлениям: юридические услуги, бухгалтерские услуги - г. Воронеж</w:t>
      </w:r>
      <w:r w:rsidR="001436A8">
        <w:rPr>
          <w:color w:val="000000"/>
          <w:sz w:val="24"/>
          <w:szCs w:val="24"/>
        </w:rPr>
        <w:t>.</w:t>
      </w:r>
      <w:r w:rsidR="004C4AEE">
        <w:rPr>
          <w:color w:val="000000"/>
          <w:sz w:val="24"/>
          <w:szCs w:val="24"/>
        </w:rPr>
        <w:t xml:space="preserve"> </w:t>
      </w:r>
    </w:p>
    <w:p w:rsidR="00C036E3" w:rsidRPr="009325B6" w:rsidRDefault="00C036E3" w:rsidP="001436A8">
      <w:pPr>
        <w:widowControl/>
        <w:tabs>
          <w:tab w:val="left" w:pos="993"/>
        </w:tabs>
        <w:adjustRightInd/>
        <w:spacing w:line="276" w:lineRule="auto"/>
        <w:ind w:firstLine="709"/>
        <w:rPr>
          <w:color w:val="000000"/>
          <w:sz w:val="24"/>
          <w:szCs w:val="24"/>
        </w:rPr>
      </w:pPr>
      <w:r w:rsidRPr="009325B6">
        <w:rPr>
          <w:iCs/>
          <w:color w:val="000000"/>
          <w:sz w:val="24"/>
          <w:szCs w:val="24"/>
        </w:rPr>
        <w:t xml:space="preserve"> </w:t>
      </w:r>
      <w:r w:rsidRPr="009325B6">
        <w:rPr>
          <w:color w:val="000000"/>
          <w:sz w:val="24"/>
          <w:szCs w:val="24"/>
        </w:rPr>
        <w:t xml:space="preserve"> </w:t>
      </w:r>
      <w:r w:rsidRPr="009325B6">
        <w:rPr>
          <w:color w:val="000000"/>
          <w:sz w:val="24"/>
          <w:szCs w:val="24"/>
          <w:u w:val="single"/>
        </w:rPr>
        <w:t xml:space="preserve">Голосовали: </w:t>
      </w:r>
    </w:p>
    <w:p w:rsidR="00C036E3" w:rsidRPr="009325B6" w:rsidRDefault="00C036E3" w:rsidP="00C036E3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9325B6">
        <w:rPr>
          <w:bCs/>
          <w:color w:val="000000"/>
          <w:sz w:val="24"/>
          <w:szCs w:val="24"/>
        </w:rPr>
        <w:t>«ЗА» – 1</w:t>
      </w:r>
      <w:r w:rsidR="00BD76D3">
        <w:rPr>
          <w:bCs/>
          <w:color w:val="000000"/>
          <w:sz w:val="24"/>
          <w:szCs w:val="24"/>
        </w:rPr>
        <w:t>2</w:t>
      </w:r>
      <w:r w:rsidRPr="009325B6">
        <w:rPr>
          <w:bCs/>
          <w:color w:val="000000"/>
          <w:sz w:val="24"/>
          <w:szCs w:val="24"/>
        </w:rPr>
        <w:t xml:space="preserve"> (</w:t>
      </w:r>
      <w:r w:rsidR="00BD76D3">
        <w:rPr>
          <w:bCs/>
          <w:color w:val="000000"/>
          <w:sz w:val="24"/>
          <w:szCs w:val="24"/>
        </w:rPr>
        <w:t>Две</w:t>
      </w:r>
      <w:r w:rsidRPr="009325B6">
        <w:rPr>
          <w:bCs/>
          <w:color w:val="000000"/>
          <w:sz w:val="24"/>
          <w:szCs w:val="24"/>
        </w:rPr>
        <w:t>надцать) человек,</w:t>
      </w:r>
    </w:p>
    <w:p w:rsidR="00C036E3" w:rsidRPr="009325B6" w:rsidRDefault="00C036E3" w:rsidP="00C036E3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9325B6">
        <w:rPr>
          <w:bCs/>
          <w:color w:val="000000"/>
          <w:sz w:val="24"/>
          <w:szCs w:val="24"/>
        </w:rPr>
        <w:t>«ПРОТИВ» – 0 (Ноль),</w:t>
      </w:r>
    </w:p>
    <w:p w:rsidR="00C036E3" w:rsidRPr="009325B6" w:rsidRDefault="00C036E3" w:rsidP="00C036E3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9325B6">
        <w:rPr>
          <w:bCs/>
          <w:color w:val="000000"/>
          <w:sz w:val="24"/>
          <w:szCs w:val="24"/>
        </w:rPr>
        <w:t>«ВОЗДЕРЖАЛИСЬ» – 0 (Ноль).</w:t>
      </w:r>
    </w:p>
    <w:p w:rsidR="00C036E3" w:rsidRPr="009325B6" w:rsidRDefault="00C036E3" w:rsidP="00C036E3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bCs/>
          <w:color w:val="000000"/>
          <w:sz w:val="24"/>
          <w:szCs w:val="24"/>
        </w:rPr>
        <w:t>Решение принято единогласно.</w:t>
      </w:r>
    </w:p>
    <w:p w:rsidR="00C036E3" w:rsidRPr="009325B6" w:rsidRDefault="00C036E3" w:rsidP="00C036E3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C036E3" w:rsidRPr="009325B6" w:rsidRDefault="00C036E3" w:rsidP="00C036E3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b/>
          <w:bCs/>
          <w:color w:val="000000"/>
          <w:sz w:val="24"/>
          <w:szCs w:val="24"/>
          <w:u w:val="single"/>
        </w:rPr>
        <w:t>Решили:</w:t>
      </w:r>
      <w:r w:rsidRPr="009325B6">
        <w:rPr>
          <w:color w:val="000000"/>
          <w:sz w:val="24"/>
          <w:szCs w:val="24"/>
        </w:rPr>
        <w:t xml:space="preserve"> </w:t>
      </w:r>
      <w:r w:rsidRPr="009325B6">
        <w:rPr>
          <w:b/>
          <w:color w:val="000000"/>
          <w:sz w:val="24"/>
          <w:szCs w:val="24"/>
        </w:rPr>
        <w:t>аккредитовать</w:t>
      </w:r>
      <w:r w:rsidRPr="009325B6">
        <w:rPr>
          <w:color w:val="000000"/>
          <w:sz w:val="24"/>
          <w:szCs w:val="24"/>
        </w:rPr>
        <w:t xml:space="preserve"> </w:t>
      </w:r>
      <w:r w:rsidRPr="009325B6">
        <w:rPr>
          <w:bCs/>
          <w:color w:val="000000"/>
          <w:sz w:val="24"/>
          <w:szCs w:val="24"/>
        </w:rPr>
        <w:t>организацию, сопровождающую</w:t>
      </w:r>
      <w:r w:rsidRPr="009325B6">
        <w:rPr>
          <w:color w:val="000000"/>
          <w:sz w:val="24"/>
          <w:szCs w:val="24"/>
        </w:rPr>
        <w:t xml:space="preserve"> деятельность арбитражных управляющих при проведении процедур банкротства, с последующим уведомлением Регионального представителя:</w:t>
      </w:r>
    </w:p>
    <w:p w:rsidR="00C036E3" w:rsidRPr="009325B6" w:rsidRDefault="00C036E3" w:rsidP="00C036E3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0B4822" w:rsidRPr="001436A8" w:rsidRDefault="000B4822" w:rsidP="000B4822">
      <w:pPr>
        <w:widowControl/>
        <w:tabs>
          <w:tab w:val="left" w:pos="993"/>
        </w:tabs>
        <w:adjustRightInd/>
        <w:spacing w:line="276" w:lineRule="auto"/>
        <w:textAlignment w:val="auto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9325B6">
        <w:rPr>
          <w:color w:val="000000"/>
          <w:sz w:val="24"/>
          <w:szCs w:val="24"/>
        </w:rPr>
        <w:t xml:space="preserve">ООО </w:t>
      </w:r>
      <w:r w:rsidRPr="001436A8">
        <w:rPr>
          <w:color w:val="000000"/>
          <w:sz w:val="24"/>
          <w:szCs w:val="24"/>
        </w:rPr>
        <w:t>«</w:t>
      </w:r>
      <w:proofErr w:type="spellStart"/>
      <w:r w:rsidRPr="001436A8">
        <w:rPr>
          <w:color w:val="000000"/>
          <w:sz w:val="24"/>
          <w:szCs w:val="24"/>
        </w:rPr>
        <w:t>Финэкс</w:t>
      </w:r>
      <w:proofErr w:type="spellEnd"/>
      <w:r w:rsidRPr="001436A8">
        <w:rPr>
          <w:color w:val="000000"/>
          <w:sz w:val="24"/>
          <w:szCs w:val="24"/>
        </w:rPr>
        <w:t>» - оценочные услуги, а также по дополнительным направлениям: юридические услуги, бухгалтерские услуги - г. Воронеж</w:t>
      </w:r>
      <w:r>
        <w:rPr>
          <w:color w:val="000000"/>
          <w:sz w:val="24"/>
          <w:szCs w:val="24"/>
        </w:rPr>
        <w:t xml:space="preserve">. </w:t>
      </w:r>
    </w:p>
    <w:p w:rsidR="00C036E3" w:rsidRPr="002B15DB" w:rsidRDefault="00C036E3" w:rsidP="0079267E">
      <w:pPr>
        <w:widowControl/>
        <w:adjustRightInd/>
        <w:spacing w:line="276" w:lineRule="auto"/>
        <w:ind w:firstLine="709"/>
        <w:textAlignment w:val="auto"/>
        <w:rPr>
          <w:color w:val="FF0000"/>
          <w:sz w:val="24"/>
          <w:szCs w:val="24"/>
        </w:rPr>
      </w:pPr>
    </w:p>
    <w:p w:rsidR="00A65619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color w:val="000000"/>
          <w:sz w:val="24"/>
          <w:szCs w:val="24"/>
        </w:rPr>
        <w:t>3.</w:t>
      </w:r>
      <w:r w:rsidR="00343A9B" w:rsidRPr="00692D1A">
        <w:rPr>
          <w:b/>
          <w:color w:val="000000"/>
          <w:sz w:val="24"/>
          <w:szCs w:val="24"/>
        </w:rPr>
        <w:t>3</w:t>
      </w:r>
      <w:r w:rsidRPr="00692D1A">
        <w:rPr>
          <w:b/>
          <w:bCs/>
          <w:color w:val="000000"/>
          <w:sz w:val="24"/>
          <w:szCs w:val="24"/>
        </w:rPr>
        <w:t>.</w:t>
      </w:r>
      <w:r w:rsidRPr="00692D1A">
        <w:rPr>
          <w:color w:val="000000"/>
          <w:sz w:val="24"/>
          <w:szCs w:val="24"/>
        </w:rPr>
        <w:t xml:space="preserve"> На голосование выносится вопрос: продлить аккредитацию организациям</w:t>
      </w:r>
      <w:r w:rsidR="00343A9B" w:rsidRPr="00692D1A">
        <w:rPr>
          <w:color w:val="000000"/>
          <w:sz w:val="24"/>
          <w:szCs w:val="24"/>
        </w:rPr>
        <w:t xml:space="preserve"> </w:t>
      </w:r>
      <w:r w:rsidR="00343A9B" w:rsidRPr="00692D1A">
        <w:rPr>
          <w:bCs/>
          <w:color w:val="000000"/>
          <w:sz w:val="24"/>
          <w:szCs w:val="24"/>
        </w:rPr>
        <w:t xml:space="preserve">и </w:t>
      </w:r>
      <w:r w:rsidR="007123A8" w:rsidRPr="00692D1A">
        <w:rPr>
          <w:bCs/>
          <w:color w:val="000000"/>
          <w:sz w:val="24"/>
          <w:szCs w:val="24"/>
        </w:rPr>
        <w:t>индивидуальным предпринимателям</w:t>
      </w:r>
      <w:r w:rsidR="00343A9B" w:rsidRPr="00692D1A">
        <w:rPr>
          <w:bCs/>
          <w:color w:val="000000"/>
          <w:sz w:val="24"/>
          <w:szCs w:val="24"/>
        </w:rPr>
        <w:t>,</w:t>
      </w:r>
      <w:r w:rsidRPr="00692D1A">
        <w:rPr>
          <w:color w:val="000000"/>
          <w:sz w:val="24"/>
          <w:szCs w:val="24"/>
        </w:rPr>
        <w:t xml:space="preserve"> сопровождающим деятельность арбитражных управляющих при проведении процедур банкротства, с последующим уведомлением Региональных представителей:</w:t>
      </w:r>
    </w:p>
    <w:p w:rsidR="00E05522" w:rsidRDefault="00E05522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E05522" w:rsidRPr="00B00408" w:rsidRDefault="00E05522" w:rsidP="00FC1F52">
      <w:pPr>
        <w:numPr>
          <w:ilvl w:val="0"/>
          <w:numId w:val="33"/>
        </w:numPr>
        <w:tabs>
          <w:tab w:val="left" w:pos="993"/>
        </w:tabs>
        <w:spacing w:line="240" w:lineRule="auto"/>
        <w:ind w:left="0" w:firstLine="70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Pr="00633DC3">
        <w:rPr>
          <w:rFonts w:eastAsia="Calibri"/>
          <w:sz w:val="24"/>
          <w:szCs w:val="24"/>
        </w:rPr>
        <w:t>ИП Евдокимов Денис Андреевич</w:t>
      </w:r>
      <w:r w:rsidRPr="00B00408">
        <w:rPr>
          <w:rFonts w:eastAsia="Calibri"/>
          <w:sz w:val="24"/>
          <w:szCs w:val="24"/>
        </w:rPr>
        <w:t xml:space="preserve"> – </w:t>
      </w:r>
      <w:r w:rsidRPr="009D2861">
        <w:rPr>
          <w:rFonts w:eastAsia="Calibri"/>
          <w:sz w:val="24"/>
          <w:szCs w:val="24"/>
        </w:rPr>
        <w:t>деятельность в области права</w:t>
      </w:r>
      <w:r w:rsidRPr="00B00408">
        <w:rPr>
          <w:rFonts w:eastAsia="Calibri"/>
          <w:sz w:val="24"/>
          <w:szCs w:val="24"/>
        </w:rPr>
        <w:t xml:space="preserve"> – </w:t>
      </w:r>
      <w:r>
        <w:rPr>
          <w:rFonts w:eastAsia="Calibri"/>
          <w:sz w:val="24"/>
          <w:szCs w:val="24"/>
        </w:rPr>
        <w:t>Краснодарский край</w:t>
      </w:r>
      <w:r w:rsidRPr="00B00408">
        <w:rPr>
          <w:rFonts w:eastAsia="Calibri"/>
          <w:sz w:val="24"/>
          <w:szCs w:val="24"/>
        </w:rPr>
        <w:t>.</w:t>
      </w:r>
    </w:p>
    <w:p w:rsidR="00E05522" w:rsidRPr="00B00408" w:rsidRDefault="00E05522" w:rsidP="00E05522">
      <w:pPr>
        <w:numPr>
          <w:ilvl w:val="0"/>
          <w:numId w:val="33"/>
        </w:numPr>
        <w:tabs>
          <w:tab w:val="left" w:pos="993"/>
        </w:tabs>
        <w:spacing w:line="240" w:lineRule="auto"/>
        <w:ind w:left="0" w:firstLine="709"/>
        <w:rPr>
          <w:rFonts w:eastAsia="Calibri"/>
          <w:b/>
          <w:i/>
          <w:color w:val="FF0000"/>
          <w:sz w:val="24"/>
          <w:szCs w:val="24"/>
        </w:rPr>
      </w:pPr>
      <w:r w:rsidRPr="00B00408">
        <w:rPr>
          <w:rFonts w:eastAsia="Calibri"/>
          <w:sz w:val="24"/>
          <w:szCs w:val="24"/>
        </w:rPr>
        <w:t>«</w:t>
      </w:r>
      <w:r w:rsidRPr="00036CD7">
        <w:rPr>
          <w:rFonts w:eastAsia="Calibri"/>
          <w:sz w:val="24"/>
          <w:szCs w:val="24"/>
        </w:rPr>
        <w:t>Адвокатское бюро «</w:t>
      </w:r>
      <w:proofErr w:type="spellStart"/>
      <w:r w:rsidRPr="00036CD7">
        <w:rPr>
          <w:rFonts w:eastAsia="Calibri"/>
          <w:sz w:val="24"/>
          <w:szCs w:val="24"/>
        </w:rPr>
        <w:t>Ле-Арм</w:t>
      </w:r>
      <w:proofErr w:type="spellEnd"/>
      <w:r w:rsidRPr="00036CD7">
        <w:rPr>
          <w:rFonts w:eastAsia="Calibri"/>
          <w:sz w:val="24"/>
          <w:szCs w:val="24"/>
        </w:rPr>
        <w:t>»</w:t>
      </w:r>
      <w:r>
        <w:rPr>
          <w:rFonts w:eastAsia="Calibri"/>
          <w:sz w:val="24"/>
          <w:szCs w:val="24"/>
        </w:rPr>
        <w:t xml:space="preserve"> - </w:t>
      </w:r>
      <w:r w:rsidRPr="00FF7DF8">
        <w:rPr>
          <w:rFonts w:eastAsia="Calibri"/>
          <w:sz w:val="24"/>
          <w:szCs w:val="24"/>
        </w:rPr>
        <w:t>деятельность в области права</w:t>
      </w:r>
      <w:r>
        <w:rPr>
          <w:rFonts w:eastAsia="Calibri"/>
          <w:sz w:val="24"/>
          <w:szCs w:val="24"/>
        </w:rPr>
        <w:t xml:space="preserve">; консультирование по вопросам </w:t>
      </w:r>
      <w:r w:rsidRPr="00F95703">
        <w:rPr>
          <w:rFonts w:eastAsia="Calibri"/>
          <w:sz w:val="24"/>
          <w:szCs w:val="24"/>
        </w:rPr>
        <w:t>коммерческой деятельности и управления</w:t>
      </w:r>
      <w:r>
        <w:rPr>
          <w:rFonts w:eastAsia="Calibri"/>
          <w:sz w:val="24"/>
          <w:szCs w:val="24"/>
        </w:rPr>
        <w:t xml:space="preserve">, научные </w:t>
      </w:r>
      <w:r w:rsidRPr="00832018">
        <w:rPr>
          <w:rFonts w:eastAsia="Calibri"/>
          <w:sz w:val="24"/>
          <w:szCs w:val="24"/>
        </w:rPr>
        <w:t>исследования и разработки в области общественных и гуманитарных наук</w:t>
      </w:r>
      <w:r>
        <w:rPr>
          <w:rFonts w:eastAsia="Calibri"/>
          <w:sz w:val="24"/>
          <w:szCs w:val="24"/>
        </w:rPr>
        <w:t>, д</w:t>
      </w:r>
      <w:r w:rsidRPr="00832018">
        <w:rPr>
          <w:rFonts w:eastAsia="Calibri"/>
          <w:sz w:val="24"/>
          <w:szCs w:val="24"/>
        </w:rPr>
        <w:t>еятельность профессиональных членских организаций</w:t>
      </w:r>
      <w:r>
        <w:rPr>
          <w:rFonts w:eastAsia="Calibri"/>
          <w:sz w:val="24"/>
          <w:szCs w:val="24"/>
        </w:rPr>
        <w:t xml:space="preserve"> - </w:t>
      </w:r>
      <w:r w:rsidRPr="00F83AB8">
        <w:rPr>
          <w:rFonts w:eastAsia="Calibri"/>
          <w:sz w:val="24"/>
          <w:szCs w:val="24"/>
        </w:rPr>
        <w:t>г. Челябинск</w:t>
      </w:r>
      <w:r>
        <w:rPr>
          <w:rFonts w:eastAsia="Calibri"/>
          <w:sz w:val="24"/>
          <w:szCs w:val="24"/>
        </w:rPr>
        <w:t xml:space="preserve">. </w:t>
      </w:r>
    </w:p>
    <w:p w:rsidR="00E05522" w:rsidRPr="00B00408" w:rsidRDefault="00E05522" w:rsidP="00E05522">
      <w:pPr>
        <w:numPr>
          <w:ilvl w:val="0"/>
          <w:numId w:val="33"/>
        </w:numPr>
        <w:tabs>
          <w:tab w:val="left" w:pos="993"/>
        </w:tabs>
        <w:spacing w:line="240" w:lineRule="auto"/>
        <w:ind w:left="0" w:firstLine="709"/>
        <w:rPr>
          <w:rFonts w:eastAsia="Calibri"/>
          <w:b/>
          <w:i/>
          <w:color w:val="FF0000"/>
          <w:sz w:val="24"/>
          <w:szCs w:val="24"/>
        </w:rPr>
      </w:pPr>
      <w:r w:rsidRPr="00B00408">
        <w:rPr>
          <w:rFonts w:eastAsia="Calibri"/>
          <w:sz w:val="24"/>
          <w:szCs w:val="24"/>
        </w:rPr>
        <w:t>ООО</w:t>
      </w:r>
      <w:r>
        <w:rPr>
          <w:rFonts w:eastAsia="Calibri"/>
          <w:sz w:val="24"/>
          <w:szCs w:val="24"/>
        </w:rPr>
        <w:t xml:space="preserve"> </w:t>
      </w:r>
      <w:r w:rsidRPr="00AA31AC">
        <w:rPr>
          <w:rFonts w:eastAsia="Calibri"/>
          <w:sz w:val="24"/>
          <w:szCs w:val="24"/>
        </w:rPr>
        <w:t xml:space="preserve">«Агентство юридических услуг Курсив» </w:t>
      </w:r>
      <w:r w:rsidRPr="00B00408">
        <w:rPr>
          <w:rFonts w:eastAsia="Calibri"/>
          <w:sz w:val="24"/>
          <w:szCs w:val="24"/>
        </w:rPr>
        <w:t xml:space="preserve">– </w:t>
      </w:r>
      <w:r w:rsidRPr="00D4096B">
        <w:rPr>
          <w:rFonts w:eastAsia="Calibri"/>
          <w:sz w:val="24"/>
          <w:szCs w:val="24"/>
        </w:rPr>
        <w:t xml:space="preserve">юридические услуги </w:t>
      </w:r>
      <w:r w:rsidRPr="00B00408">
        <w:rPr>
          <w:rFonts w:eastAsia="Calibri"/>
          <w:sz w:val="24"/>
          <w:szCs w:val="24"/>
        </w:rPr>
        <w:t xml:space="preserve">– </w:t>
      </w:r>
      <w:r w:rsidRPr="00D4096B">
        <w:rPr>
          <w:rFonts w:eastAsia="Calibri"/>
          <w:sz w:val="24"/>
          <w:szCs w:val="24"/>
        </w:rPr>
        <w:t>г. Новосибирск</w:t>
      </w:r>
      <w:r>
        <w:rPr>
          <w:rFonts w:eastAsia="Calibri"/>
          <w:sz w:val="24"/>
          <w:szCs w:val="24"/>
        </w:rPr>
        <w:t>.</w:t>
      </w:r>
    </w:p>
    <w:p w:rsidR="00E05522" w:rsidRPr="00483AE0" w:rsidRDefault="00E05522" w:rsidP="00E05522">
      <w:pPr>
        <w:numPr>
          <w:ilvl w:val="0"/>
          <w:numId w:val="33"/>
        </w:numPr>
        <w:tabs>
          <w:tab w:val="left" w:pos="993"/>
        </w:tabs>
        <w:spacing w:line="240" w:lineRule="auto"/>
        <w:ind w:left="0" w:firstLine="709"/>
        <w:rPr>
          <w:rFonts w:eastAsia="Calibri"/>
          <w:b/>
          <w:i/>
          <w:color w:val="FF0000"/>
          <w:sz w:val="24"/>
          <w:szCs w:val="24"/>
        </w:rPr>
      </w:pPr>
      <w:r>
        <w:rPr>
          <w:rFonts w:eastAsia="Calibri"/>
          <w:sz w:val="24"/>
          <w:szCs w:val="24"/>
        </w:rPr>
        <w:t>ОО</w:t>
      </w:r>
      <w:r w:rsidRPr="00B00408">
        <w:rPr>
          <w:rFonts w:eastAsia="Calibri"/>
          <w:sz w:val="24"/>
          <w:szCs w:val="24"/>
        </w:rPr>
        <w:t xml:space="preserve">О </w:t>
      </w:r>
      <w:r w:rsidRPr="0034307E">
        <w:rPr>
          <w:rFonts w:eastAsia="Calibri"/>
          <w:sz w:val="24"/>
          <w:szCs w:val="24"/>
        </w:rPr>
        <w:t>«</w:t>
      </w:r>
      <w:proofErr w:type="spellStart"/>
      <w:r w:rsidRPr="0034307E">
        <w:rPr>
          <w:rFonts w:eastAsia="Calibri"/>
          <w:sz w:val="24"/>
          <w:szCs w:val="24"/>
        </w:rPr>
        <w:t>Хорс</w:t>
      </w:r>
      <w:proofErr w:type="spellEnd"/>
      <w:r w:rsidRPr="0034307E">
        <w:rPr>
          <w:rFonts w:eastAsia="Calibri"/>
          <w:sz w:val="24"/>
          <w:szCs w:val="24"/>
        </w:rPr>
        <w:t xml:space="preserve">» </w:t>
      </w:r>
      <w:r w:rsidRPr="00B00408">
        <w:rPr>
          <w:rFonts w:eastAsia="Calibri"/>
          <w:sz w:val="24"/>
          <w:szCs w:val="24"/>
        </w:rPr>
        <w:t xml:space="preserve">– </w:t>
      </w:r>
      <w:r w:rsidRPr="00413C11">
        <w:rPr>
          <w:rFonts w:eastAsia="Calibri"/>
          <w:sz w:val="24"/>
          <w:szCs w:val="24"/>
        </w:rPr>
        <w:t>организаци</w:t>
      </w:r>
      <w:r>
        <w:rPr>
          <w:rFonts w:eastAsia="Calibri"/>
          <w:sz w:val="24"/>
          <w:szCs w:val="24"/>
        </w:rPr>
        <w:t>я</w:t>
      </w:r>
      <w:r w:rsidRPr="00413C11">
        <w:rPr>
          <w:rFonts w:eastAsia="Calibri"/>
          <w:sz w:val="24"/>
          <w:szCs w:val="24"/>
        </w:rPr>
        <w:t xml:space="preserve"> и проведени</w:t>
      </w:r>
      <w:r>
        <w:rPr>
          <w:rFonts w:eastAsia="Calibri"/>
          <w:sz w:val="24"/>
          <w:szCs w:val="24"/>
        </w:rPr>
        <w:t>е</w:t>
      </w:r>
      <w:r w:rsidRPr="00413C11">
        <w:rPr>
          <w:rFonts w:eastAsia="Calibri"/>
          <w:sz w:val="24"/>
          <w:szCs w:val="24"/>
        </w:rPr>
        <w:t xml:space="preserve"> торгов, аукционов</w:t>
      </w:r>
      <w:r>
        <w:rPr>
          <w:rFonts w:eastAsia="Calibri"/>
          <w:sz w:val="24"/>
          <w:szCs w:val="24"/>
        </w:rPr>
        <w:t>; к</w:t>
      </w:r>
      <w:r w:rsidRPr="00413C11">
        <w:rPr>
          <w:rFonts w:eastAsia="Calibri"/>
          <w:sz w:val="24"/>
          <w:szCs w:val="24"/>
        </w:rPr>
        <w:t>онсультационные и информационные услуги в области права, бухгалтерского учета и аудита</w:t>
      </w:r>
      <w:r>
        <w:rPr>
          <w:rFonts w:eastAsia="Calibri"/>
          <w:sz w:val="24"/>
          <w:szCs w:val="24"/>
        </w:rPr>
        <w:t>; о</w:t>
      </w:r>
      <w:r w:rsidRPr="0092716B">
        <w:rPr>
          <w:rFonts w:eastAsia="Calibri"/>
          <w:sz w:val="24"/>
          <w:szCs w:val="24"/>
        </w:rPr>
        <w:t xml:space="preserve">казание </w:t>
      </w:r>
      <w:r w:rsidRPr="00483AE0">
        <w:rPr>
          <w:rFonts w:eastAsia="Calibri"/>
          <w:sz w:val="24"/>
          <w:szCs w:val="24"/>
        </w:rPr>
        <w:lastRenderedPageBreak/>
        <w:t>юридических услуг – г. Липецк.</w:t>
      </w:r>
    </w:p>
    <w:p w:rsidR="00E05522" w:rsidRPr="00483AE0" w:rsidRDefault="00E05522" w:rsidP="00E05522">
      <w:pPr>
        <w:numPr>
          <w:ilvl w:val="0"/>
          <w:numId w:val="33"/>
        </w:numPr>
        <w:tabs>
          <w:tab w:val="left" w:pos="993"/>
        </w:tabs>
        <w:spacing w:line="240" w:lineRule="auto"/>
        <w:ind w:left="0" w:firstLine="709"/>
        <w:rPr>
          <w:rFonts w:eastAsia="Calibri"/>
          <w:sz w:val="24"/>
          <w:szCs w:val="24"/>
        </w:rPr>
      </w:pPr>
      <w:r w:rsidRPr="00483AE0">
        <w:rPr>
          <w:rFonts w:eastAsia="Calibri"/>
          <w:sz w:val="24"/>
          <w:szCs w:val="24"/>
        </w:rPr>
        <w:t xml:space="preserve">ЧПО </w:t>
      </w:r>
      <w:proofErr w:type="spellStart"/>
      <w:r w:rsidRPr="00483AE0">
        <w:rPr>
          <w:rFonts w:eastAsia="Calibri"/>
          <w:sz w:val="24"/>
          <w:szCs w:val="24"/>
        </w:rPr>
        <w:t>Шальнева</w:t>
      </w:r>
      <w:proofErr w:type="spellEnd"/>
      <w:r w:rsidRPr="00483AE0">
        <w:rPr>
          <w:rFonts w:eastAsia="Calibri"/>
          <w:sz w:val="24"/>
          <w:szCs w:val="24"/>
        </w:rPr>
        <w:t xml:space="preserve"> Юлия Федоровна - оценочная деятельность – г. Москва.</w:t>
      </w:r>
    </w:p>
    <w:p w:rsidR="00E05522" w:rsidRDefault="00E05522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  <w:u w:val="single"/>
        </w:rPr>
        <w:t xml:space="preserve">Голосовали: </w:t>
      </w:r>
    </w:p>
    <w:p w:rsidR="00A65619" w:rsidRPr="00692D1A" w:rsidRDefault="00672BFC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72BFC">
        <w:rPr>
          <w:bCs/>
          <w:color w:val="000000"/>
          <w:sz w:val="24"/>
          <w:szCs w:val="24"/>
        </w:rPr>
        <w:t xml:space="preserve">«ЗА» – </w:t>
      </w:r>
      <w:r w:rsidR="00BD76D3" w:rsidRPr="00BD76D3">
        <w:rPr>
          <w:bCs/>
          <w:color w:val="000000"/>
          <w:sz w:val="24"/>
          <w:szCs w:val="24"/>
        </w:rPr>
        <w:t xml:space="preserve">12 (Двенадцать) </w:t>
      </w:r>
      <w:r w:rsidRPr="00672BFC">
        <w:rPr>
          <w:bCs/>
          <w:color w:val="000000"/>
          <w:sz w:val="24"/>
          <w:szCs w:val="24"/>
        </w:rPr>
        <w:t>человек,</w:t>
      </w:r>
      <w:r w:rsidR="00A65619" w:rsidRPr="00692D1A">
        <w:rPr>
          <w:color w:val="000000"/>
          <w:sz w:val="24"/>
          <w:szCs w:val="24"/>
        </w:rPr>
        <w:t xml:space="preserve"> 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«ПРОТИВ» – 0 (ноль),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«ВОЗДЕРЖАЛИСЬ» – 0 (ноль).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Решение принято единогласно.</w:t>
      </w:r>
    </w:p>
    <w:p w:rsidR="00822205" w:rsidRPr="00692D1A" w:rsidRDefault="00822205" w:rsidP="00692D1A">
      <w:pPr>
        <w:widowControl/>
        <w:adjustRightInd/>
        <w:spacing w:line="276" w:lineRule="auto"/>
        <w:ind w:firstLine="709"/>
        <w:textAlignment w:val="auto"/>
        <w:rPr>
          <w:b/>
          <w:bCs/>
          <w:color w:val="000000"/>
          <w:sz w:val="24"/>
          <w:szCs w:val="24"/>
          <w:u w:val="single"/>
        </w:rPr>
      </w:pPr>
    </w:p>
    <w:p w:rsidR="00A65619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  <w:u w:val="single"/>
        </w:rPr>
        <w:t>Решили:</w:t>
      </w:r>
      <w:r w:rsidRPr="00692D1A">
        <w:rPr>
          <w:color w:val="000000"/>
          <w:sz w:val="24"/>
          <w:szCs w:val="24"/>
        </w:rPr>
        <w:t xml:space="preserve"> </w:t>
      </w:r>
      <w:r w:rsidRPr="00692D1A">
        <w:rPr>
          <w:b/>
          <w:color w:val="000000"/>
          <w:sz w:val="24"/>
          <w:szCs w:val="24"/>
        </w:rPr>
        <w:t>продлить аккредитацию</w:t>
      </w:r>
      <w:r w:rsidRPr="00692D1A">
        <w:rPr>
          <w:color w:val="000000"/>
          <w:sz w:val="24"/>
          <w:szCs w:val="24"/>
        </w:rPr>
        <w:t xml:space="preserve"> </w:t>
      </w:r>
      <w:r w:rsidR="00343A9B" w:rsidRPr="00692D1A">
        <w:rPr>
          <w:color w:val="000000"/>
          <w:sz w:val="24"/>
          <w:szCs w:val="24"/>
        </w:rPr>
        <w:t xml:space="preserve">организациям </w:t>
      </w:r>
      <w:r w:rsidR="00343A9B" w:rsidRPr="00692D1A">
        <w:rPr>
          <w:bCs/>
          <w:color w:val="000000"/>
          <w:sz w:val="24"/>
          <w:szCs w:val="24"/>
        </w:rPr>
        <w:t xml:space="preserve">и </w:t>
      </w:r>
      <w:r w:rsidR="007123A8" w:rsidRPr="00692D1A">
        <w:rPr>
          <w:bCs/>
          <w:color w:val="000000"/>
          <w:sz w:val="24"/>
          <w:szCs w:val="24"/>
        </w:rPr>
        <w:t>индивидуальным предпринимателям</w:t>
      </w:r>
      <w:r w:rsidRPr="00692D1A">
        <w:rPr>
          <w:color w:val="000000"/>
          <w:sz w:val="24"/>
          <w:szCs w:val="24"/>
        </w:rPr>
        <w:t>, сопровождающим деятельность арбитражных управляющих при проведении процедур банкротства, с последующим уведомлением Региональных представителей:</w:t>
      </w:r>
    </w:p>
    <w:p w:rsidR="00842973" w:rsidRPr="00B00408" w:rsidRDefault="00842973" w:rsidP="00842973">
      <w:pPr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rPr>
          <w:rFonts w:eastAsia="Calibri"/>
          <w:sz w:val="24"/>
          <w:szCs w:val="24"/>
        </w:rPr>
      </w:pPr>
      <w:r w:rsidRPr="00633DC3">
        <w:rPr>
          <w:rFonts w:eastAsia="Calibri"/>
          <w:sz w:val="24"/>
          <w:szCs w:val="24"/>
        </w:rPr>
        <w:t>ИП Евдокимов Денис Андреевич</w:t>
      </w:r>
      <w:r w:rsidRPr="00B00408">
        <w:rPr>
          <w:rFonts w:eastAsia="Calibri"/>
          <w:sz w:val="24"/>
          <w:szCs w:val="24"/>
        </w:rPr>
        <w:t xml:space="preserve"> – </w:t>
      </w:r>
      <w:r w:rsidRPr="009D2861">
        <w:rPr>
          <w:rFonts w:eastAsia="Calibri"/>
          <w:sz w:val="24"/>
          <w:szCs w:val="24"/>
        </w:rPr>
        <w:t>деятельность в области права</w:t>
      </w:r>
      <w:r w:rsidRPr="00B00408">
        <w:rPr>
          <w:rFonts w:eastAsia="Calibri"/>
          <w:sz w:val="24"/>
          <w:szCs w:val="24"/>
        </w:rPr>
        <w:t xml:space="preserve"> – </w:t>
      </w:r>
      <w:r>
        <w:rPr>
          <w:rFonts w:eastAsia="Calibri"/>
          <w:sz w:val="24"/>
          <w:szCs w:val="24"/>
        </w:rPr>
        <w:t>Краснодарский край</w:t>
      </w:r>
      <w:r w:rsidRPr="00B00408">
        <w:rPr>
          <w:rFonts w:eastAsia="Calibri"/>
          <w:sz w:val="24"/>
          <w:szCs w:val="24"/>
        </w:rPr>
        <w:t>.</w:t>
      </w:r>
    </w:p>
    <w:p w:rsidR="00842973" w:rsidRPr="00B00408" w:rsidRDefault="00842973" w:rsidP="00842973">
      <w:pPr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rPr>
          <w:rFonts w:eastAsia="Calibri"/>
          <w:b/>
          <w:i/>
          <w:color w:val="FF0000"/>
          <w:sz w:val="24"/>
          <w:szCs w:val="24"/>
        </w:rPr>
      </w:pPr>
      <w:r w:rsidRPr="00B00408">
        <w:rPr>
          <w:rFonts w:eastAsia="Calibri"/>
          <w:sz w:val="24"/>
          <w:szCs w:val="24"/>
        </w:rPr>
        <w:t>«</w:t>
      </w:r>
      <w:r w:rsidRPr="00036CD7">
        <w:rPr>
          <w:rFonts w:eastAsia="Calibri"/>
          <w:sz w:val="24"/>
          <w:szCs w:val="24"/>
        </w:rPr>
        <w:t>Адвокатское бюро «</w:t>
      </w:r>
      <w:proofErr w:type="spellStart"/>
      <w:r w:rsidRPr="00036CD7">
        <w:rPr>
          <w:rFonts w:eastAsia="Calibri"/>
          <w:sz w:val="24"/>
          <w:szCs w:val="24"/>
        </w:rPr>
        <w:t>Ле-Арм</w:t>
      </w:r>
      <w:proofErr w:type="spellEnd"/>
      <w:r w:rsidRPr="00036CD7">
        <w:rPr>
          <w:rFonts w:eastAsia="Calibri"/>
          <w:sz w:val="24"/>
          <w:szCs w:val="24"/>
        </w:rPr>
        <w:t>»</w:t>
      </w:r>
      <w:r>
        <w:rPr>
          <w:rFonts w:eastAsia="Calibri"/>
          <w:sz w:val="24"/>
          <w:szCs w:val="24"/>
        </w:rPr>
        <w:t xml:space="preserve"> - </w:t>
      </w:r>
      <w:r w:rsidRPr="00FF7DF8">
        <w:rPr>
          <w:rFonts w:eastAsia="Calibri"/>
          <w:sz w:val="24"/>
          <w:szCs w:val="24"/>
        </w:rPr>
        <w:t>деятельность в области права</w:t>
      </w:r>
      <w:r>
        <w:rPr>
          <w:rFonts w:eastAsia="Calibri"/>
          <w:sz w:val="24"/>
          <w:szCs w:val="24"/>
        </w:rPr>
        <w:t xml:space="preserve">; консультирование по вопросам </w:t>
      </w:r>
      <w:r w:rsidRPr="00F95703">
        <w:rPr>
          <w:rFonts w:eastAsia="Calibri"/>
          <w:sz w:val="24"/>
          <w:szCs w:val="24"/>
        </w:rPr>
        <w:t>коммерческой деятельности и управления</w:t>
      </w:r>
      <w:r>
        <w:rPr>
          <w:rFonts w:eastAsia="Calibri"/>
          <w:sz w:val="24"/>
          <w:szCs w:val="24"/>
        </w:rPr>
        <w:t xml:space="preserve">, научные </w:t>
      </w:r>
      <w:r w:rsidRPr="00832018">
        <w:rPr>
          <w:rFonts w:eastAsia="Calibri"/>
          <w:sz w:val="24"/>
          <w:szCs w:val="24"/>
        </w:rPr>
        <w:t>исследования и разработки в области общественных и гуманитарных наук</w:t>
      </w:r>
      <w:r>
        <w:rPr>
          <w:rFonts w:eastAsia="Calibri"/>
          <w:sz w:val="24"/>
          <w:szCs w:val="24"/>
        </w:rPr>
        <w:t>, д</w:t>
      </w:r>
      <w:r w:rsidRPr="00832018">
        <w:rPr>
          <w:rFonts w:eastAsia="Calibri"/>
          <w:sz w:val="24"/>
          <w:szCs w:val="24"/>
        </w:rPr>
        <w:t>еятельность профессиональных членских организаций</w:t>
      </w:r>
      <w:r>
        <w:rPr>
          <w:rFonts w:eastAsia="Calibri"/>
          <w:sz w:val="24"/>
          <w:szCs w:val="24"/>
        </w:rPr>
        <w:t xml:space="preserve"> - </w:t>
      </w:r>
      <w:r w:rsidRPr="00F83AB8">
        <w:rPr>
          <w:rFonts w:eastAsia="Calibri"/>
          <w:sz w:val="24"/>
          <w:szCs w:val="24"/>
        </w:rPr>
        <w:t>г. Челябинск</w:t>
      </w:r>
      <w:r>
        <w:rPr>
          <w:rFonts w:eastAsia="Calibri"/>
          <w:sz w:val="24"/>
          <w:szCs w:val="24"/>
        </w:rPr>
        <w:t xml:space="preserve">. </w:t>
      </w:r>
    </w:p>
    <w:p w:rsidR="00842973" w:rsidRPr="00B00408" w:rsidRDefault="00842973" w:rsidP="00842973">
      <w:pPr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rPr>
          <w:rFonts w:eastAsia="Calibri"/>
          <w:b/>
          <w:i/>
          <w:color w:val="FF0000"/>
          <w:sz w:val="24"/>
          <w:szCs w:val="24"/>
        </w:rPr>
      </w:pPr>
      <w:r w:rsidRPr="00B00408">
        <w:rPr>
          <w:rFonts w:eastAsia="Calibri"/>
          <w:sz w:val="24"/>
          <w:szCs w:val="24"/>
        </w:rPr>
        <w:t>ООО</w:t>
      </w:r>
      <w:r>
        <w:rPr>
          <w:rFonts w:eastAsia="Calibri"/>
          <w:sz w:val="24"/>
          <w:szCs w:val="24"/>
        </w:rPr>
        <w:t xml:space="preserve"> </w:t>
      </w:r>
      <w:r w:rsidRPr="00AA31AC">
        <w:rPr>
          <w:rFonts w:eastAsia="Calibri"/>
          <w:sz w:val="24"/>
          <w:szCs w:val="24"/>
        </w:rPr>
        <w:t xml:space="preserve">«Агентство юридических услуг Курсив» </w:t>
      </w:r>
      <w:r w:rsidRPr="00B00408">
        <w:rPr>
          <w:rFonts w:eastAsia="Calibri"/>
          <w:sz w:val="24"/>
          <w:szCs w:val="24"/>
        </w:rPr>
        <w:t xml:space="preserve">– </w:t>
      </w:r>
      <w:r w:rsidRPr="00D4096B">
        <w:rPr>
          <w:rFonts w:eastAsia="Calibri"/>
          <w:sz w:val="24"/>
          <w:szCs w:val="24"/>
        </w:rPr>
        <w:t xml:space="preserve">юридические услуги </w:t>
      </w:r>
      <w:r w:rsidRPr="00B00408">
        <w:rPr>
          <w:rFonts w:eastAsia="Calibri"/>
          <w:sz w:val="24"/>
          <w:szCs w:val="24"/>
        </w:rPr>
        <w:t xml:space="preserve">– </w:t>
      </w:r>
      <w:r w:rsidRPr="00D4096B">
        <w:rPr>
          <w:rFonts w:eastAsia="Calibri"/>
          <w:sz w:val="24"/>
          <w:szCs w:val="24"/>
        </w:rPr>
        <w:t>г. Новосибирск</w:t>
      </w:r>
      <w:r>
        <w:rPr>
          <w:rFonts w:eastAsia="Calibri"/>
          <w:sz w:val="24"/>
          <w:szCs w:val="24"/>
        </w:rPr>
        <w:t>.</w:t>
      </w:r>
    </w:p>
    <w:p w:rsidR="00842973" w:rsidRPr="00483AE0" w:rsidRDefault="00842973" w:rsidP="00842973">
      <w:pPr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rPr>
          <w:rFonts w:eastAsia="Calibri"/>
          <w:b/>
          <w:i/>
          <w:color w:val="FF0000"/>
          <w:sz w:val="24"/>
          <w:szCs w:val="24"/>
        </w:rPr>
      </w:pPr>
      <w:r>
        <w:rPr>
          <w:rFonts w:eastAsia="Calibri"/>
          <w:sz w:val="24"/>
          <w:szCs w:val="24"/>
        </w:rPr>
        <w:t>ОО</w:t>
      </w:r>
      <w:r w:rsidRPr="00B00408">
        <w:rPr>
          <w:rFonts w:eastAsia="Calibri"/>
          <w:sz w:val="24"/>
          <w:szCs w:val="24"/>
        </w:rPr>
        <w:t xml:space="preserve">О </w:t>
      </w:r>
      <w:r w:rsidRPr="0034307E">
        <w:rPr>
          <w:rFonts w:eastAsia="Calibri"/>
          <w:sz w:val="24"/>
          <w:szCs w:val="24"/>
        </w:rPr>
        <w:t>«</w:t>
      </w:r>
      <w:proofErr w:type="spellStart"/>
      <w:r w:rsidRPr="0034307E">
        <w:rPr>
          <w:rFonts w:eastAsia="Calibri"/>
          <w:sz w:val="24"/>
          <w:szCs w:val="24"/>
        </w:rPr>
        <w:t>Хорс</w:t>
      </w:r>
      <w:proofErr w:type="spellEnd"/>
      <w:r w:rsidRPr="0034307E">
        <w:rPr>
          <w:rFonts w:eastAsia="Calibri"/>
          <w:sz w:val="24"/>
          <w:szCs w:val="24"/>
        </w:rPr>
        <w:t xml:space="preserve">» </w:t>
      </w:r>
      <w:r w:rsidRPr="00B00408">
        <w:rPr>
          <w:rFonts w:eastAsia="Calibri"/>
          <w:sz w:val="24"/>
          <w:szCs w:val="24"/>
        </w:rPr>
        <w:t xml:space="preserve">– </w:t>
      </w:r>
      <w:r w:rsidRPr="00413C11">
        <w:rPr>
          <w:rFonts w:eastAsia="Calibri"/>
          <w:sz w:val="24"/>
          <w:szCs w:val="24"/>
        </w:rPr>
        <w:t>организаци</w:t>
      </w:r>
      <w:r>
        <w:rPr>
          <w:rFonts w:eastAsia="Calibri"/>
          <w:sz w:val="24"/>
          <w:szCs w:val="24"/>
        </w:rPr>
        <w:t>я</w:t>
      </w:r>
      <w:r w:rsidRPr="00413C11">
        <w:rPr>
          <w:rFonts w:eastAsia="Calibri"/>
          <w:sz w:val="24"/>
          <w:szCs w:val="24"/>
        </w:rPr>
        <w:t xml:space="preserve"> и проведени</w:t>
      </w:r>
      <w:r>
        <w:rPr>
          <w:rFonts w:eastAsia="Calibri"/>
          <w:sz w:val="24"/>
          <w:szCs w:val="24"/>
        </w:rPr>
        <w:t>е</w:t>
      </w:r>
      <w:r w:rsidRPr="00413C11">
        <w:rPr>
          <w:rFonts w:eastAsia="Calibri"/>
          <w:sz w:val="24"/>
          <w:szCs w:val="24"/>
        </w:rPr>
        <w:t xml:space="preserve"> торгов, аукционов</w:t>
      </w:r>
      <w:r>
        <w:rPr>
          <w:rFonts w:eastAsia="Calibri"/>
          <w:sz w:val="24"/>
          <w:szCs w:val="24"/>
        </w:rPr>
        <w:t>; к</w:t>
      </w:r>
      <w:r w:rsidRPr="00413C11">
        <w:rPr>
          <w:rFonts w:eastAsia="Calibri"/>
          <w:sz w:val="24"/>
          <w:szCs w:val="24"/>
        </w:rPr>
        <w:t>онсультационные и информационные услуги в области права, бухгалтерского учета и аудита</w:t>
      </w:r>
      <w:r>
        <w:rPr>
          <w:rFonts w:eastAsia="Calibri"/>
          <w:sz w:val="24"/>
          <w:szCs w:val="24"/>
        </w:rPr>
        <w:t>; о</w:t>
      </w:r>
      <w:r w:rsidRPr="0092716B">
        <w:rPr>
          <w:rFonts w:eastAsia="Calibri"/>
          <w:sz w:val="24"/>
          <w:szCs w:val="24"/>
        </w:rPr>
        <w:t xml:space="preserve">казание </w:t>
      </w:r>
      <w:r w:rsidRPr="00483AE0">
        <w:rPr>
          <w:rFonts w:eastAsia="Calibri"/>
          <w:sz w:val="24"/>
          <w:szCs w:val="24"/>
        </w:rPr>
        <w:t>юридических услуг – г. Липецк.</w:t>
      </w:r>
    </w:p>
    <w:p w:rsidR="00842973" w:rsidRPr="00483AE0" w:rsidRDefault="00842973" w:rsidP="00842973">
      <w:pPr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rPr>
          <w:rFonts w:eastAsia="Calibri"/>
          <w:sz w:val="24"/>
          <w:szCs w:val="24"/>
        </w:rPr>
      </w:pPr>
      <w:r w:rsidRPr="00483AE0">
        <w:rPr>
          <w:rFonts w:eastAsia="Calibri"/>
          <w:sz w:val="24"/>
          <w:szCs w:val="24"/>
        </w:rPr>
        <w:t xml:space="preserve">ЧПО </w:t>
      </w:r>
      <w:proofErr w:type="spellStart"/>
      <w:r w:rsidRPr="00483AE0">
        <w:rPr>
          <w:rFonts w:eastAsia="Calibri"/>
          <w:sz w:val="24"/>
          <w:szCs w:val="24"/>
        </w:rPr>
        <w:t>Шальнева</w:t>
      </w:r>
      <w:proofErr w:type="spellEnd"/>
      <w:r w:rsidRPr="00483AE0">
        <w:rPr>
          <w:rFonts w:eastAsia="Calibri"/>
          <w:sz w:val="24"/>
          <w:szCs w:val="24"/>
        </w:rPr>
        <w:t xml:space="preserve"> Юлия Федоровна - оценочная деятельность – г. Москва.</w:t>
      </w:r>
    </w:p>
    <w:p w:rsidR="00822205" w:rsidRPr="00692D1A" w:rsidRDefault="00822205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A65619" w:rsidRPr="00692D1A" w:rsidRDefault="00A65619" w:rsidP="00692D1A">
      <w:pPr>
        <w:widowControl/>
        <w:adjustRightInd/>
        <w:spacing w:after="240" w:line="276" w:lineRule="auto"/>
        <w:jc w:val="center"/>
        <w:textAlignment w:val="auto"/>
        <w:rPr>
          <w:b/>
          <w:bCs/>
          <w:color w:val="000000"/>
          <w:sz w:val="24"/>
          <w:szCs w:val="24"/>
          <w:u w:val="single"/>
        </w:rPr>
      </w:pPr>
      <w:r w:rsidRPr="00692D1A">
        <w:rPr>
          <w:color w:val="000000"/>
          <w:sz w:val="24"/>
          <w:szCs w:val="24"/>
        </w:rPr>
        <w:t>***</w:t>
      </w:r>
    </w:p>
    <w:p w:rsidR="00D112BC" w:rsidRPr="00FD61B4" w:rsidRDefault="00CA0D96" w:rsidP="00090B1B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FD61B4">
        <w:rPr>
          <w:b/>
          <w:sz w:val="24"/>
          <w:szCs w:val="24"/>
          <w:u w:val="single"/>
        </w:rPr>
        <w:t>По ч</w:t>
      </w:r>
      <w:r w:rsidR="00E6567D" w:rsidRPr="00FD61B4">
        <w:rPr>
          <w:b/>
          <w:sz w:val="24"/>
          <w:szCs w:val="24"/>
          <w:u w:val="single"/>
        </w:rPr>
        <w:t>етверт</w:t>
      </w:r>
      <w:r w:rsidRPr="00FD61B4">
        <w:rPr>
          <w:b/>
          <w:sz w:val="24"/>
          <w:szCs w:val="24"/>
          <w:u w:val="single"/>
        </w:rPr>
        <w:t>ому</w:t>
      </w:r>
      <w:r w:rsidR="00A65619" w:rsidRPr="00FD61B4">
        <w:rPr>
          <w:b/>
          <w:sz w:val="24"/>
          <w:szCs w:val="24"/>
        </w:rPr>
        <w:t xml:space="preserve"> </w:t>
      </w:r>
      <w:r w:rsidRPr="00FD61B4">
        <w:rPr>
          <w:sz w:val="24"/>
          <w:szCs w:val="24"/>
        </w:rPr>
        <w:t xml:space="preserve">вопросу повестки заседания выступил </w:t>
      </w:r>
      <w:r w:rsidR="00CB5CA0" w:rsidRPr="00FD61B4">
        <w:rPr>
          <w:sz w:val="24"/>
          <w:szCs w:val="24"/>
          <w:u w:val="single"/>
        </w:rPr>
        <w:t>Семченко Е.В</w:t>
      </w:r>
      <w:r w:rsidR="00D112BC" w:rsidRPr="00253CA9">
        <w:rPr>
          <w:sz w:val="24"/>
          <w:szCs w:val="24"/>
        </w:rPr>
        <w:t>.</w:t>
      </w:r>
      <w:r w:rsidR="0022348C" w:rsidRPr="00253CA9">
        <w:rPr>
          <w:sz w:val="24"/>
          <w:szCs w:val="24"/>
        </w:rPr>
        <w:t xml:space="preserve"> и сообщил, что в адрес</w:t>
      </w:r>
      <w:r w:rsidRPr="00FD61B4">
        <w:rPr>
          <w:sz w:val="24"/>
          <w:szCs w:val="24"/>
        </w:rPr>
        <w:t xml:space="preserve"> </w:t>
      </w:r>
      <w:r w:rsidR="0022348C">
        <w:rPr>
          <w:sz w:val="24"/>
          <w:szCs w:val="24"/>
        </w:rPr>
        <w:t xml:space="preserve">ПАУ ЦФО </w:t>
      </w:r>
      <w:r w:rsidR="00253CA9">
        <w:rPr>
          <w:sz w:val="24"/>
          <w:szCs w:val="24"/>
        </w:rPr>
        <w:t>п</w:t>
      </w:r>
      <w:r w:rsidR="0022348C">
        <w:rPr>
          <w:sz w:val="24"/>
          <w:szCs w:val="24"/>
        </w:rPr>
        <w:t>оступило заявление</w:t>
      </w:r>
      <w:r w:rsidR="00253CA9">
        <w:rPr>
          <w:sz w:val="24"/>
          <w:szCs w:val="24"/>
        </w:rPr>
        <w:t xml:space="preserve"> </w:t>
      </w:r>
      <w:r w:rsidR="00CD2576" w:rsidRPr="00CD2576">
        <w:rPr>
          <w:sz w:val="24"/>
          <w:szCs w:val="24"/>
        </w:rPr>
        <w:t xml:space="preserve">Волжанина Александра Вячеславовича </w:t>
      </w:r>
      <w:r w:rsidR="00253CA9">
        <w:rPr>
          <w:sz w:val="24"/>
          <w:szCs w:val="24"/>
        </w:rPr>
        <w:t xml:space="preserve">о выходе из </w:t>
      </w:r>
      <w:r w:rsidR="00253CA9" w:rsidRPr="00253CA9">
        <w:rPr>
          <w:sz w:val="24"/>
          <w:szCs w:val="24"/>
        </w:rPr>
        <w:t>состав</w:t>
      </w:r>
      <w:r w:rsidR="00CD2576">
        <w:rPr>
          <w:sz w:val="24"/>
          <w:szCs w:val="24"/>
        </w:rPr>
        <w:t>а</w:t>
      </w:r>
      <w:r w:rsidR="00253CA9" w:rsidRPr="00253CA9">
        <w:rPr>
          <w:sz w:val="24"/>
          <w:szCs w:val="24"/>
        </w:rPr>
        <w:t xml:space="preserve"> Центральной комиссии ПАУ ЦФО по отбору кандидатур арбитражных управляющих из числа членов Ассоциации для представления арбитражным судам в целях утверждения их в деле о банкротстве</w:t>
      </w:r>
      <w:r w:rsidR="00CD2576">
        <w:rPr>
          <w:sz w:val="24"/>
          <w:szCs w:val="24"/>
        </w:rPr>
        <w:t>.</w:t>
      </w:r>
      <w:r w:rsidR="00F819F9">
        <w:rPr>
          <w:sz w:val="24"/>
          <w:szCs w:val="24"/>
        </w:rPr>
        <w:t xml:space="preserve"> </w:t>
      </w:r>
      <w:r w:rsidR="00F819F9" w:rsidRPr="00997766">
        <w:rPr>
          <w:sz w:val="24"/>
          <w:szCs w:val="24"/>
          <w:u w:val="single"/>
        </w:rPr>
        <w:t>Семченко Е.В</w:t>
      </w:r>
      <w:r w:rsidR="00F819F9" w:rsidRPr="00F819F9">
        <w:rPr>
          <w:sz w:val="24"/>
          <w:szCs w:val="24"/>
        </w:rPr>
        <w:t>.</w:t>
      </w:r>
      <w:r w:rsidR="00F819F9">
        <w:rPr>
          <w:sz w:val="24"/>
          <w:szCs w:val="24"/>
        </w:rPr>
        <w:t xml:space="preserve"> предложил</w:t>
      </w:r>
      <w:r w:rsidR="00D112BC" w:rsidRPr="00FD61B4">
        <w:rPr>
          <w:sz w:val="24"/>
          <w:szCs w:val="24"/>
        </w:rPr>
        <w:t xml:space="preserve"> </w:t>
      </w:r>
      <w:r w:rsidR="00FD61B4">
        <w:rPr>
          <w:sz w:val="24"/>
          <w:szCs w:val="24"/>
        </w:rPr>
        <w:t>исключить Волжанина Александра Вячеславовича из состава</w:t>
      </w:r>
      <w:r w:rsidR="00596F00">
        <w:rPr>
          <w:sz w:val="24"/>
          <w:szCs w:val="24"/>
        </w:rPr>
        <w:t xml:space="preserve"> Центральной комиссии</w:t>
      </w:r>
      <w:r w:rsidR="00F819F9">
        <w:rPr>
          <w:sz w:val="24"/>
          <w:szCs w:val="24"/>
        </w:rPr>
        <w:t xml:space="preserve"> </w:t>
      </w:r>
      <w:r w:rsidR="00F819F9" w:rsidRPr="00F819F9">
        <w:rPr>
          <w:sz w:val="24"/>
          <w:szCs w:val="24"/>
        </w:rPr>
        <w:t>ПАУ ЦФО по отбору кандидатур арбитражных управляющих из числа членов Ассоциации для представления арбитражным судам в целях утверждения их в деле о банкротстве.</w:t>
      </w:r>
      <w:r w:rsidR="00ED1F88">
        <w:rPr>
          <w:sz w:val="24"/>
          <w:szCs w:val="24"/>
        </w:rPr>
        <w:t xml:space="preserve"> </w:t>
      </w:r>
      <w:r w:rsidR="00441517" w:rsidRPr="00441517">
        <w:rPr>
          <w:sz w:val="24"/>
          <w:szCs w:val="24"/>
          <w:u w:val="single"/>
        </w:rPr>
        <w:t>Семченко Е.В.</w:t>
      </w:r>
      <w:r w:rsidR="00441517">
        <w:rPr>
          <w:sz w:val="24"/>
          <w:szCs w:val="24"/>
        </w:rPr>
        <w:t xml:space="preserve"> выступил с предложением</w:t>
      </w:r>
      <w:r w:rsidR="00497489">
        <w:rPr>
          <w:sz w:val="24"/>
          <w:szCs w:val="24"/>
        </w:rPr>
        <w:t xml:space="preserve"> ввести</w:t>
      </w:r>
      <w:r w:rsidR="00F978D7">
        <w:rPr>
          <w:sz w:val="24"/>
          <w:szCs w:val="24"/>
        </w:rPr>
        <w:t xml:space="preserve"> </w:t>
      </w:r>
      <w:r w:rsidR="00F978D7" w:rsidRPr="00F978D7">
        <w:rPr>
          <w:sz w:val="24"/>
          <w:szCs w:val="24"/>
        </w:rPr>
        <w:t>Евдокимову Елену Анатольевну</w:t>
      </w:r>
      <w:r w:rsidR="00497489">
        <w:rPr>
          <w:sz w:val="24"/>
          <w:szCs w:val="24"/>
        </w:rPr>
        <w:t xml:space="preserve"> в состав </w:t>
      </w:r>
      <w:r w:rsidR="00497489" w:rsidRPr="00497489">
        <w:rPr>
          <w:sz w:val="24"/>
          <w:szCs w:val="24"/>
        </w:rPr>
        <w:t>Центральной комиссии ПАУ ЦФО по отбору кандидатур арбитражных управляющих из числа членов Ассоциации для представления арбитражным судам в целях утверждения их в деле о банкротстве</w:t>
      </w:r>
      <w:r w:rsidR="00FD5217">
        <w:rPr>
          <w:sz w:val="24"/>
          <w:szCs w:val="24"/>
        </w:rPr>
        <w:t>.</w:t>
      </w:r>
      <w:r w:rsidR="00497489">
        <w:rPr>
          <w:sz w:val="24"/>
          <w:szCs w:val="24"/>
        </w:rPr>
        <w:t xml:space="preserve"> </w:t>
      </w:r>
    </w:p>
    <w:p w:rsidR="00D112BC" w:rsidRDefault="00D112BC" w:rsidP="00692D1A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Обсуждение.</w:t>
      </w:r>
      <w:r w:rsidR="00833E53" w:rsidRPr="00692D1A">
        <w:rPr>
          <w:color w:val="000000"/>
          <w:sz w:val="24"/>
          <w:szCs w:val="24"/>
        </w:rPr>
        <w:t xml:space="preserve"> </w:t>
      </w:r>
      <w:r w:rsidRPr="00692D1A">
        <w:rPr>
          <w:color w:val="000000"/>
          <w:sz w:val="24"/>
          <w:szCs w:val="24"/>
        </w:rPr>
        <w:t xml:space="preserve">По итогам обсуждения члены Совета переходят к голосованию. </w:t>
      </w:r>
    </w:p>
    <w:p w:rsidR="00012709" w:rsidRDefault="00012709" w:rsidP="00692D1A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</w:p>
    <w:p w:rsidR="00E16832" w:rsidRPr="00E16832" w:rsidRDefault="00E16832" w:rsidP="00E16832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  <w:r w:rsidRPr="00E16832">
        <w:rPr>
          <w:color w:val="000000"/>
          <w:sz w:val="24"/>
          <w:szCs w:val="24"/>
        </w:rPr>
        <w:t xml:space="preserve">Голосовали: </w:t>
      </w:r>
    </w:p>
    <w:p w:rsidR="00E16832" w:rsidRPr="00E16832" w:rsidRDefault="00E16832" w:rsidP="00E16832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  <w:r w:rsidRPr="00E16832">
        <w:rPr>
          <w:color w:val="000000"/>
          <w:sz w:val="24"/>
          <w:szCs w:val="24"/>
        </w:rPr>
        <w:t xml:space="preserve">«ЗА» – </w:t>
      </w:r>
      <w:r w:rsidR="008476E3" w:rsidRPr="008476E3">
        <w:rPr>
          <w:color w:val="000000"/>
          <w:sz w:val="24"/>
          <w:szCs w:val="24"/>
        </w:rPr>
        <w:t xml:space="preserve">12 (Двенадцать) </w:t>
      </w:r>
      <w:r w:rsidRPr="00E16832">
        <w:rPr>
          <w:color w:val="000000"/>
          <w:sz w:val="24"/>
          <w:szCs w:val="24"/>
        </w:rPr>
        <w:t>человек,</w:t>
      </w:r>
    </w:p>
    <w:p w:rsidR="00E16832" w:rsidRPr="00E16832" w:rsidRDefault="00E16832" w:rsidP="00E16832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  <w:r w:rsidRPr="00E16832">
        <w:rPr>
          <w:color w:val="000000"/>
          <w:sz w:val="24"/>
          <w:szCs w:val="24"/>
        </w:rPr>
        <w:t>«ПРОТИВ» – 0 (ноль),</w:t>
      </w:r>
    </w:p>
    <w:p w:rsidR="00E16832" w:rsidRPr="00E16832" w:rsidRDefault="00E16832" w:rsidP="00E16832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  <w:r w:rsidRPr="00E16832">
        <w:rPr>
          <w:color w:val="000000"/>
          <w:sz w:val="24"/>
          <w:szCs w:val="24"/>
        </w:rPr>
        <w:t>«ВОЗДЕРЖАЛИСЬ» – 0 (ноль).</w:t>
      </w:r>
    </w:p>
    <w:p w:rsidR="00E16832" w:rsidRDefault="00E16832" w:rsidP="00E16832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  <w:r w:rsidRPr="00E16832">
        <w:rPr>
          <w:color w:val="000000"/>
          <w:sz w:val="24"/>
          <w:szCs w:val="24"/>
        </w:rPr>
        <w:t>Решение принято единогласно.</w:t>
      </w:r>
    </w:p>
    <w:p w:rsidR="000B7860" w:rsidRDefault="000B7860" w:rsidP="00E16832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</w:p>
    <w:p w:rsidR="000B7860" w:rsidRPr="00FD61B4" w:rsidRDefault="000B7860" w:rsidP="000B7860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bookmarkStart w:id="22" w:name="_Hlk221283240"/>
      <w:r w:rsidRPr="00692D1A">
        <w:rPr>
          <w:b/>
          <w:bCs/>
          <w:sz w:val="24"/>
          <w:szCs w:val="24"/>
          <w:u w:val="single"/>
        </w:rPr>
        <w:t>Решили:</w:t>
      </w:r>
      <w:r w:rsidRPr="00692D1A">
        <w:rPr>
          <w:bCs/>
          <w:sz w:val="24"/>
          <w:szCs w:val="24"/>
        </w:rPr>
        <w:t xml:space="preserve"> </w:t>
      </w:r>
      <w:r w:rsidRPr="000B7860">
        <w:rPr>
          <w:b/>
          <w:sz w:val="24"/>
          <w:szCs w:val="24"/>
        </w:rPr>
        <w:t>исключить</w:t>
      </w:r>
      <w:r>
        <w:rPr>
          <w:sz w:val="24"/>
          <w:szCs w:val="24"/>
        </w:rPr>
        <w:t xml:space="preserve"> Волжанина Александра Вячеславовича из состава Центральной комиссии </w:t>
      </w:r>
      <w:r w:rsidRPr="00F819F9">
        <w:rPr>
          <w:sz w:val="24"/>
          <w:szCs w:val="24"/>
        </w:rPr>
        <w:t xml:space="preserve">ПАУ ЦФО по отбору кандидатур арбитражных управляющих из числа членов </w:t>
      </w:r>
      <w:r w:rsidRPr="00F819F9">
        <w:rPr>
          <w:sz w:val="24"/>
          <w:szCs w:val="24"/>
        </w:rPr>
        <w:lastRenderedPageBreak/>
        <w:t>Ассоциации для представления арбитражным судам в целях утверждения их в деле о банкротстве.</w:t>
      </w:r>
    </w:p>
    <w:p w:rsidR="00D560A8" w:rsidRPr="00FD61B4" w:rsidRDefault="00D560A8" w:rsidP="00D560A8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692D1A">
        <w:rPr>
          <w:b/>
          <w:bCs/>
          <w:sz w:val="24"/>
          <w:szCs w:val="24"/>
          <w:u w:val="single"/>
        </w:rPr>
        <w:t>Решили:</w:t>
      </w:r>
      <w:r w:rsidRPr="00692D1A">
        <w:rPr>
          <w:bCs/>
          <w:sz w:val="24"/>
          <w:szCs w:val="24"/>
        </w:rPr>
        <w:t xml:space="preserve"> </w:t>
      </w:r>
      <w:r w:rsidR="00494F23">
        <w:rPr>
          <w:b/>
          <w:sz w:val="24"/>
          <w:szCs w:val="24"/>
        </w:rPr>
        <w:t>включить</w:t>
      </w:r>
      <w:r>
        <w:rPr>
          <w:sz w:val="24"/>
          <w:szCs w:val="24"/>
        </w:rPr>
        <w:t xml:space="preserve"> </w:t>
      </w:r>
      <w:r w:rsidRPr="00D560A8">
        <w:rPr>
          <w:sz w:val="24"/>
          <w:szCs w:val="24"/>
        </w:rPr>
        <w:t xml:space="preserve">Евдокимову Елену Анатольевну </w:t>
      </w:r>
      <w:r>
        <w:rPr>
          <w:sz w:val="24"/>
          <w:szCs w:val="24"/>
        </w:rPr>
        <w:t xml:space="preserve">в состав Центральной комиссии </w:t>
      </w:r>
      <w:r w:rsidRPr="00F819F9">
        <w:rPr>
          <w:sz w:val="24"/>
          <w:szCs w:val="24"/>
        </w:rPr>
        <w:t>ПАУ ЦФО по отбору кандидатур арбитражных управляющих из числа членов Ассоциации для представления арбитражным судам в целях утверждения их в деле о банкротстве.</w:t>
      </w:r>
    </w:p>
    <w:bookmarkEnd w:id="22"/>
    <w:p w:rsidR="000B7860" w:rsidRPr="00692D1A" w:rsidRDefault="000B7860" w:rsidP="000B7860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</w:p>
    <w:p w:rsidR="00A14BEB" w:rsidRPr="00692D1A" w:rsidRDefault="00A14BEB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</w:p>
    <w:p w:rsidR="00FE747B" w:rsidRPr="00692D1A" w:rsidRDefault="00A14BEB" w:rsidP="00692D1A">
      <w:pPr>
        <w:widowControl/>
        <w:adjustRightInd/>
        <w:spacing w:line="276" w:lineRule="auto"/>
        <w:jc w:val="center"/>
        <w:textAlignment w:val="auto"/>
        <w:rPr>
          <w:bCs/>
          <w:sz w:val="24"/>
          <w:szCs w:val="24"/>
        </w:rPr>
      </w:pPr>
      <w:r w:rsidRPr="00692D1A">
        <w:rPr>
          <w:color w:val="000000"/>
          <w:sz w:val="24"/>
          <w:szCs w:val="24"/>
        </w:rPr>
        <w:t>***</w:t>
      </w:r>
    </w:p>
    <w:p w:rsidR="00FE747B" w:rsidRPr="00692D1A" w:rsidRDefault="00FE747B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</w:p>
    <w:p w:rsidR="00A14BEB" w:rsidRPr="00C23E57" w:rsidRDefault="00A14BEB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692D1A">
        <w:rPr>
          <w:b/>
          <w:bCs/>
          <w:sz w:val="24"/>
          <w:szCs w:val="24"/>
          <w:u w:val="single"/>
        </w:rPr>
        <w:t xml:space="preserve">По </w:t>
      </w:r>
      <w:r w:rsidR="00C23E57">
        <w:rPr>
          <w:b/>
          <w:bCs/>
          <w:sz w:val="24"/>
          <w:szCs w:val="24"/>
          <w:u w:val="single"/>
        </w:rPr>
        <w:t>пя</w:t>
      </w:r>
      <w:r w:rsidRPr="00692D1A">
        <w:rPr>
          <w:b/>
          <w:bCs/>
          <w:sz w:val="24"/>
          <w:szCs w:val="24"/>
          <w:u w:val="single"/>
        </w:rPr>
        <w:t>тому</w:t>
      </w:r>
      <w:r w:rsidRPr="00692D1A">
        <w:rPr>
          <w:bCs/>
          <w:sz w:val="24"/>
          <w:szCs w:val="24"/>
        </w:rPr>
        <w:t xml:space="preserve"> вопросу повестки заседания выступила </w:t>
      </w:r>
      <w:r w:rsidRPr="00692D1A">
        <w:rPr>
          <w:bCs/>
          <w:sz w:val="24"/>
          <w:szCs w:val="24"/>
          <w:u w:val="single"/>
        </w:rPr>
        <w:t>Фокина И.С.</w:t>
      </w:r>
      <w:r w:rsidRPr="00692D1A">
        <w:rPr>
          <w:bCs/>
          <w:sz w:val="24"/>
          <w:szCs w:val="24"/>
        </w:rPr>
        <w:t xml:space="preserve"> с </w:t>
      </w:r>
      <w:r w:rsidR="00A84CA3">
        <w:rPr>
          <w:bCs/>
          <w:sz w:val="24"/>
          <w:szCs w:val="24"/>
        </w:rPr>
        <w:t xml:space="preserve">отчетом </w:t>
      </w:r>
      <w:r w:rsidR="00A84CA3" w:rsidRPr="00A84CA3">
        <w:rPr>
          <w:bCs/>
          <w:sz w:val="24"/>
          <w:szCs w:val="24"/>
        </w:rPr>
        <w:t xml:space="preserve">по исполнению сметы ПАУ ЦФО за </w:t>
      </w:r>
      <w:bookmarkStart w:id="23" w:name="_Hlk221283327"/>
      <w:r w:rsidR="00A84CA3" w:rsidRPr="00A84CA3">
        <w:rPr>
          <w:bCs/>
          <w:sz w:val="24"/>
          <w:szCs w:val="24"/>
        </w:rPr>
        <w:t xml:space="preserve">IV квартал 2025 </w:t>
      </w:r>
      <w:bookmarkEnd w:id="23"/>
      <w:r w:rsidR="00A84CA3" w:rsidRPr="00A84CA3">
        <w:rPr>
          <w:bCs/>
          <w:sz w:val="24"/>
          <w:szCs w:val="24"/>
        </w:rPr>
        <w:t xml:space="preserve">г. </w:t>
      </w:r>
      <w:r w:rsidR="00A84CA3" w:rsidRPr="00C23E57">
        <w:rPr>
          <w:bCs/>
          <w:sz w:val="24"/>
          <w:szCs w:val="24"/>
        </w:rPr>
        <w:t xml:space="preserve">и </w:t>
      </w:r>
      <w:r w:rsidR="00597C50" w:rsidRPr="00597C50">
        <w:rPr>
          <w:bCs/>
          <w:sz w:val="24"/>
          <w:szCs w:val="24"/>
        </w:rPr>
        <w:t xml:space="preserve">с информацией о проекте сметы ПАУ ЦФО </w:t>
      </w:r>
      <w:r w:rsidR="00A84CA3" w:rsidRPr="00C23E57">
        <w:rPr>
          <w:bCs/>
          <w:sz w:val="24"/>
          <w:szCs w:val="24"/>
        </w:rPr>
        <w:t>на I квартал 2026 года</w:t>
      </w:r>
      <w:r w:rsidR="00C23E57" w:rsidRPr="00C23E57">
        <w:rPr>
          <w:bCs/>
          <w:sz w:val="24"/>
          <w:szCs w:val="24"/>
        </w:rPr>
        <w:t>.</w:t>
      </w:r>
    </w:p>
    <w:p w:rsidR="00A14BEB" w:rsidRDefault="00A14BEB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692D1A">
        <w:rPr>
          <w:bCs/>
          <w:sz w:val="24"/>
          <w:szCs w:val="24"/>
        </w:rPr>
        <w:t xml:space="preserve">Обсуждение. По итогам обсуждения члены Совета переходят к голосованию. </w:t>
      </w:r>
    </w:p>
    <w:p w:rsidR="00FC336E" w:rsidRPr="00692D1A" w:rsidRDefault="00FC336E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</w:p>
    <w:p w:rsidR="00F34B84" w:rsidRPr="00C23E57" w:rsidRDefault="00883F57" w:rsidP="00F34B84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CC1CEA">
        <w:rPr>
          <w:b/>
          <w:bCs/>
          <w:sz w:val="24"/>
          <w:szCs w:val="24"/>
        </w:rPr>
        <w:t>5.1</w:t>
      </w:r>
      <w:r>
        <w:rPr>
          <w:bCs/>
          <w:sz w:val="24"/>
          <w:szCs w:val="24"/>
        </w:rPr>
        <w:t xml:space="preserve"> </w:t>
      </w:r>
      <w:r w:rsidR="00A14BEB" w:rsidRPr="00692D1A">
        <w:rPr>
          <w:bCs/>
          <w:sz w:val="24"/>
          <w:szCs w:val="24"/>
        </w:rPr>
        <w:t xml:space="preserve">На голосование выносится вопрос: </w:t>
      </w:r>
      <w:r w:rsidR="00C85BB1">
        <w:rPr>
          <w:bCs/>
          <w:sz w:val="24"/>
          <w:szCs w:val="24"/>
        </w:rPr>
        <w:t>принять</w:t>
      </w:r>
      <w:r w:rsidR="00F34B84">
        <w:rPr>
          <w:bCs/>
          <w:sz w:val="24"/>
          <w:szCs w:val="24"/>
        </w:rPr>
        <w:t xml:space="preserve"> отчет </w:t>
      </w:r>
      <w:r w:rsidR="00F34B84" w:rsidRPr="00A84CA3">
        <w:rPr>
          <w:bCs/>
          <w:sz w:val="24"/>
          <w:szCs w:val="24"/>
        </w:rPr>
        <w:t xml:space="preserve">по исполнению сметы ПАУ ЦФО за IV квартал 2025 г. </w:t>
      </w:r>
    </w:p>
    <w:p w:rsidR="00A14BEB" w:rsidRPr="00692D1A" w:rsidRDefault="00A14BEB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  <w:u w:val="single"/>
        </w:rPr>
      </w:pPr>
    </w:p>
    <w:p w:rsidR="00A14BEB" w:rsidRPr="00692D1A" w:rsidRDefault="00A14BEB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692D1A">
        <w:rPr>
          <w:bCs/>
          <w:sz w:val="24"/>
          <w:szCs w:val="24"/>
          <w:u w:val="single"/>
        </w:rPr>
        <w:t xml:space="preserve">Голосовали: </w:t>
      </w:r>
    </w:p>
    <w:p w:rsidR="00A14BEB" w:rsidRPr="00692D1A" w:rsidRDefault="004C3C40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4C3C40">
        <w:rPr>
          <w:bCs/>
          <w:sz w:val="24"/>
          <w:szCs w:val="24"/>
        </w:rPr>
        <w:t xml:space="preserve">«ЗА» – </w:t>
      </w:r>
      <w:r w:rsidR="008476E3" w:rsidRPr="008476E3">
        <w:rPr>
          <w:bCs/>
          <w:sz w:val="24"/>
          <w:szCs w:val="24"/>
        </w:rPr>
        <w:t xml:space="preserve">12 (Двенадцать) </w:t>
      </w:r>
      <w:r w:rsidRPr="004C3C40">
        <w:rPr>
          <w:bCs/>
          <w:sz w:val="24"/>
          <w:szCs w:val="24"/>
        </w:rPr>
        <w:t>человек,</w:t>
      </w:r>
    </w:p>
    <w:p w:rsidR="00A14BEB" w:rsidRPr="00692D1A" w:rsidRDefault="00A14BEB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692D1A">
        <w:rPr>
          <w:bCs/>
          <w:sz w:val="24"/>
          <w:szCs w:val="24"/>
        </w:rPr>
        <w:t>«ПРОТИВ» – 0 (ноль),</w:t>
      </w:r>
    </w:p>
    <w:p w:rsidR="00A14BEB" w:rsidRPr="00692D1A" w:rsidRDefault="00A14BEB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692D1A">
        <w:rPr>
          <w:bCs/>
          <w:sz w:val="24"/>
          <w:szCs w:val="24"/>
        </w:rPr>
        <w:t>«ВОЗДЕРЖАЛИСЬ» – 0 (ноль).</w:t>
      </w:r>
    </w:p>
    <w:p w:rsidR="00A14BEB" w:rsidRPr="00692D1A" w:rsidRDefault="00A14BEB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692D1A">
        <w:rPr>
          <w:bCs/>
          <w:sz w:val="24"/>
          <w:szCs w:val="24"/>
        </w:rPr>
        <w:t>Решение принято единогласно.</w:t>
      </w:r>
    </w:p>
    <w:p w:rsidR="00A14BEB" w:rsidRPr="00692D1A" w:rsidRDefault="00A14BEB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  <w:u w:val="single"/>
        </w:rPr>
      </w:pPr>
    </w:p>
    <w:p w:rsidR="00117D6F" w:rsidRDefault="00A14BEB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  <w:bookmarkStart w:id="24" w:name="_Hlk221283416"/>
      <w:r w:rsidRPr="00692D1A">
        <w:rPr>
          <w:b/>
          <w:bCs/>
          <w:sz w:val="24"/>
          <w:szCs w:val="24"/>
          <w:u w:val="single"/>
        </w:rPr>
        <w:t>Решили:</w:t>
      </w:r>
      <w:r w:rsidRPr="00692D1A">
        <w:rPr>
          <w:bCs/>
          <w:sz w:val="24"/>
          <w:szCs w:val="24"/>
        </w:rPr>
        <w:t xml:space="preserve"> </w:t>
      </w:r>
      <w:r w:rsidR="00C85BB1" w:rsidRPr="004432EC">
        <w:rPr>
          <w:b/>
          <w:bCs/>
          <w:sz w:val="24"/>
          <w:szCs w:val="24"/>
        </w:rPr>
        <w:t>принять</w:t>
      </w:r>
      <w:r w:rsidR="004432EC" w:rsidRPr="004432EC">
        <w:rPr>
          <w:bCs/>
          <w:sz w:val="24"/>
          <w:szCs w:val="24"/>
        </w:rPr>
        <w:t xml:space="preserve"> отчет по исполнению сметы ПАУ ЦФО за IV квартал 2025 </w:t>
      </w:r>
      <w:bookmarkEnd w:id="24"/>
      <w:r w:rsidR="004432EC" w:rsidRPr="004432EC">
        <w:rPr>
          <w:bCs/>
          <w:sz w:val="24"/>
          <w:szCs w:val="24"/>
        </w:rPr>
        <w:t xml:space="preserve">г. </w:t>
      </w:r>
    </w:p>
    <w:p w:rsidR="00FC336E" w:rsidRDefault="00FC336E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</w:p>
    <w:p w:rsidR="00117D6F" w:rsidRPr="00910CEA" w:rsidRDefault="00117D6F" w:rsidP="00117D6F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910CE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910CEA">
        <w:rPr>
          <w:sz w:val="24"/>
          <w:szCs w:val="24"/>
        </w:rPr>
        <w:t xml:space="preserve"> На голосование выносится вопрос: утвердить проект сметы ПАУ ЦФО на 202</w:t>
      </w:r>
      <w:r>
        <w:rPr>
          <w:sz w:val="24"/>
          <w:szCs w:val="24"/>
        </w:rPr>
        <w:t>6</w:t>
      </w:r>
      <w:r w:rsidRPr="00910CEA">
        <w:rPr>
          <w:sz w:val="24"/>
          <w:szCs w:val="24"/>
        </w:rPr>
        <w:t xml:space="preserve"> год.</w:t>
      </w:r>
    </w:p>
    <w:p w:rsidR="00117D6F" w:rsidRPr="00910CEA" w:rsidRDefault="00117D6F" w:rsidP="00117D6F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910CEA">
        <w:rPr>
          <w:sz w:val="24"/>
          <w:szCs w:val="24"/>
          <w:u w:val="single"/>
        </w:rPr>
        <w:t>Голосовали:</w:t>
      </w:r>
    </w:p>
    <w:p w:rsidR="00117D6F" w:rsidRPr="00910CEA" w:rsidRDefault="00117D6F" w:rsidP="00117D6F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EC49B3">
        <w:rPr>
          <w:bCs/>
          <w:sz w:val="24"/>
          <w:szCs w:val="24"/>
        </w:rPr>
        <w:t xml:space="preserve">«ЗА» – </w:t>
      </w:r>
      <w:r w:rsidR="00C7562D" w:rsidRPr="00C7562D">
        <w:rPr>
          <w:bCs/>
          <w:sz w:val="24"/>
          <w:szCs w:val="24"/>
        </w:rPr>
        <w:t xml:space="preserve">12 (Двенадцать) </w:t>
      </w:r>
      <w:r w:rsidRPr="004C3C40">
        <w:rPr>
          <w:bCs/>
          <w:sz w:val="24"/>
          <w:szCs w:val="24"/>
        </w:rPr>
        <w:t>человек</w:t>
      </w:r>
      <w:r w:rsidRPr="00EC49B3">
        <w:rPr>
          <w:bCs/>
          <w:sz w:val="24"/>
          <w:szCs w:val="24"/>
        </w:rPr>
        <w:t>,</w:t>
      </w:r>
    </w:p>
    <w:p w:rsidR="00117D6F" w:rsidRPr="00910CEA" w:rsidRDefault="00117D6F" w:rsidP="00117D6F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910CEA">
        <w:rPr>
          <w:bCs/>
          <w:sz w:val="24"/>
          <w:szCs w:val="24"/>
        </w:rPr>
        <w:t>«ПРОТИВ» – 0 (Ноль),</w:t>
      </w:r>
    </w:p>
    <w:p w:rsidR="00117D6F" w:rsidRPr="00910CEA" w:rsidRDefault="00117D6F" w:rsidP="00117D6F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910CEA">
        <w:rPr>
          <w:bCs/>
          <w:sz w:val="24"/>
          <w:szCs w:val="24"/>
        </w:rPr>
        <w:t>«ВОЗДЕРЖАЛИСЬ» – 0 (Ноль).</w:t>
      </w:r>
    </w:p>
    <w:p w:rsidR="00117D6F" w:rsidRPr="00910CEA" w:rsidRDefault="00117D6F" w:rsidP="00117D6F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910CEA">
        <w:rPr>
          <w:bCs/>
          <w:sz w:val="24"/>
          <w:szCs w:val="24"/>
        </w:rPr>
        <w:t>Решение принято единогласно.</w:t>
      </w:r>
    </w:p>
    <w:p w:rsidR="00117D6F" w:rsidRPr="00910CEA" w:rsidRDefault="00117D6F" w:rsidP="00117D6F">
      <w:pPr>
        <w:widowControl/>
        <w:tabs>
          <w:tab w:val="left" w:pos="1080"/>
        </w:tabs>
        <w:adjustRightInd/>
        <w:spacing w:before="240" w:after="240" w:line="276" w:lineRule="auto"/>
        <w:ind w:firstLine="720"/>
        <w:textAlignment w:val="auto"/>
        <w:rPr>
          <w:sz w:val="24"/>
          <w:szCs w:val="24"/>
        </w:rPr>
      </w:pPr>
      <w:bookmarkStart w:id="25" w:name="_Hlk221283445"/>
      <w:r w:rsidRPr="00910CEA">
        <w:rPr>
          <w:b/>
          <w:bCs/>
          <w:sz w:val="24"/>
          <w:szCs w:val="24"/>
          <w:u w:val="single"/>
        </w:rPr>
        <w:t>Решили:</w:t>
      </w:r>
      <w:r w:rsidRPr="00910CEA">
        <w:rPr>
          <w:b/>
          <w:bCs/>
          <w:sz w:val="24"/>
          <w:szCs w:val="24"/>
        </w:rPr>
        <w:t xml:space="preserve"> </w:t>
      </w:r>
      <w:r w:rsidRPr="00910CEA">
        <w:rPr>
          <w:b/>
          <w:sz w:val="24"/>
          <w:szCs w:val="24"/>
        </w:rPr>
        <w:t>утвердить</w:t>
      </w:r>
      <w:r w:rsidRPr="00910CEA">
        <w:rPr>
          <w:sz w:val="24"/>
          <w:szCs w:val="24"/>
        </w:rPr>
        <w:t xml:space="preserve"> проект сметы ПАУ ЦФО на 202</w:t>
      </w:r>
      <w:r>
        <w:rPr>
          <w:sz w:val="24"/>
          <w:szCs w:val="24"/>
        </w:rPr>
        <w:t>6</w:t>
      </w:r>
      <w:r w:rsidRPr="00910CEA">
        <w:rPr>
          <w:sz w:val="24"/>
          <w:szCs w:val="24"/>
        </w:rPr>
        <w:t xml:space="preserve"> год.</w:t>
      </w:r>
    </w:p>
    <w:bookmarkEnd w:id="25"/>
    <w:p w:rsidR="00CC1CEA" w:rsidRDefault="00CC1CEA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</w:p>
    <w:p w:rsidR="00DC51F1" w:rsidRPr="00692D1A" w:rsidRDefault="00DC51F1" w:rsidP="00692D1A">
      <w:pPr>
        <w:widowControl/>
        <w:adjustRightInd/>
        <w:spacing w:line="276" w:lineRule="auto"/>
        <w:jc w:val="center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***</w:t>
      </w:r>
    </w:p>
    <w:p w:rsidR="003678EF" w:rsidRPr="00692D1A" w:rsidRDefault="003678EF" w:rsidP="00692D1A">
      <w:pPr>
        <w:widowControl/>
        <w:adjustRightInd/>
        <w:spacing w:line="276" w:lineRule="auto"/>
        <w:ind w:firstLine="720"/>
        <w:textAlignment w:val="auto"/>
        <w:rPr>
          <w:b/>
          <w:bCs/>
          <w:sz w:val="24"/>
          <w:szCs w:val="24"/>
          <w:u w:val="single"/>
        </w:rPr>
      </w:pPr>
    </w:p>
    <w:p w:rsidR="000F3E95" w:rsidRPr="000F3E95" w:rsidRDefault="000F3E95" w:rsidP="00692D1A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bCs/>
          <w:sz w:val="24"/>
          <w:szCs w:val="24"/>
          <w:u w:val="single"/>
        </w:rPr>
      </w:pPr>
      <w:r w:rsidRPr="000F3E95">
        <w:rPr>
          <w:b/>
          <w:bCs/>
          <w:sz w:val="24"/>
          <w:szCs w:val="24"/>
          <w:u w:val="single"/>
        </w:rPr>
        <w:t xml:space="preserve">По </w:t>
      </w:r>
      <w:r w:rsidR="004432EC">
        <w:rPr>
          <w:b/>
          <w:bCs/>
          <w:sz w:val="24"/>
          <w:szCs w:val="24"/>
          <w:u w:val="single"/>
        </w:rPr>
        <w:t>шес</w:t>
      </w:r>
      <w:r w:rsidRPr="000F3E95">
        <w:rPr>
          <w:b/>
          <w:bCs/>
          <w:sz w:val="24"/>
          <w:szCs w:val="24"/>
          <w:u w:val="single"/>
        </w:rPr>
        <w:t>тому</w:t>
      </w:r>
      <w:r w:rsidRPr="000F3E95">
        <w:rPr>
          <w:b/>
          <w:bCs/>
          <w:sz w:val="24"/>
          <w:szCs w:val="24"/>
        </w:rPr>
        <w:t xml:space="preserve"> </w:t>
      </w:r>
      <w:r w:rsidRPr="000F3E95">
        <w:rPr>
          <w:bCs/>
          <w:sz w:val="24"/>
          <w:szCs w:val="24"/>
        </w:rPr>
        <w:t xml:space="preserve">вопросу повестки выступил </w:t>
      </w:r>
      <w:r w:rsidRPr="000F3E95">
        <w:rPr>
          <w:bCs/>
          <w:sz w:val="24"/>
          <w:szCs w:val="24"/>
          <w:u w:val="single"/>
        </w:rPr>
        <w:t>Семченко Е.В</w:t>
      </w:r>
      <w:r w:rsidRPr="000F3E95">
        <w:rPr>
          <w:bCs/>
          <w:sz w:val="24"/>
          <w:szCs w:val="24"/>
        </w:rPr>
        <w:t>. и предложил утвердить следующие организации и обучающие программы:</w:t>
      </w:r>
    </w:p>
    <w:p w:rsidR="003A5EB2" w:rsidRDefault="006979EA" w:rsidP="00692D1A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Программа </w:t>
      </w:r>
      <w:r w:rsidR="00B718DF" w:rsidRPr="00A578EF">
        <w:rPr>
          <w:sz w:val="24"/>
          <w:szCs w:val="24"/>
        </w:rPr>
        <w:t>повышения уровня профессиональной подготовки арбитражных управляющих от ФДО ИЭАУ («Бизнес-школа экономики и антикризисного управления») на тему: «Программа повышения уровня профессиональной подготовки арбитражных управляющих (в объеме 24 часа)», г. Москва.</w:t>
      </w:r>
    </w:p>
    <w:p w:rsidR="00162ECC" w:rsidRDefault="00162ECC" w:rsidP="00162ECC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3B2D49">
        <w:rPr>
          <w:sz w:val="24"/>
          <w:szCs w:val="24"/>
        </w:rPr>
        <w:t>Программа</w:t>
      </w:r>
      <w:r w:rsidRPr="00F77725">
        <w:rPr>
          <w:sz w:val="24"/>
          <w:szCs w:val="24"/>
        </w:rPr>
        <w:t xml:space="preserve"> повышения</w:t>
      </w:r>
      <w:r w:rsidRPr="00692D1A">
        <w:rPr>
          <w:sz w:val="24"/>
          <w:szCs w:val="24"/>
        </w:rPr>
        <w:t xml:space="preserve"> уровня профессиональной подготовки арбитражных управляющих от</w:t>
      </w:r>
      <w:r w:rsidR="00874E2F">
        <w:rPr>
          <w:sz w:val="24"/>
          <w:szCs w:val="24"/>
        </w:rPr>
        <w:t xml:space="preserve"> </w:t>
      </w:r>
      <w:r w:rsidR="00874E2F" w:rsidRPr="00874E2F">
        <w:rPr>
          <w:sz w:val="24"/>
          <w:szCs w:val="24"/>
        </w:rPr>
        <w:t xml:space="preserve">Института профессионального роста на тему: «Повышение уровня профессиональной подготовки арбитражных управляющих (в объеме 26 часов)», </w:t>
      </w:r>
      <w:r w:rsidRPr="00692D1A">
        <w:rPr>
          <w:sz w:val="24"/>
          <w:szCs w:val="24"/>
        </w:rPr>
        <w:t>г. Пенза.</w:t>
      </w:r>
    </w:p>
    <w:p w:rsidR="00874E2F" w:rsidRPr="00874E2F" w:rsidRDefault="00874E2F" w:rsidP="00874E2F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874E2F">
        <w:rPr>
          <w:sz w:val="24"/>
          <w:szCs w:val="24"/>
        </w:rPr>
        <w:t xml:space="preserve">– Программа повышения уровня профессиональной подготовки арбитражных управляющих от </w:t>
      </w:r>
      <w:r w:rsidR="00A12989">
        <w:rPr>
          <w:sz w:val="24"/>
          <w:szCs w:val="24"/>
        </w:rPr>
        <w:t xml:space="preserve">АНО </w:t>
      </w:r>
      <w:r w:rsidR="00670182" w:rsidRPr="0093203B">
        <w:rPr>
          <w:sz w:val="24"/>
          <w:szCs w:val="24"/>
        </w:rPr>
        <w:t>ДПО ФЦНОП «Знание»</w:t>
      </w:r>
      <w:r w:rsidRPr="00874E2F">
        <w:rPr>
          <w:sz w:val="24"/>
          <w:szCs w:val="24"/>
        </w:rPr>
        <w:t xml:space="preserve"> на тему: </w:t>
      </w:r>
      <w:r w:rsidR="002A2651" w:rsidRPr="002A2651">
        <w:rPr>
          <w:sz w:val="24"/>
          <w:szCs w:val="24"/>
        </w:rPr>
        <w:t xml:space="preserve">Повышение уровня профессиональной </w:t>
      </w:r>
      <w:r w:rsidR="002A2651" w:rsidRPr="002A2651">
        <w:rPr>
          <w:sz w:val="24"/>
          <w:szCs w:val="24"/>
        </w:rPr>
        <w:lastRenderedPageBreak/>
        <w:t xml:space="preserve">подготовки арбитражных управляющих </w:t>
      </w:r>
      <w:r w:rsidR="001E2E71">
        <w:rPr>
          <w:sz w:val="24"/>
          <w:szCs w:val="24"/>
        </w:rPr>
        <w:t>(</w:t>
      </w:r>
      <w:r w:rsidR="0093203B">
        <w:rPr>
          <w:sz w:val="24"/>
          <w:szCs w:val="24"/>
        </w:rPr>
        <w:t>с приме</w:t>
      </w:r>
      <w:r w:rsidR="001E2E71">
        <w:rPr>
          <w:sz w:val="24"/>
          <w:szCs w:val="24"/>
        </w:rPr>
        <w:t xml:space="preserve">нением дистанционных технологий </w:t>
      </w:r>
      <w:r w:rsidR="002A2651" w:rsidRPr="002A2651">
        <w:rPr>
          <w:sz w:val="24"/>
          <w:szCs w:val="24"/>
        </w:rPr>
        <w:t>(в объеме 2</w:t>
      </w:r>
      <w:r w:rsidR="00951371">
        <w:rPr>
          <w:sz w:val="24"/>
          <w:szCs w:val="24"/>
        </w:rPr>
        <w:t>4</w:t>
      </w:r>
      <w:r w:rsidR="002A2651" w:rsidRPr="002A2651">
        <w:rPr>
          <w:sz w:val="24"/>
          <w:szCs w:val="24"/>
        </w:rPr>
        <w:t xml:space="preserve"> часов</w:t>
      </w:r>
      <w:r w:rsidR="001E2E71">
        <w:rPr>
          <w:sz w:val="24"/>
          <w:szCs w:val="24"/>
        </w:rPr>
        <w:t>)</w:t>
      </w:r>
      <w:r w:rsidR="002A2651" w:rsidRPr="002A2651">
        <w:rPr>
          <w:sz w:val="24"/>
          <w:szCs w:val="24"/>
        </w:rPr>
        <w:t>)»</w:t>
      </w:r>
      <w:r w:rsidRPr="00874E2F">
        <w:rPr>
          <w:sz w:val="24"/>
          <w:szCs w:val="24"/>
        </w:rPr>
        <w:t xml:space="preserve">, г. </w:t>
      </w:r>
      <w:r w:rsidR="0093203B">
        <w:rPr>
          <w:sz w:val="24"/>
          <w:szCs w:val="24"/>
        </w:rPr>
        <w:t>Ижевск</w:t>
      </w:r>
      <w:r w:rsidRPr="00874E2F">
        <w:rPr>
          <w:sz w:val="24"/>
          <w:szCs w:val="24"/>
        </w:rPr>
        <w:t>.</w:t>
      </w:r>
    </w:p>
    <w:p w:rsidR="00162ECC" w:rsidRDefault="00162ECC" w:rsidP="00692D1A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</w:p>
    <w:p w:rsidR="00162ECC" w:rsidRDefault="00162ECC" w:rsidP="00162ECC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3B2D49">
        <w:rPr>
          <w:sz w:val="24"/>
          <w:szCs w:val="24"/>
        </w:rPr>
        <w:t>Программа</w:t>
      </w:r>
      <w:r w:rsidRPr="00F77725">
        <w:rPr>
          <w:sz w:val="24"/>
          <w:szCs w:val="24"/>
        </w:rPr>
        <w:t xml:space="preserve"> повышения</w:t>
      </w:r>
      <w:r w:rsidRPr="00692D1A">
        <w:rPr>
          <w:sz w:val="24"/>
          <w:szCs w:val="24"/>
        </w:rPr>
        <w:t xml:space="preserve"> уровня профессиональной подготовки арбитражных управляющих от Приволжского института профессиональной подготовки кадров на тему: </w:t>
      </w:r>
      <w:r w:rsidRPr="003B0A98">
        <w:rPr>
          <w:sz w:val="24"/>
          <w:szCs w:val="24"/>
        </w:rPr>
        <w:t>«Банкротство: изменения законодательства и арбитражная практика (в объеме 26 часов)»,</w:t>
      </w:r>
      <w:r w:rsidRPr="00692D1A">
        <w:rPr>
          <w:sz w:val="24"/>
          <w:szCs w:val="24"/>
        </w:rPr>
        <w:t xml:space="preserve"> г. Пенза.</w:t>
      </w:r>
    </w:p>
    <w:p w:rsidR="006979EA" w:rsidRPr="00692D1A" w:rsidRDefault="006979EA" w:rsidP="00692D1A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="003A5EB2" w:rsidRPr="00692D1A">
        <w:rPr>
          <w:sz w:val="24"/>
          <w:szCs w:val="24"/>
        </w:rPr>
        <w:t xml:space="preserve">Программа повышения уровня профессиональной подготовки арбитражных управляющих от </w:t>
      </w:r>
      <w:r w:rsidR="00711C66" w:rsidRPr="00692D1A">
        <w:rPr>
          <w:sz w:val="24"/>
          <w:szCs w:val="24"/>
        </w:rPr>
        <w:t>Приволжского института профессиональной подготовки кадров</w:t>
      </w:r>
      <w:r w:rsidR="003A5EB2" w:rsidRPr="00692D1A">
        <w:rPr>
          <w:sz w:val="24"/>
          <w:szCs w:val="24"/>
        </w:rPr>
        <w:t xml:space="preserve"> на тему: «</w:t>
      </w:r>
      <w:r w:rsidR="00711C66" w:rsidRPr="00692D1A">
        <w:rPr>
          <w:sz w:val="24"/>
          <w:szCs w:val="24"/>
        </w:rPr>
        <w:t>Подготовка арбитражных управляющих в делах о банкротстве негосударственных пенсионных фондов</w:t>
      </w:r>
      <w:r w:rsidR="00420329">
        <w:rPr>
          <w:sz w:val="24"/>
          <w:szCs w:val="24"/>
        </w:rPr>
        <w:t xml:space="preserve"> </w:t>
      </w:r>
      <w:r w:rsidR="00420329" w:rsidRPr="00420329">
        <w:rPr>
          <w:sz w:val="24"/>
          <w:szCs w:val="24"/>
        </w:rPr>
        <w:t xml:space="preserve">(в объеме </w:t>
      </w:r>
      <w:r w:rsidR="00DB7623">
        <w:rPr>
          <w:sz w:val="24"/>
          <w:szCs w:val="24"/>
        </w:rPr>
        <w:t>8</w:t>
      </w:r>
      <w:r w:rsidR="00420329" w:rsidRPr="00420329">
        <w:rPr>
          <w:sz w:val="24"/>
          <w:szCs w:val="24"/>
        </w:rPr>
        <w:t>4 часа)</w:t>
      </w:r>
      <w:r w:rsidR="003A5EB2" w:rsidRPr="00692D1A">
        <w:rPr>
          <w:sz w:val="24"/>
          <w:szCs w:val="24"/>
        </w:rPr>
        <w:t xml:space="preserve">», </w:t>
      </w:r>
      <w:r w:rsidR="00711C66" w:rsidRPr="00692D1A">
        <w:rPr>
          <w:sz w:val="24"/>
          <w:szCs w:val="24"/>
        </w:rPr>
        <w:t>г. Пенза</w:t>
      </w:r>
      <w:r w:rsidR="003A5EB2" w:rsidRPr="00692D1A">
        <w:rPr>
          <w:sz w:val="24"/>
          <w:szCs w:val="24"/>
        </w:rPr>
        <w:t>.</w:t>
      </w:r>
    </w:p>
    <w:p w:rsidR="003A5EB2" w:rsidRPr="00692D1A" w:rsidRDefault="003A5EB2" w:rsidP="00692D1A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="00711C66" w:rsidRPr="00692D1A">
        <w:rPr>
          <w:sz w:val="24"/>
          <w:szCs w:val="24"/>
        </w:rPr>
        <w:t>Программа повышения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</w:r>
      <w:r w:rsidR="00724F81">
        <w:rPr>
          <w:sz w:val="24"/>
          <w:szCs w:val="24"/>
        </w:rPr>
        <w:t xml:space="preserve"> </w:t>
      </w:r>
      <w:r w:rsidR="00724F81" w:rsidRPr="00724F81">
        <w:rPr>
          <w:sz w:val="24"/>
          <w:szCs w:val="24"/>
        </w:rPr>
        <w:t xml:space="preserve">(в объеме </w:t>
      </w:r>
      <w:r w:rsidR="00F77725">
        <w:rPr>
          <w:sz w:val="24"/>
          <w:szCs w:val="24"/>
        </w:rPr>
        <w:t>86</w:t>
      </w:r>
      <w:r w:rsidR="00724F81" w:rsidRPr="00724F81">
        <w:rPr>
          <w:sz w:val="24"/>
          <w:szCs w:val="24"/>
        </w:rPr>
        <w:t xml:space="preserve"> час</w:t>
      </w:r>
      <w:r w:rsidR="00F77725">
        <w:rPr>
          <w:sz w:val="24"/>
          <w:szCs w:val="24"/>
        </w:rPr>
        <w:t>ов</w:t>
      </w:r>
      <w:r w:rsidR="00724F81" w:rsidRPr="00724F81">
        <w:rPr>
          <w:sz w:val="24"/>
          <w:szCs w:val="24"/>
        </w:rPr>
        <w:t>)</w:t>
      </w:r>
      <w:r w:rsidR="00711C66" w:rsidRPr="00692D1A">
        <w:rPr>
          <w:sz w:val="24"/>
          <w:szCs w:val="24"/>
        </w:rPr>
        <w:t>», г. Пенза.</w:t>
      </w:r>
    </w:p>
    <w:p w:rsidR="0079646B" w:rsidRPr="00692D1A" w:rsidRDefault="0079646B" w:rsidP="0079646B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3B2D49">
        <w:rPr>
          <w:sz w:val="24"/>
          <w:szCs w:val="24"/>
        </w:rPr>
        <w:t>Программа</w:t>
      </w:r>
      <w:r w:rsidRPr="00F77725">
        <w:rPr>
          <w:sz w:val="24"/>
          <w:szCs w:val="24"/>
        </w:rPr>
        <w:t xml:space="preserve"> повышения</w:t>
      </w:r>
      <w:r w:rsidRPr="00692D1A">
        <w:rPr>
          <w:sz w:val="24"/>
          <w:szCs w:val="24"/>
        </w:rPr>
        <w:t xml:space="preserve">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кредитных потребительских кооперативов</w:t>
      </w:r>
      <w:r>
        <w:rPr>
          <w:sz w:val="24"/>
          <w:szCs w:val="24"/>
        </w:rPr>
        <w:t xml:space="preserve"> </w:t>
      </w:r>
      <w:r w:rsidRPr="003B2D49">
        <w:rPr>
          <w:sz w:val="24"/>
          <w:szCs w:val="24"/>
        </w:rPr>
        <w:t xml:space="preserve">(в объеме </w:t>
      </w:r>
      <w:r>
        <w:rPr>
          <w:sz w:val="24"/>
          <w:szCs w:val="24"/>
        </w:rPr>
        <w:t>90</w:t>
      </w:r>
      <w:r w:rsidRPr="003B2D49">
        <w:rPr>
          <w:sz w:val="24"/>
          <w:szCs w:val="24"/>
        </w:rPr>
        <w:t xml:space="preserve"> часов</w:t>
      </w:r>
      <w:r>
        <w:rPr>
          <w:sz w:val="24"/>
          <w:szCs w:val="24"/>
        </w:rPr>
        <w:t>)</w:t>
      </w:r>
      <w:r w:rsidRPr="00692D1A">
        <w:rPr>
          <w:sz w:val="24"/>
          <w:szCs w:val="24"/>
        </w:rPr>
        <w:t>», г. Пенза.</w:t>
      </w:r>
    </w:p>
    <w:p w:rsidR="00DB2872" w:rsidRPr="00692D1A" w:rsidRDefault="00DB2872" w:rsidP="00692D1A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="00711C66" w:rsidRPr="00244CBC">
        <w:rPr>
          <w:sz w:val="24"/>
          <w:szCs w:val="24"/>
        </w:rPr>
        <w:t>Программа</w:t>
      </w:r>
      <w:r w:rsidR="00711C66" w:rsidRPr="00692D1A">
        <w:rPr>
          <w:sz w:val="24"/>
          <w:szCs w:val="24"/>
        </w:rPr>
        <w:t xml:space="preserve"> повышения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микрофинансовых организаций</w:t>
      </w:r>
      <w:r w:rsidR="0058507D">
        <w:rPr>
          <w:sz w:val="24"/>
          <w:szCs w:val="24"/>
        </w:rPr>
        <w:t xml:space="preserve"> </w:t>
      </w:r>
      <w:r w:rsidR="0058507D" w:rsidRPr="0058507D">
        <w:rPr>
          <w:sz w:val="24"/>
          <w:szCs w:val="24"/>
        </w:rPr>
        <w:t xml:space="preserve">(в объеме </w:t>
      </w:r>
      <w:r w:rsidR="0058507D">
        <w:rPr>
          <w:sz w:val="24"/>
          <w:szCs w:val="24"/>
        </w:rPr>
        <w:t>72</w:t>
      </w:r>
      <w:r w:rsidR="0058507D" w:rsidRPr="0058507D">
        <w:rPr>
          <w:sz w:val="24"/>
          <w:szCs w:val="24"/>
        </w:rPr>
        <w:t xml:space="preserve"> часов</w:t>
      </w:r>
      <w:r w:rsidR="00711C66" w:rsidRPr="00692D1A">
        <w:rPr>
          <w:sz w:val="24"/>
          <w:szCs w:val="24"/>
        </w:rPr>
        <w:t>», г. Пенза.</w:t>
      </w:r>
    </w:p>
    <w:p w:rsidR="00DB2872" w:rsidRPr="00692D1A" w:rsidRDefault="00DB2872" w:rsidP="00692D1A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="00711C66" w:rsidRPr="003416C6">
        <w:rPr>
          <w:sz w:val="24"/>
          <w:szCs w:val="24"/>
        </w:rPr>
        <w:t>Программа</w:t>
      </w:r>
      <w:r w:rsidR="00711C66" w:rsidRPr="00692D1A">
        <w:rPr>
          <w:sz w:val="24"/>
          <w:szCs w:val="24"/>
        </w:rPr>
        <w:t xml:space="preserve"> повышения уровня профессиональной подготовки арбитражных управляющих от Приволжского института профессиональной подготовки кадров на тему: «Программа обучения арбитражных управляющих в качестве конкурсных управляющих при банкротстве кредитных организаций</w:t>
      </w:r>
      <w:r w:rsidR="003416C6">
        <w:rPr>
          <w:sz w:val="24"/>
          <w:szCs w:val="24"/>
        </w:rPr>
        <w:t xml:space="preserve"> </w:t>
      </w:r>
      <w:r w:rsidR="003416C6" w:rsidRPr="003416C6">
        <w:rPr>
          <w:sz w:val="24"/>
          <w:szCs w:val="24"/>
        </w:rPr>
        <w:t>(в объеме 8</w:t>
      </w:r>
      <w:r w:rsidR="00ED2E3B">
        <w:rPr>
          <w:sz w:val="24"/>
          <w:szCs w:val="24"/>
        </w:rPr>
        <w:t>8</w:t>
      </w:r>
      <w:r w:rsidR="003416C6" w:rsidRPr="003416C6">
        <w:rPr>
          <w:sz w:val="24"/>
          <w:szCs w:val="24"/>
        </w:rPr>
        <w:t xml:space="preserve"> часов</w:t>
      </w:r>
      <w:r w:rsidR="003416C6">
        <w:rPr>
          <w:sz w:val="24"/>
          <w:szCs w:val="24"/>
        </w:rPr>
        <w:t>)</w:t>
      </w:r>
      <w:r w:rsidR="00711C66" w:rsidRPr="00692D1A">
        <w:rPr>
          <w:sz w:val="24"/>
          <w:szCs w:val="24"/>
        </w:rPr>
        <w:t>», г. Пенза.</w:t>
      </w:r>
    </w:p>
    <w:p w:rsidR="00DB2872" w:rsidRPr="00692D1A" w:rsidRDefault="00DB2872" w:rsidP="00692D1A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BA1C93">
        <w:rPr>
          <w:sz w:val="24"/>
          <w:szCs w:val="24"/>
        </w:rPr>
        <w:t xml:space="preserve">– </w:t>
      </w:r>
      <w:r w:rsidR="00711C66" w:rsidRPr="00BA1C93">
        <w:rPr>
          <w:sz w:val="24"/>
          <w:szCs w:val="24"/>
        </w:rPr>
        <w:t>Программа</w:t>
      </w:r>
      <w:r w:rsidR="00711C66" w:rsidRPr="00692D1A">
        <w:rPr>
          <w:sz w:val="24"/>
          <w:szCs w:val="24"/>
        </w:rPr>
        <w:t xml:space="preserve"> повышения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страховых организаций</w:t>
      </w:r>
      <w:r w:rsidR="0034497F">
        <w:rPr>
          <w:sz w:val="24"/>
          <w:szCs w:val="24"/>
        </w:rPr>
        <w:t xml:space="preserve"> </w:t>
      </w:r>
      <w:r w:rsidR="0034497F" w:rsidRPr="0034497F">
        <w:rPr>
          <w:sz w:val="24"/>
          <w:szCs w:val="24"/>
        </w:rPr>
        <w:t xml:space="preserve">(в объеме </w:t>
      </w:r>
      <w:r w:rsidR="0034497F">
        <w:rPr>
          <w:sz w:val="24"/>
          <w:szCs w:val="24"/>
        </w:rPr>
        <w:t>102</w:t>
      </w:r>
      <w:r w:rsidR="0034497F" w:rsidRPr="0034497F">
        <w:rPr>
          <w:sz w:val="24"/>
          <w:szCs w:val="24"/>
        </w:rPr>
        <w:t xml:space="preserve"> час</w:t>
      </w:r>
      <w:r w:rsidR="0034497F">
        <w:rPr>
          <w:sz w:val="24"/>
          <w:szCs w:val="24"/>
        </w:rPr>
        <w:t>а)</w:t>
      </w:r>
      <w:r w:rsidR="00711C66" w:rsidRPr="00692D1A">
        <w:rPr>
          <w:sz w:val="24"/>
          <w:szCs w:val="24"/>
        </w:rPr>
        <w:t>», г. Пенза.</w:t>
      </w:r>
    </w:p>
    <w:p w:rsidR="006979EA" w:rsidRPr="00692D1A" w:rsidRDefault="006979EA" w:rsidP="00692D1A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Обсуждение. По итогам обсуждения члены Совета перешли к голосованию.</w:t>
      </w:r>
    </w:p>
    <w:p w:rsidR="006979EA" w:rsidRPr="00692D1A" w:rsidRDefault="006979EA" w:rsidP="00692D1A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 xml:space="preserve">На голосование выносится вопрос: утвердить  </w:t>
      </w:r>
      <w:r w:rsidRPr="00692D1A">
        <w:rPr>
          <w:sz w:val="24"/>
          <w:szCs w:val="24"/>
        </w:rPr>
        <w:t>следующие обучающие программы</w:t>
      </w:r>
      <w:r w:rsidRPr="00692D1A">
        <w:rPr>
          <w:color w:val="000000"/>
          <w:sz w:val="24"/>
          <w:szCs w:val="24"/>
        </w:rPr>
        <w:t>:</w:t>
      </w:r>
    </w:p>
    <w:p w:rsidR="00C06631" w:rsidRDefault="00C06631" w:rsidP="00C06631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Программа </w:t>
      </w:r>
      <w:r w:rsidRPr="00A578EF">
        <w:rPr>
          <w:sz w:val="24"/>
          <w:szCs w:val="24"/>
        </w:rPr>
        <w:t>повышения уровня профессиональной подготовки арбитражных управляющих от ФДО ИЭАУ («Бизнес-школа экономики и антикризисного управления») на тему: «Программа повышения уровня профессиональной подготовки арбитражных управляющих (в объеме 24 часа)», г. Москва.</w:t>
      </w:r>
    </w:p>
    <w:p w:rsidR="00C06631" w:rsidRDefault="00C06631" w:rsidP="00C06631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3B2D49">
        <w:rPr>
          <w:sz w:val="24"/>
          <w:szCs w:val="24"/>
        </w:rPr>
        <w:t>Программа</w:t>
      </w:r>
      <w:r w:rsidRPr="00F77725">
        <w:rPr>
          <w:sz w:val="24"/>
          <w:szCs w:val="24"/>
        </w:rPr>
        <w:t xml:space="preserve"> повышения</w:t>
      </w:r>
      <w:r w:rsidRPr="00692D1A">
        <w:rPr>
          <w:sz w:val="24"/>
          <w:szCs w:val="24"/>
        </w:rPr>
        <w:t xml:space="preserve"> уровня профессиональной подготовки арбитражных управляющих от</w:t>
      </w:r>
      <w:r>
        <w:rPr>
          <w:sz w:val="24"/>
          <w:szCs w:val="24"/>
        </w:rPr>
        <w:t xml:space="preserve"> </w:t>
      </w:r>
      <w:r w:rsidRPr="00874E2F">
        <w:rPr>
          <w:sz w:val="24"/>
          <w:szCs w:val="24"/>
        </w:rPr>
        <w:t xml:space="preserve">Института профессионального роста на тему: «Повышение уровня профессиональной подготовки арбитражных управляющих (в объеме 26 часов)», </w:t>
      </w:r>
      <w:r w:rsidRPr="00692D1A">
        <w:rPr>
          <w:sz w:val="24"/>
          <w:szCs w:val="24"/>
        </w:rPr>
        <w:t>г. Пенза.</w:t>
      </w:r>
    </w:p>
    <w:p w:rsidR="00C06631" w:rsidRPr="00874E2F" w:rsidRDefault="00C06631" w:rsidP="00C06631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874E2F">
        <w:rPr>
          <w:sz w:val="24"/>
          <w:szCs w:val="24"/>
        </w:rPr>
        <w:t xml:space="preserve">– Программа повышения уровня профессиональной подготовки арбитражных управляющих от </w:t>
      </w:r>
      <w:r>
        <w:rPr>
          <w:sz w:val="24"/>
          <w:szCs w:val="24"/>
        </w:rPr>
        <w:t xml:space="preserve">АНО </w:t>
      </w:r>
      <w:r w:rsidRPr="0093203B">
        <w:rPr>
          <w:sz w:val="24"/>
          <w:szCs w:val="24"/>
        </w:rPr>
        <w:t>ДПО ФЦНОП «Знание»</w:t>
      </w:r>
      <w:r w:rsidRPr="00874E2F">
        <w:rPr>
          <w:sz w:val="24"/>
          <w:szCs w:val="24"/>
        </w:rPr>
        <w:t xml:space="preserve"> на тему: </w:t>
      </w:r>
      <w:r w:rsidRPr="002A2651">
        <w:rPr>
          <w:sz w:val="24"/>
          <w:szCs w:val="24"/>
        </w:rPr>
        <w:t xml:space="preserve">Повышение уровня профессиональной подготовки арбитражных управляющих </w:t>
      </w:r>
      <w:r>
        <w:rPr>
          <w:sz w:val="24"/>
          <w:szCs w:val="24"/>
        </w:rPr>
        <w:t xml:space="preserve">(с применением дистанционных технологий </w:t>
      </w:r>
      <w:r w:rsidRPr="002A2651">
        <w:rPr>
          <w:sz w:val="24"/>
          <w:szCs w:val="24"/>
        </w:rPr>
        <w:t>(в объеме 2</w:t>
      </w:r>
      <w:r>
        <w:rPr>
          <w:sz w:val="24"/>
          <w:szCs w:val="24"/>
        </w:rPr>
        <w:t>4</w:t>
      </w:r>
      <w:r w:rsidRPr="002A2651">
        <w:rPr>
          <w:sz w:val="24"/>
          <w:szCs w:val="24"/>
        </w:rPr>
        <w:t xml:space="preserve"> часов</w:t>
      </w:r>
      <w:r>
        <w:rPr>
          <w:sz w:val="24"/>
          <w:szCs w:val="24"/>
        </w:rPr>
        <w:t>)</w:t>
      </w:r>
      <w:r w:rsidRPr="002A2651">
        <w:rPr>
          <w:sz w:val="24"/>
          <w:szCs w:val="24"/>
        </w:rPr>
        <w:t>)»</w:t>
      </w:r>
      <w:r w:rsidRPr="00874E2F">
        <w:rPr>
          <w:sz w:val="24"/>
          <w:szCs w:val="24"/>
        </w:rPr>
        <w:t xml:space="preserve">, г. </w:t>
      </w:r>
      <w:r>
        <w:rPr>
          <w:sz w:val="24"/>
          <w:szCs w:val="24"/>
        </w:rPr>
        <w:t>Ижевск</w:t>
      </w:r>
      <w:r w:rsidRPr="00874E2F">
        <w:rPr>
          <w:sz w:val="24"/>
          <w:szCs w:val="24"/>
        </w:rPr>
        <w:t>.</w:t>
      </w:r>
    </w:p>
    <w:p w:rsidR="00C06631" w:rsidRDefault="00C06631" w:rsidP="00C06631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3B2D49">
        <w:rPr>
          <w:sz w:val="24"/>
          <w:szCs w:val="24"/>
        </w:rPr>
        <w:t>Программа</w:t>
      </w:r>
      <w:r w:rsidRPr="00F77725">
        <w:rPr>
          <w:sz w:val="24"/>
          <w:szCs w:val="24"/>
        </w:rPr>
        <w:t xml:space="preserve"> повышения</w:t>
      </w:r>
      <w:r w:rsidRPr="00692D1A">
        <w:rPr>
          <w:sz w:val="24"/>
          <w:szCs w:val="24"/>
        </w:rPr>
        <w:t xml:space="preserve"> уровня профессиональной подготовки арбитражных управляющих от Приволжского института профессиональной подготовки кадров на тему: </w:t>
      </w:r>
      <w:r w:rsidRPr="003B0A98">
        <w:rPr>
          <w:sz w:val="24"/>
          <w:szCs w:val="24"/>
        </w:rPr>
        <w:lastRenderedPageBreak/>
        <w:t>«Банкротство: изменения законодательства и арбитражная практика (в объеме 26 часов)»,</w:t>
      </w:r>
      <w:r w:rsidRPr="00692D1A">
        <w:rPr>
          <w:sz w:val="24"/>
          <w:szCs w:val="24"/>
        </w:rPr>
        <w:t xml:space="preserve"> г. Пенза.</w:t>
      </w:r>
    </w:p>
    <w:p w:rsidR="00C06631" w:rsidRPr="00692D1A" w:rsidRDefault="00C06631" w:rsidP="00C06631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– Программа повышения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негосударственных пенсионных фондов</w:t>
      </w:r>
      <w:r>
        <w:rPr>
          <w:sz w:val="24"/>
          <w:szCs w:val="24"/>
        </w:rPr>
        <w:t xml:space="preserve"> </w:t>
      </w:r>
      <w:r w:rsidRPr="00420329">
        <w:rPr>
          <w:sz w:val="24"/>
          <w:szCs w:val="24"/>
        </w:rPr>
        <w:t xml:space="preserve">(в объеме </w:t>
      </w:r>
      <w:r>
        <w:rPr>
          <w:sz w:val="24"/>
          <w:szCs w:val="24"/>
        </w:rPr>
        <w:t>8</w:t>
      </w:r>
      <w:r w:rsidRPr="00420329">
        <w:rPr>
          <w:sz w:val="24"/>
          <w:szCs w:val="24"/>
        </w:rPr>
        <w:t>4 часа)</w:t>
      </w:r>
      <w:r w:rsidRPr="00692D1A">
        <w:rPr>
          <w:sz w:val="24"/>
          <w:szCs w:val="24"/>
        </w:rPr>
        <w:t>», г. Пенза.</w:t>
      </w:r>
    </w:p>
    <w:p w:rsidR="00C06631" w:rsidRPr="00692D1A" w:rsidRDefault="00C06631" w:rsidP="00C06631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– Программа повышения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</w:r>
      <w:r>
        <w:rPr>
          <w:sz w:val="24"/>
          <w:szCs w:val="24"/>
        </w:rPr>
        <w:t xml:space="preserve"> </w:t>
      </w:r>
      <w:r w:rsidRPr="00724F81">
        <w:rPr>
          <w:sz w:val="24"/>
          <w:szCs w:val="24"/>
        </w:rPr>
        <w:t xml:space="preserve">(в объеме </w:t>
      </w:r>
      <w:r>
        <w:rPr>
          <w:sz w:val="24"/>
          <w:szCs w:val="24"/>
        </w:rPr>
        <w:t>86</w:t>
      </w:r>
      <w:r w:rsidRPr="00724F81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724F81">
        <w:rPr>
          <w:sz w:val="24"/>
          <w:szCs w:val="24"/>
        </w:rPr>
        <w:t>)</w:t>
      </w:r>
      <w:r w:rsidRPr="00692D1A">
        <w:rPr>
          <w:sz w:val="24"/>
          <w:szCs w:val="24"/>
        </w:rPr>
        <w:t>», г. Пенза.</w:t>
      </w:r>
    </w:p>
    <w:p w:rsidR="00C06631" w:rsidRPr="00692D1A" w:rsidRDefault="00C06631" w:rsidP="00C06631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3B2D49">
        <w:rPr>
          <w:sz w:val="24"/>
          <w:szCs w:val="24"/>
        </w:rPr>
        <w:t>Программа</w:t>
      </w:r>
      <w:r w:rsidRPr="00F77725">
        <w:rPr>
          <w:sz w:val="24"/>
          <w:szCs w:val="24"/>
        </w:rPr>
        <w:t xml:space="preserve"> повышения</w:t>
      </w:r>
      <w:r w:rsidRPr="00692D1A">
        <w:rPr>
          <w:sz w:val="24"/>
          <w:szCs w:val="24"/>
        </w:rPr>
        <w:t xml:space="preserve">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кредитных потребительских кооперативов</w:t>
      </w:r>
      <w:r>
        <w:rPr>
          <w:sz w:val="24"/>
          <w:szCs w:val="24"/>
        </w:rPr>
        <w:t xml:space="preserve"> </w:t>
      </w:r>
      <w:r w:rsidRPr="003B2D49">
        <w:rPr>
          <w:sz w:val="24"/>
          <w:szCs w:val="24"/>
        </w:rPr>
        <w:t xml:space="preserve">(в объеме </w:t>
      </w:r>
      <w:r>
        <w:rPr>
          <w:sz w:val="24"/>
          <w:szCs w:val="24"/>
        </w:rPr>
        <w:t>90</w:t>
      </w:r>
      <w:r w:rsidRPr="003B2D49">
        <w:rPr>
          <w:sz w:val="24"/>
          <w:szCs w:val="24"/>
        </w:rPr>
        <w:t xml:space="preserve"> часов</w:t>
      </w:r>
      <w:r>
        <w:rPr>
          <w:sz w:val="24"/>
          <w:szCs w:val="24"/>
        </w:rPr>
        <w:t>)</w:t>
      </w:r>
      <w:r w:rsidRPr="00692D1A">
        <w:rPr>
          <w:sz w:val="24"/>
          <w:szCs w:val="24"/>
        </w:rPr>
        <w:t>», г. Пенза.</w:t>
      </w:r>
    </w:p>
    <w:p w:rsidR="00C06631" w:rsidRPr="00692D1A" w:rsidRDefault="00C06631" w:rsidP="00C06631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244CBC">
        <w:rPr>
          <w:sz w:val="24"/>
          <w:szCs w:val="24"/>
        </w:rPr>
        <w:t>Программа</w:t>
      </w:r>
      <w:r w:rsidRPr="00692D1A">
        <w:rPr>
          <w:sz w:val="24"/>
          <w:szCs w:val="24"/>
        </w:rPr>
        <w:t xml:space="preserve"> повышения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микрофинансовых организаций</w:t>
      </w:r>
      <w:r>
        <w:rPr>
          <w:sz w:val="24"/>
          <w:szCs w:val="24"/>
        </w:rPr>
        <w:t xml:space="preserve"> </w:t>
      </w:r>
      <w:r w:rsidRPr="0058507D">
        <w:rPr>
          <w:sz w:val="24"/>
          <w:szCs w:val="24"/>
        </w:rPr>
        <w:t xml:space="preserve">(в объеме </w:t>
      </w:r>
      <w:r>
        <w:rPr>
          <w:sz w:val="24"/>
          <w:szCs w:val="24"/>
        </w:rPr>
        <w:t>72</w:t>
      </w:r>
      <w:r w:rsidRPr="0058507D">
        <w:rPr>
          <w:sz w:val="24"/>
          <w:szCs w:val="24"/>
        </w:rPr>
        <w:t xml:space="preserve"> часов</w:t>
      </w:r>
      <w:r w:rsidRPr="00692D1A">
        <w:rPr>
          <w:sz w:val="24"/>
          <w:szCs w:val="24"/>
        </w:rPr>
        <w:t>», г. Пенза.</w:t>
      </w:r>
    </w:p>
    <w:p w:rsidR="00C06631" w:rsidRPr="00692D1A" w:rsidRDefault="00C06631" w:rsidP="00C06631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3416C6">
        <w:rPr>
          <w:sz w:val="24"/>
          <w:szCs w:val="24"/>
        </w:rPr>
        <w:t>Программа</w:t>
      </w:r>
      <w:r w:rsidRPr="00692D1A">
        <w:rPr>
          <w:sz w:val="24"/>
          <w:szCs w:val="24"/>
        </w:rPr>
        <w:t xml:space="preserve"> повышения уровня профессиональной подготовки арбитражных управляющих от Приволжского института профессиональной подготовки кадров на тему: «Программа обучения арбитражных управляющих в качестве конкурсных управляющих при банкротстве кредитных организаций</w:t>
      </w:r>
      <w:r>
        <w:rPr>
          <w:sz w:val="24"/>
          <w:szCs w:val="24"/>
        </w:rPr>
        <w:t xml:space="preserve"> </w:t>
      </w:r>
      <w:r w:rsidRPr="003416C6">
        <w:rPr>
          <w:sz w:val="24"/>
          <w:szCs w:val="24"/>
        </w:rPr>
        <w:t>(в объеме 8</w:t>
      </w:r>
      <w:r>
        <w:rPr>
          <w:sz w:val="24"/>
          <w:szCs w:val="24"/>
        </w:rPr>
        <w:t>8</w:t>
      </w:r>
      <w:r w:rsidRPr="003416C6">
        <w:rPr>
          <w:sz w:val="24"/>
          <w:szCs w:val="24"/>
        </w:rPr>
        <w:t xml:space="preserve"> часов</w:t>
      </w:r>
      <w:r>
        <w:rPr>
          <w:sz w:val="24"/>
          <w:szCs w:val="24"/>
        </w:rPr>
        <w:t>)</w:t>
      </w:r>
      <w:r w:rsidRPr="00692D1A">
        <w:rPr>
          <w:sz w:val="24"/>
          <w:szCs w:val="24"/>
        </w:rPr>
        <w:t>», г. Пенза.</w:t>
      </w:r>
    </w:p>
    <w:p w:rsidR="00C06631" w:rsidRPr="00692D1A" w:rsidRDefault="00C06631" w:rsidP="00C06631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BA1C93">
        <w:rPr>
          <w:sz w:val="24"/>
          <w:szCs w:val="24"/>
        </w:rPr>
        <w:t>– Программа</w:t>
      </w:r>
      <w:r w:rsidRPr="00692D1A">
        <w:rPr>
          <w:sz w:val="24"/>
          <w:szCs w:val="24"/>
        </w:rPr>
        <w:t xml:space="preserve"> повышения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страховых организаций</w:t>
      </w:r>
      <w:r>
        <w:rPr>
          <w:sz w:val="24"/>
          <w:szCs w:val="24"/>
        </w:rPr>
        <w:t xml:space="preserve"> </w:t>
      </w:r>
      <w:r w:rsidRPr="0034497F">
        <w:rPr>
          <w:sz w:val="24"/>
          <w:szCs w:val="24"/>
        </w:rPr>
        <w:t xml:space="preserve">(в объеме </w:t>
      </w:r>
      <w:r>
        <w:rPr>
          <w:sz w:val="24"/>
          <w:szCs w:val="24"/>
        </w:rPr>
        <w:t>102</w:t>
      </w:r>
      <w:r w:rsidRPr="0034497F">
        <w:rPr>
          <w:sz w:val="24"/>
          <w:szCs w:val="24"/>
        </w:rPr>
        <w:t xml:space="preserve"> час</w:t>
      </w:r>
      <w:r>
        <w:rPr>
          <w:sz w:val="24"/>
          <w:szCs w:val="24"/>
        </w:rPr>
        <w:t>а)</w:t>
      </w:r>
      <w:r w:rsidRPr="00692D1A">
        <w:rPr>
          <w:sz w:val="24"/>
          <w:szCs w:val="24"/>
        </w:rPr>
        <w:t>», г. Пенза.</w:t>
      </w:r>
    </w:p>
    <w:p w:rsidR="006979EA" w:rsidRPr="00692D1A" w:rsidRDefault="006979EA" w:rsidP="00692D1A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</w:p>
    <w:p w:rsidR="006979EA" w:rsidRPr="00692D1A" w:rsidRDefault="006979EA" w:rsidP="00692D1A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692D1A">
        <w:rPr>
          <w:sz w:val="24"/>
          <w:szCs w:val="24"/>
          <w:u w:val="single"/>
        </w:rPr>
        <w:t xml:space="preserve">Голосовали: </w:t>
      </w:r>
    </w:p>
    <w:p w:rsidR="006979EA" w:rsidRPr="00692D1A" w:rsidRDefault="004C3C40" w:rsidP="00692D1A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4C3C40">
        <w:rPr>
          <w:bCs/>
          <w:sz w:val="24"/>
          <w:szCs w:val="24"/>
        </w:rPr>
        <w:t xml:space="preserve">«ЗА» – </w:t>
      </w:r>
      <w:r w:rsidR="00C7562D" w:rsidRPr="00C7562D">
        <w:rPr>
          <w:bCs/>
          <w:sz w:val="24"/>
          <w:szCs w:val="24"/>
        </w:rPr>
        <w:t xml:space="preserve">12 (Двенадцать) </w:t>
      </w:r>
      <w:r w:rsidRPr="004C3C40">
        <w:rPr>
          <w:bCs/>
          <w:sz w:val="24"/>
          <w:szCs w:val="24"/>
        </w:rPr>
        <w:t>человек,</w:t>
      </w:r>
    </w:p>
    <w:p w:rsidR="006979EA" w:rsidRPr="00692D1A" w:rsidRDefault="006979EA" w:rsidP="00692D1A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«ПРОТИВ» – 0 (Ноль),</w:t>
      </w:r>
    </w:p>
    <w:p w:rsidR="006979EA" w:rsidRPr="00692D1A" w:rsidRDefault="006979EA" w:rsidP="00692D1A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«ВОЗДЕРЖАЛИСЬ» – 0 (Ноль).</w:t>
      </w:r>
    </w:p>
    <w:p w:rsidR="006979EA" w:rsidRPr="00692D1A" w:rsidRDefault="006979EA" w:rsidP="00692D1A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  <w:r w:rsidRPr="00692D1A">
        <w:rPr>
          <w:sz w:val="24"/>
          <w:szCs w:val="24"/>
        </w:rPr>
        <w:t>Решение принято единогласно.</w:t>
      </w:r>
    </w:p>
    <w:p w:rsidR="006979EA" w:rsidRPr="00692D1A" w:rsidRDefault="006979EA" w:rsidP="00692D1A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</w:p>
    <w:p w:rsidR="006979EA" w:rsidRPr="00692D1A" w:rsidRDefault="006979EA" w:rsidP="00692D1A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  <w:bookmarkStart w:id="26" w:name="_Hlk221283742"/>
      <w:r w:rsidRPr="00692D1A">
        <w:rPr>
          <w:b/>
          <w:bCs/>
          <w:color w:val="000000"/>
          <w:sz w:val="24"/>
          <w:szCs w:val="24"/>
          <w:u w:val="single"/>
        </w:rPr>
        <w:t>Решили:</w:t>
      </w:r>
      <w:r w:rsidRPr="00692D1A">
        <w:rPr>
          <w:color w:val="000000"/>
          <w:sz w:val="24"/>
          <w:szCs w:val="24"/>
        </w:rPr>
        <w:t xml:space="preserve"> </w:t>
      </w:r>
      <w:r w:rsidRPr="00692D1A">
        <w:rPr>
          <w:b/>
          <w:color w:val="000000"/>
          <w:sz w:val="24"/>
          <w:szCs w:val="24"/>
        </w:rPr>
        <w:t>утвердить</w:t>
      </w:r>
      <w:r w:rsidRPr="00692D1A">
        <w:rPr>
          <w:color w:val="000000"/>
          <w:sz w:val="24"/>
          <w:szCs w:val="24"/>
        </w:rPr>
        <w:t xml:space="preserve">  </w:t>
      </w:r>
      <w:r w:rsidRPr="00692D1A">
        <w:rPr>
          <w:sz w:val="24"/>
          <w:szCs w:val="24"/>
        </w:rPr>
        <w:t>следующие обучающие программы</w:t>
      </w:r>
      <w:r w:rsidRPr="00692D1A">
        <w:rPr>
          <w:color w:val="000000"/>
          <w:sz w:val="24"/>
          <w:szCs w:val="24"/>
        </w:rPr>
        <w:t>:</w:t>
      </w:r>
    </w:p>
    <w:p w:rsidR="00AE78F3" w:rsidRDefault="00AE78F3" w:rsidP="00AE78F3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Программа </w:t>
      </w:r>
      <w:r w:rsidRPr="00A578EF">
        <w:rPr>
          <w:sz w:val="24"/>
          <w:szCs w:val="24"/>
        </w:rPr>
        <w:t>повышения уровня профессиональной подготовки арбитражных управляющих от ФДО ИЭАУ («Бизнес-школа экономики и антикризисного управления») на тему: «Программа повышения уровня профессиональной подготовки арбитражных управляющих (в объеме 24 часа)», г. Москва.</w:t>
      </w:r>
    </w:p>
    <w:p w:rsidR="00AE78F3" w:rsidRDefault="00AE78F3" w:rsidP="00AE78F3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3B2D49">
        <w:rPr>
          <w:sz w:val="24"/>
          <w:szCs w:val="24"/>
        </w:rPr>
        <w:t>Программа</w:t>
      </w:r>
      <w:r w:rsidRPr="00F77725">
        <w:rPr>
          <w:sz w:val="24"/>
          <w:szCs w:val="24"/>
        </w:rPr>
        <w:t xml:space="preserve"> повышения</w:t>
      </w:r>
      <w:r w:rsidRPr="00692D1A">
        <w:rPr>
          <w:sz w:val="24"/>
          <w:szCs w:val="24"/>
        </w:rPr>
        <w:t xml:space="preserve"> уровня профессиональной подготовки арбитражных управляющих от</w:t>
      </w:r>
      <w:r>
        <w:rPr>
          <w:sz w:val="24"/>
          <w:szCs w:val="24"/>
        </w:rPr>
        <w:t xml:space="preserve"> </w:t>
      </w:r>
      <w:r w:rsidRPr="00874E2F">
        <w:rPr>
          <w:sz w:val="24"/>
          <w:szCs w:val="24"/>
        </w:rPr>
        <w:t xml:space="preserve">Института профессионального роста на тему: «Повышение уровня профессиональной подготовки арбитражных управляющих (в объеме 26 часов)», </w:t>
      </w:r>
      <w:r w:rsidRPr="00692D1A">
        <w:rPr>
          <w:sz w:val="24"/>
          <w:szCs w:val="24"/>
        </w:rPr>
        <w:t>г. Пенза.</w:t>
      </w:r>
    </w:p>
    <w:p w:rsidR="00AE78F3" w:rsidRPr="00874E2F" w:rsidRDefault="00AE78F3" w:rsidP="00AE78F3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874E2F">
        <w:rPr>
          <w:sz w:val="24"/>
          <w:szCs w:val="24"/>
        </w:rPr>
        <w:t xml:space="preserve">– Программа повышения уровня профессиональной подготовки арбитражных управляющих от </w:t>
      </w:r>
      <w:r>
        <w:rPr>
          <w:sz w:val="24"/>
          <w:szCs w:val="24"/>
        </w:rPr>
        <w:t xml:space="preserve">АНО </w:t>
      </w:r>
      <w:r w:rsidRPr="0093203B">
        <w:rPr>
          <w:sz w:val="24"/>
          <w:szCs w:val="24"/>
        </w:rPr>
        <w:t>ДПО ФЦНОП «Знание»</w:t>
      </w:r>
      <w:r w:rsidRPr="00874E2F">
        <w:rPr>
          <w:sz w:val="24"/>
          <w:szCs w:val="24"/>
        </w:rPr>
        <w:t xml:space="preserve"> на тему: </w:t>
      </w:r>
      <w:r w:rsidRPr="002A2651">
        <w:rPr>
          <w:sz w:val="24"/>
          <w:szCs w:val="24"/>
        </w:rPr>
        <w:t xml:space="preserve">Повышение уровня профессиональной подготовки арбитражных управляющих </w:t>
      </w:r>
      <w:r>
        <w:rPr>
          <w:sz w:val="24"/>
          <w:szCs w:val="24"/>
        </w:rPr>
        <w:t xml:space="preserve">(с применением дистанционных технологий </w:t>
      </w:r>
      <w:r w:rsidRPr="002A2651">
        <w:rPr>
          <w:sz w:val="24"/>
          <w:szCs w:val="24"/>
        </w:rPr>
        <w:t>(в объеме 2</w:t>
      </w:r>
      <w:r>
        <w:rPr>
          <w:sz w:val="24"/>
          <w:szCs w:val="24"/>
        </w:rPr>
        <w:t>4</w:t>
      </w:r>
      <w:r w:rsidRPr="002A2651">
        <w:rPr>
          <w:sz w:val="24"/>
          <w:szCs w:val="24"/>
        </w:rPr>
        <w:t xml:space="preserve"> часов</w:t>
      </w:r>
      <w:r>
        <w:rPr>
          <w:sz w:val="24"/>
          <w:szCs w:val="24"/>
        </w:rPr>
        <w:t>)</w:t>
      </w:r>
      <w:r w:rsidRPr="002A2651">
        <w:rPr>
          <w:sz w:val="24"/>
          <w:szCs w:val="24"/>
        </w:rPr>
        <w:t>)»</w:t>
      </w:r>
      <w:r w:rsidRPr="00874E2F">
        <w:rPr>
          <w:sz w:val="24"/>
          <w:szCs w:val="24"/>
        </w:rPr>
        <w:t xml:space="preserve">, г. </w:t>
      </w:r>
      <w:r>
        <w:rPr>
          <w:sz w:val="24"/>
          <w:szCs w:val="24"/>
        </w:rPr>
        <w:t>Ижевск</w:t>
      </w:r>
      <w:r w:rsidRPr="00874E2F">
        <w:rPr>
          <w:sz w:val="24"/>
          <w:szCs w:val="24"/>
        </w:rPr>
        <w:t>.</w:t>
      </w:r>
    </w:p>
    <w:p w:rsidR="00AE78F3" w:rsidRDefault="00AE78F3" w:rsidP="00AE78F3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lastRenderedPageBreak/>
        <w:t xml:space="preserve">– </w:t>
      </w:r>
      <w:r w:rsidRPr="003B2D49">
        <w:rPr>
          <w:sz w:val="24"/>
          <w:szCs w:val="24"/>
        </w:rPr>
        <w:t>Программа</w:t>
      </w:r>
      <w:r w:rsidRPr="00F77725">
        <w:rPr>
          <w:sz w:val="24"/>
          <w:szCs w:val="24"/>
        </w:rPr>
        <w:t xml:space="preserve"> повышения</w:t>
      </w:r>
      <w:r w:rsidRPr="00692D1A">
        <w:rPr>
          <w:sz w:val="24"/>
          <w:szCs w:val="24"/>
        </w:rPr>
        <w:t xml:space="preserve"> уровня профессиональной подготовки арбитражных управляющих от Приволжского института профессиональной подготовки кадров на тему: </w:t>
      </w:r>
      <w:r w:rsidRPr="003B0A98">
        <w:rPr>
          <w:sz w:val="24"/>
          <w:szCs w:val="24"/>
        </w:rPr>
        <w:t>«Банкротство: изменения законодательства и арбитражная практика (в объеме 26 часов)»,</w:t>
      </w:r>
      <w:r w:rsidRPr="00692D1A">
        <w:rPr>
          <w:sz w:val="24"/>
          <w:szCs w:val="24"/>
        </w:rPr>
        <w:t xml:space="preserve"> г. Пенза.</w:t>
      </w:r>
    </w:p>
    <w:p w:rsidR="00AE78F3" w:rsidRPr="00692D1A" w:rsidRDefault="00AE78F3" w:rsidP="00AE78F3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– Программа повышения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негосударственных пенсионных фондов</w:t>
      </w:r>
      <w:r>
        <w:rPr>
          <w:sz w:val="24"/>
          <w:szCs w:val="24"/>
        </w:rPr>
        <w:t xml:space="preserve"> </w:t>
      </w:r>
      <w:r w:rsidRPr="00420329">
        <w:rPr>
          <w:sz w:val="24"/>
          <w:szCs w:val="24"/>
        </w:rPr>
        <w:t xml:space="preserve">(в объеме </w:t>
      </w:r>
      <w:r>
        <w:rPr>
          <w:sz w:val="24"/>
          <w:szCs w:val="24"/>
        </w:rPr>
        <w:t>8</w:t>
      </w:r>
      <w:r w:rsidRPr="00420329">
        <w:rPr>
          <w:sz w:val="24"/>
          <w:szCs w:val="24"/>
        </w:rPr>
        <w:t>4 часа)</w:t>
      </w:r>
      <w:r w:rsidRPr="00692D1A">
        <w:rPr>
          <w:sz w:val="24"/>
          <w:szCs w:val="24"/>
        </w:rPr>
        <w:t>», г. Пенза.</w:t>
      </w:r>
    </w:p>
    <w:p w:rsidR="00AE78F3" w:rsidRPr="00692D1A" w:rsidRDefault="00AE78F3" w:rsidP="00AE78F3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– Программа повышения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</w:r>
      <w:r>
        <w:rPr>
          <w:sz w:val="24"/>
          <w:szCs w:val="24"/>
        </w:rPr>
        <w:t xml:space="preserve"> </w:t>
      </w:r>
      <w:r w:rsidRPr="00724F81">
        <w:rPr>
          <w:sz w:val="24"/>
          <w:szCs w:val="24"/>
        </w:rPr>
        <w:t xml:space="preserve">(в объеме </w:t>
      </w:r>
      <w:r>
        <w:rPr>
          <w:sz w:val="24"/>
          <w:szCs w:val="24"/>
        </w:rPr>
        <w:t>86</w:t>
      </w:r>
      <w:r w:rsidRPr="00724F81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724F81">
        <w:rPr>
          <w:sz w:val="24"/>
          <w:szCs w:val="24"/>
        </w:rPr>
        <w:t>)</w:t>
      </w:r>
      <w:r w:rsidRPr="00692D1A">
        <w:rPr>
          <w:sz w:val="24"/>
          <w:szCs w:val="24"/>
        </w:rPr>
        <w:t>», г. Пенза.</w:t>
      </w:r>
    </w:p>
    <w:p w:rsidR="00AE78F3" w:rsidRPr="00692D1A" w:rsidRDefault="00AE78F3" w:rsidP="00AE78F3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3B2D49">
        <w:rPr>
          <w:sz w:val="24"/>
          <w:szCs w:val="24"/>
        </w:rPr>
        <w:t>Программа</w:t>
      </w:r>
      <w:r w:rsidRPr="00F77725">
        <w:rPr>
          <w:sz w:val="24"/>
          <w:szCs w:val="24"/>
        </w:rPr>
        <w:t xml:space="preserve"> повышения</w:t>
      </w:r>
      <w:r w:rsidRPr="00692D1A">
        <w:rPr>
          <w:sz w:val="24"/>
          <w:szCs w:val="24"/>
        </w:rPr>
        <w:t xml:space="preserve">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кредитных потребительских кооперативов</w:t>
      </w:r>
      <w:r>
        <w:rPr>
          <w:sz w:val="24"/>
          <w:szCs w:val="24"/>
        </w:rPr>
        <w:t xml:space="preserve"> </w:t>
      </w:r>
      <w:r w:rsidRPr="003B2D49">
        <w:rPr>
          <w:sz w:val="24"/>
          <w:szCs w:val="24"/>
        </w:rPr>
        <w:t xml:space="preserve">(в объеме </w:t>
      </w:r>
      <w:r>
        <w:rPr>
          <w:sz w:val="24"/>
          <w:szCs w:val="24"/>
        </w:rPr>
        <w:t>90</w:t>
      </w:r>
      <w:r w:rsidRPr="003B2D49">
        <w:rPr>
          <w:sz w:val="24"/>
          <w:szCs w:val="24"/>
        </w:rPr>
        <w:t xml:space="preserve"> часов</w:t>
      </w:r>
      <w:r>
        <w:rPr>
          <w:sz w:val="24"/>
          <w:szCs w:val="24"/>
        </w:rPr>
        <w:t>)</w:t>
      </w:r>
      <w:r w:rsidRPr="00692D1A">
        <w:rPr>
          <w:sz w:val="24"/>
          <w:szCs w:val="24"/>
        </w:rPr>
        <w:t>», г. Пенза.</w:t>
      </w:r>
    </w:p>
    <w:p w:rsidR="00AE78F3" w:rsidRPr="00692D1A" w:rsidRDefault="00AE78F3" w:rsidP="00AE78F3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244CBC">
        <w:rPr>
          <w:sz w:val="24"/>
          <w:szCs w:val="24"/>
        </w:rPr>
        <w:t>Программа</w:t>
      </w:r>
      <w:r w:rsidRPr="00692D1A">
        <w:rPr>
          <w:sz w:val="24"/>
          <w:szCs w:val="24"/>
        </w:rPr>
        <w:t xml:space="preserve"> повышения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микрофинансовых организаций</w:t>
      </w:r>
      <w:r>
        <w:rPr>
          <w:sz w:val="24"/>
          <w:szCs w:val="24"/>
        </w:rPr>
        <w:t xml:space="preserve"> </w:t>
      </w:r>
      <w:r w:rsidRPr="0058507D">
        <w:rPr>
          <w:sz w:val="24"/>
          <w:szCs w:val="24"/>
        </w:rPr>
        <w:t xml:space="preserve">(в объеме </w:t>
      </w:r>
      <w:r>
        <w:rPr>
          <w:sz w:val="24"/>
          <w:szCs w:val="24"/>
        </w:rPr>
        <w:t>72</w:t>
      </w:r>
      <w:r w:rsidRPr="0058507D">
        <w:rPr>
          <w:sz w:val="24"/>
          <w:szCs w:val="24"/>
        </w:rPr>
        <w:t xml:space="preserve"> часов</w:t>
      </w:r>
      <w:r w:rsidRPr="00692D1A">
        <w:rPr>
          <w:sz w:val="24"/>
          <w:szCs w:val="24"/>
        </w:rPr>
        <w:t>», г. Пенза.</w:t>
      </w:r>
    </w:p>
    <w:p w:rsidR="00AE78F3" w:rsidRPr="00692D1A" w:rsidRDefault="00AE78F3" w:rsidP="00AE78F3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3416C6">
        <w:rPr>
          <w:sz w:val="24"/>
          <w:szCs w:val="24"/>
        </w:rPr>
        <w:t>Программа</w:t>
      </w:r>
      <w:r w:rsidRPr="00692D1A">
        <w:rPr>
          <w:sz w:val="24"/>
          <w:szCs w:val="24"/>
        </w:rPr>
        <w:t xml:space="preserve"> повышения уровня профессиональной подготовки арбитражных управляющих от Приволжского института профессиональной подготовки кадров на тему: «Программа обучения арбитражных управляющих в качестве конкурсных управляющих при банкротстве кредитных организаций</w:t>
      </w:r>
      <w:r>
        <w:rPr>
          <w:sz w:val="24"/>
          <w:szCs w:val="24"/>
        </w:rPr>
        <w:t xml:space="preserve"> </w:t>
      </w:r>
      <w:r w:rsidRPr="003416C6">
        <w:rPr>
          <w:sz w:val="24"/>
          <w:szCs w:val="24"/>
        </w:rPr>
        <w:t>(в объеме 8</w:t>
      </w:r>
      <w:r>
        <w:rPr>
          <w:sz w:val="24"/>
          <w:szCs w:val="24"/>
        </w:rPr>
        <w:t>8</w:t>
      </w:r>
      <w:r w:rsidRPr="003416C6">
        <w:rPr>
          <w:sz w:val="24"/>
          <w:szCs w:val="24"/>
        </w:rPr>
        <w:t xml:space="preserve"> часов</w:t>
      </w:r>
      <w:r>
        <w:rPr>
          <w:sz w:val="24"/>
          <w:szCs w:val="24"/>
        </w:rPr>
        <w:t>)</w:t>
      </w:r>
      <w:r w:rsidRPr="00692D1A">
        <w:rPr>
          <w:sz w:val="24"/>
          <w:szCs w:val="24"/>
        </w:rPr>
        <w:t>», г. Пенза.</w:t>
      </w:r>
    </w:p>
    <w:p w:rsidR="00AE78F3" w:rsidRPr="00692D1A" w:rsidRDefault="00AE78F3" w:rsidP="00AE78F3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BA1C93">
        <w:rPr>
          <w:sz w:val="24"/>
          <w:szCs w:val="24"/>
        </w:rPr>
        <w:t>– Программа</w:t>
      </w:r>
      <w:r w:rsidRPr="00692D1A">
        <w:rPr>
          <w:sz w:val="24"/>
          <w:szCs w:val="24"/>
        </w:rPr>
        <w:t xml:space="preserve"> повышения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страховых организаций</w:t>
      </w:r>
      <w:r>
        <w:rPr>
          <w:sz w:val="24"/>
          <w:szCs w:val="24"/>
        </w:rPr>
        <w:t xml:space="preserve"> </w:t>
      </w:r>
      <w:r w:rsidRPr="0034497F">
        <w:rPr>
          <w:sz w:val="24"/>
          <w:szCs w:val="24"/>
        </w:rPr>
        <w:t xml:space="preserve">(в объеме </w:t>
      </w:r>
      <w:r>
        <w:rPr>
          <w:sz w:val="24"/>
          <w:szCs w:val="24"/>
        </w:rPr>
        <w:t>102</w:t>
      </w:r>
      <w:r w:rsidRPr="0034497F">
        <w:rPr>
          <w:sz w:val="24"/>
          <w:szCs w:val="24"/>
        </w:rPr>
        <w:t xml:space="preserve"> час</w:t>
      </w:r>
      <w:r>
        <w:rPr>
          <w:sz w:val="24"/>
          <w:szCs w:val="24"/>
        </w:rPr>
        <w:t>а)</w:t>
      </w:r>
      <w:r w:rsidRPr="00692D1A">
        <w:rPr>
          <w:sz w:val="24"/>
          <w:szCs w:val="24"/>
        </w:rPr>
        <w:t>», г. Пенза.</w:t>
      </w:r>
    </w:p>
    <w:bookmarkEnd w:id="26"/>
    <w:p w:rsidR="00AE78F3" w:rsidRPr="00692D1A" w:rsidRDefault="00AE78F3" w:rsidP="00AE78F3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</w:p>
    <w:p w:rsidR="00DC51F1" w:rsidRPr="00692D1A" w:rsidRDefault="00DC51F1" w:rsidP="00692D1A">
      <w:pPr>
        <w:widowControl/>
        <w:adjustRightInd/>
        <w:spacing w:line="276" w:lineRule="auto"/>
        <w:jc w:val="center"/>
        <w:textAlignment w:val="auto"/>
        <w:rPr>
          <w:b/>
          <w:bCs/>
          <w:color w:val="000000"/>
          <w:sz w:val="24"/>
          <w:szCs w:val="24"/>
          <w:u w:val="single"/>
        </w:rPr>
      </w:pPr>
      <w:r w:rsidRPr="00692D1A">
        <w:rPr>
          <w:color w:val="000000"/>
          <w:sz w:val="24"/>
          <w:szCs w:val="24"/>
        </w:rPr>
        <w:t>***</w:t>
      </w:r>
    </w:p>
    <w:p w:rsidR="00BB7019" w:rsidRPr="00910CEA" w:rsidRDefault="00BB7019" w:rsidP="00BB7019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По с</w:t>
      </w:r>
      <w:r w:rsidR="00A805C7">
        <w:rPr>
          <w:b/>
          <w:bCs/>
          <w:color w:val="000000"/>
          <w:sz w:val="24"/>
          <w:szCs w:val="24"/>
          <w:u w:val="single"/>
        </w:rPr>
        <w:t>едь</w:t>
      </w:r>
      <w:r w:rsidR="009177AC">
        <w:rPr>
          <w:b/>
          <w:bCs/>
          <w:color w:val="000000"/>
          <w:sz w:val="24"/>
          <w:szCs w:val="24"/>
          <w:u w:val="single"/>
        </w:rPr>
        <w:t>м</w:t>
      </w:r>
      <w:r>
        <w:rPr>
          <w:b/>
          <w:bCs/>
          <w:color w:val="000000"/>
          <w:sz w:val="24"/>
          <w:szCs w:val="24"/>
          <w:u w:val="single"/>
        </w:rPr>
        <w:t>ому</w:t>
      </w:r>
      <w:r w:rsidR="00A65619" w:rsidRPr="00692D1A">
        <w:rPr>
          <w:b/>
          <w:bCs/>
          <w:color w:val="000000"/>
          <w:sz w:val="24"/>
          <w:szCs w:val="24"/>
          <w:u w:val="single"/>
        </w:rPr>
        <w:t xml:space="preserve"> </w:t>
      </w:r>
      <w:r w:rsidRPr="00910CEA">
        <w:rPr>
          <w:color w:val="000000"/>
          <w:sz w:val="24"/>
          <w:szCs w:val="24"/>
        </w:rPr>
        <w:t xml:space="preserve">вопросу повестки заседания выступил </w:t>
      </w:r>
      <w:r>
        <w:rPr>
          <w:color w:val="000000"/>
          <w:sz w:val="24"/>
          <w:szCs w:val="24"/>
          <w:u w:val="single"/>
        </w:rPr>
        <w:t>Семченко Е.В.</w:t>
      </w:r>
      <w:r w:rsidRPr="00910CEA">
        <w:rPr>
          <w:color w:val="000000"/>
          <w:sz w:val="24"/>
          <w:szCs w:val="24"/>
        </w:rPr>
        <w:t xml:space="preserve"> с предложением утвердить дату, место и время проведени</w:t>
      </w:r>
      <w:r w:rsidR="007657EA">
        <w:rPr>
          <w:color w:val="000000"/>
          <w:sz w:val="24"/>
          <w:szCs w:val="24"/>
        </w:rPr>
        <w:t>я</w:t>
      </w:r>
      <w:r w:rsidRPr="00910CEA">
        <w:rPr>
          <w:color w:val="000000"/>
          <w:sz w:val="24"/>
          <w:szCs w:val="24"/>
        </w:rPr>
        <w:t xml:space="preserve"> Общего собрания членов Ассоциации.</w:t>
      </w:r>
    </w:p>
    <w:p w:rsidR="00BB7019" w:rsidRPr="00910CEA" w:rsidRDefault="00BB7019" w:rsidP="00BB7019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  <w:r w:rsidRPr="00910CEA">
        <w:rPr>
          <w:color w:val="000000"/>
          <w:sz w:val="24"/>
          <w:szCs w:val="24"/>
        </w:rPr>
        <w:t xml:space="preserve">Обсуждение. По итогам обсуждения члены Совета переходят к голосованию. </w:t>
      </w:r>
    </w:p>
    <w:p w:rsidR="00BB7019" w:rsidRDefault="00BB7019" w:rsidP="00BB7019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910CEA">
        <w:rPr>
          <w:color w:val="000000"/>
          <w:sz w:val="24"/>
          <w:szCs w:val="24"/>
        </w:rPr>
        <w:t xml:space="preserve">На голосование выносится вопрос: утвердить дату, место и время проведения Общего собрания членов Ассоциации </w:t>
      </w:r>
      <w:r w:rsidR="007657EA">
        <w:rPr>
          <w:color w:val="000000"/>
          <w:sz w:val="24"/>
          <w:szCs w:val="24"/>
        </w:rPr>
        <w:t>2</w:t>
      </w:r>
      <w:r w:rsidR="00310A40">
        <w:rPr>
          <w:color w:val="000000"/>
          <w:sz w:val="24"/>
          <w:szCs w:val="24"/>
        </w:rPr>
        <w:t>9</w:t>
      </w:r>
      <w:r w:rsidRPr="00910CEA">
        <w:rPr>
          <w:color w:val="000000"/>
          <w:sz w:val="24"/>
          <w:szCs w:val="24"/>
        </w:rPr>
        <w:t xml:space="preserve"> мая 202</w:t>
      </w:r>
      <w:r w:rsidR="007657EA">
        <w:rPr>
          <w:color w:val="000000"/>
          <w:sz w:val="24"/>
          <w:szCs w:val="24"/>
        </w:rPr>
        <w:t>6</w:t>
      </w:r>
      <w:r w:rsidRPr="00910CEA">
        <w:rPr>
          <w:color w:val="000000"/>
          <w:sz w:val="24"/>
          <w:szCs w:val="24"/>
        </w:rPr>
        <w:t xml:space="preserve"> года, время: </w:t>
      </w:r>
      <w:r w:rsidRPr="003349AB">
        <w:rPr>
          <w:sz w:val="24"/>
          <w:szCs w:val="24"/>
        </w:rPr>
        <w:t>1</w:t>
      </w:r>
      <w:r w:rsidR="003349AB">
        <w:rPr>
          <w:sz w:val="24"/>
          <w:szCs w:val="24"/>
        </w:rPr>
        <w:t>1</w:t>
      </w:r>
      <w:r w:rsidRPr="003349AB">
        <w:rPr>
          <w:sz w:val="24"/>
          <w:szCs w:val="24"/>
        </w:rPr>
        <w:t>:00</w:t>
      </w:r>
      <w:r w:rsidR="00D96376">
        <w:rPr>
          <w:b/>
          <w:color w:val="FF0000"/>
          <w:sz w:val="24"/>
          <w:szCs w:val="24"/>
        </w:rPr>
        <w:t xml:space="preserve"> </w:t>
      </w:r>
      <w:r w:rsidRPr="00910CEA">
        <w:rPr>
          <w:color w:val="000000"/>
          <w:sz w:val="24"/>
          <w:szCs w:val="24"/>
        </w:rPr>
        <w:t xml:space="preserve">место: </w:t>
      </w:r>
      <w:r w:rsidRPr="00910CEA">
        <w:rPr>
          <w:bCs/>
          <w:color w:val="000000"/>
          <w:sz w:val="24"/>
          <w:szCs w:val="24"/>
        </w:rPr>
        <w:t>отель «</w:t>
      </w:r>
      <w:r w:rsidR="002C37DF" w:rsidRPr="00AF71B2">
        <w:rPr>
          <w:bCs/>
          <w:color w:val="000000"/>
          <w:sz w:val="24"/>
          <w:szCs w:val="24"/>
        </w:rPr>
        <w:t>Старый город</w:t>
      </w:r>
      <w:r w:rsidRPr="00AF71B2">
        <w:rPr>
          <w:bCs/>
          <w:color w:val="000000"/>
          <w:sz w:val="24"/>
          <w:szCs w:val="24"/>
        </w:rPr>
        <w:t xml:space="preserve">», г. </w:t>
      </w:r>
      <w:r w:rsidR="00A00841" w:rsidRPr="00AF71B2">
        <w:rPr>
          <w:bCs/>
          <w:color w:val="000000"/>
          <w:sz w:val="24"/>
          <w:szCs w:val="24"/>
        </w:rPr>
        <w:t>Рязань</w:t>
      </w:r>
      <w:r w:rsidRPr="00AF71B2">
        <w:rPr>
          <w:bCs/>
          <w:color w:val="000000"/>
          <w:sz w:val="24"/>
          <w:szCs w:val="24"/>
        </w:rPr>
        <w:t xml:space="preserve">, ул. </w:t>
      </w:r>
      <w:proofErr w:type="spellStart"/>
      <w:r w:rsidR="00AF71B2" w:rsidRPr="00AF71B2">
        <w:rPr>
          <w:bCs/>
          <w:color w:val="000000"/>
          <w:sz w:val="24"/>
          <w:szCs w:val="24"/>
        </w:rPr>
        <w:t>Мюнстерская</w:t>
      </w:r>
      <w:proofErr w:type="spellEnd"/>
      <w:r w:rsidR="00AF71B2" w:rsidRPr="00AF71B2">
        <w:rPr>
          <w:bCs/>
          <w:color w:val="000000"/>
          <w:sz w:val="24"/>
          <w:szCs w:val="24"/>
        </w:rPr>
        <w:t xml:space="preserve">, </w:t>
      </w:r>
      <w:r w:rsidR="00F21FED">
        <w:rPr>
          <w:bCs/>
          <w:color w:val="000000"/>
          <w:sz w:val="24"/>
          <w:szCs w:val="24"/>
        </w:rPr>
        <w:t xml:space="preserve">д. </w:t>
      </w:r>
      <w:r w:rsidR="00AF71B2" w:rsidRPr="00AF71B2">
        <w:rPr>
          <w:bCs/>
          <w:color w:val="000000"/>
          <w:sz w:val="24"/>
          <w:szCs w:val="24"/>
        </w:rPr>
        <w:t>2</w:t>
      </w:r>
      <w:r w:rsidRPr="00AF71B2">
        <w:rPr>
          <w:sz w:val="24"/>
          <w:szCs w:val="24"/>
        </w:rPr>
        <w:t>.</w:t>
      </w:r>
    </w:p>
    <w:p w:rsidR="00FC332C" w:rsidRPr="00910CEA" w:rsidRDefault="00FC332C" w:rsidP="00BB7019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</w:p>
    <w:p w:rsidR="00BB7019" w:rsidRPr="00910CEA" w:rsidRDefault="00BB7019" w:rsidP="00BB7019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910CEA">
        <w:rPr>
          <w:sz w:val="24"/>
          <w:szCs w:val="24"/>
          <w:u w:val="single"/>
        </w:rPr>
        <w:t xml:space="preserve">Голосовали: </w:t>
      </w:r>
    </w:p>
    <w:p w:rsidR="00BB7019" w:rsidRPr="00910CEA" w:rsidRDefault="00BB7019" w:rsidP="00BB7019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EC49B3">
        <w:rPr>
          <w:bCs/>
          <w:sz w:val="24"/>
          <w:szCs w:val="24"/>
        </w:rPr>
        <w:t xml:space="preserve">«ЗА» – </w:t>
      </w:r>
      <w:r w:rsidR="008476E3" w:rsidRPr="008476E3">
        <w:rPr>
          <w:bCs/>
          <w:sz w:val="24"/>
          <w:szCs w:val="24"/>
        </w:rPr>
        <w:t xml:space="preserve">12 (Двенадцать) </w:t>
      </w:r>
      <w:r w:rsidRPr="00EC49B3">
        <w:rPr>
          <w:bCs/>
          <w:sz w:val="24"/>
          <w:szCs w:val="24"/>
        </w:rPr>
        <w:t>человек,</w:t>
      </w:r>
    </w:p>
    <w:p w:rsidR="00BB7019" w:rsidRPr="00910CEA" w:rsidRDefault="00BB7019" w:rsidP="00BB7019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910CEA">
        <w:rPr>
          <w:sz w:val="24"/>
          <w:szCs w:val="24"/>
        </w:rPr>
        <w:t>«ПРОТИВ» - 0 (Ноль),</w:t>
      </w:r>
    </w:p>
    <w:p w:rsidR="00BB7019" w:rsidRPr="00910CEA" w:rsidRDefault="00BB7019" w:rsidP="00BB7019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910CEA">
        <w:rPr>
          <w:sz w:val="24"/>
          <w:szCs w:val="24"/>
        </w:rPr>
        <w:t>«ВОЗДЕРЖАЛИСЬ» - 0 (Ноль).</w:t>
      </w:r>
    </w:p>
    <w:p w:rsidR="00BB7019" w:rsidRPr="00910CEA" w:rsidRDefault="00BB7019" w:rsidP="00BB7019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  <w:u w:val="single"/>
        </w:rPr>
      </w:pPr>
      <w:r w:rsidRPr="00910CEA">
        <w:rPr>
          <w:sz w:val="24"/>
          <w:szCs w:val="24"/>
        </w:rPr>
        <w:t>Решение принято единогласно.</w:t>
      </w:r>
    </w:p>
    <w:p w:rsidR="00BB7019" w:rsidRPr="00910CEA" w:rsidRDefault="00BB7019" w:rsidP="00BB7019">
      <w:pPr>
        <w:widowControl/>
        <w:tabs>
          <w:tab w:val="left" w:pos="1080"/>
        </w:tabs>
        <w:adjustRightInd/>
        <w:spacing w:line="276" w:lineRule="auto"/>
        <w:ind w:firstLine="720"/>
        <w:jc w:val="left"/>
        <w:textAlignment w:val="auto"/>
        <w:rPr>
          <w:sz w:val="24"/>
          <w:szCs w:val="24"/>
        </w:rPr>
      </w:pPr>
    </w:p>
    <w:p w:rsidR="00F21FED" w:rsidRPr="00910CEA" w:rsidRDefault="00BB7019" w:rsidP="00F21FED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bookmarkStart w:id="27" w:name="_Hlk221283992"/>
      <w:r w:rsidRPr="00910CEA">
        <w:rPr>
          <w:b/>
          <w:bCs/>
          <w:color w:val="000000"/>
          <w:sz w:val="24"/>
          <w:szCs w:val="24"/>
          <w:u w:val="single"/>
        </w:rPr>
        <w:t>Решили:</w:t>
      </w:r>
      <w:r w:rsidRPr="00910CEA">
        <w:rPr>
          <w:color w:val="000000"/>
          <w:sz w:val="24"/>
          <w:szCs w:val="24"/>
        </w:rPr>
        <w:t xml:space="preserve"> </w:t>
      </w:r>
      <w:r w:rsidRPr="00910CEA">
        <w:rPr>
          <w:b/>
          <w:bCs/>
          <w:color w:val="000000"/>
          <w:sz w:val="24"/>
          <w:szCs w:val="24"/>
        </w:rPr>
        <w:t xml:space="preserve">утвердить </w:t>
      </w:r>
      <w:r w:rsidRPr="00910CEA">
        <w:rPr>
          <w:color w:val="000000"/>
          <w:sz w:val="24"/>
          <w:szCs w:val="24"/>
        </w:rPr>
        <w:t xml:space="preserve">дату, место и время проведения Общего собрания членов Ассоциации </w:t>
      </w:r>
      <w:r w:rsidR="00B007D5">
        <w:rPr>
          <w:color w:val="000000"/>
          <w:sz w:val="24"/>
          <w:szCs w:val="24"/>
        </w:rPr>
        <w:t>29</w:t>
      </w:r>
      <w:r w:rsidRPr="00910CEA">
        <w:rPr>
          <w:color w:val="000000"/>
          <w:sz w:val="24"/>
          <w:szCs w:val="24"/>
        </w:rPr>
        <w:t xml:space="preserve"> мая 202</w:t>
      </w:r>
      <w:r w:rsidR="00B007D5">
        <w:rPr>
          <w:color w:val="000000"/>
          <w:sz w:val="24"/>
          <w:szCs w:val="24"/>
        </w:rPr>
        <w:t>6</w:t>
      </w:r>
      <w:r w:rsidRPr="00910CEA">
        <w:rPr>
          <w:color w:val="000000"/>
          <w:sz w:val="24"/>
          <w:szCs w:val="24"/>
        </w:rPr>
        <w:t xml:space="preserve"> года, время: </w:t>
      </w:r>
      <w:r w:rsidR="003349AB" w:rsidRPr="003349AB">
        <w:rPr>
          <w:sz w:val="24"/>
          <w:szCs w:val="24"/>
        </w:rPr>
        <w:t>1</w:t>
      </w:r>
      <w:r w:rsidR="003349AB">
        <w:rPr>
          <w:sz w:val="24"/>
          <w:szCs w:val="24"/>
        </w:rPr>
        <w:t>1</w:t>
      </w:r>
      <w:r w:rsidR="003349AB" w:rsidRPr="003349AB">
        <w:rPr>
          <w:sz w:val="24"/>
          <w:szCs w:val="24"/>
        </w:rPr>
        <w:t>:00</w:t>
      </w:r>
      <w:r w:rsidR="003349AB">
        <w:rPr>
          <w:sz w:val="24"/>
          <w:szCs w:val="24"/>
        </w:rPr>
        <w:t>,</w:t>
      </w:r>
      <w:r w:rsidR="003349AB">
        <w:rPr>
          <w:b/>
          <w:color w:val="FF0000"/>
          <w:sz w:val="24"/>
          <w:szCs w:val="24"/>
        </w:rPr>
        <w:t xml:space="preserve"> </w:t>
      </w:r>
      <w:r w:rsidRPr="00910CEA">
        <w:rPr>
          <w:color w:val="000000"/>
          <w:sz w:val="24"/>
          <w:szCs w:val="24"/>
        </w:rPr>
        <w:t xml:space="preserve">место: </w:t>
      </w:r>
      <w:r w:rsidRPr="00910CEA">
        <w:rPr>
          <w:bCs/>
          <w:color w:val="000000"/>
          <w:sz w:val="24"/>
          <w:szCs w:val="24"/>
        </w:rPr>
        <w:t xml:space="preserve">отель </w:t>
      </w:r>
      <w:r w:rsidR="00F21FED" w:rsidRPr="00910CEA">
        <w:rPr>
          <w:bCs/>
          <w:color w:val="000000"/>
          <w:sz w:val="24"/>
          <w:szCs w:val="24"/>
        </w:rPr>
        <w:t>«</w:t>
      </w:r>
      <w:r w:rsidR="00F21FED" w:rsidRPr="00AF71B2">
        <w:rPr>
          <w:bCs/>
          <w:color w:val="000000"/>
          <w:sz w:val="24"/>
          <w:szCs w:val="24"/>
        </w:rPr>
        <w:t xml:space="preserve">Старый город», г. Рязань, ул. </w:t>
      </w:r>
      <w:proofErr w:type="spellStart"/>
      <w:r w:rsidR="00F21FED" w:rsidRPr="00AF71B2">
        <w:rPr>
          <w:bCs/>
          <w:color w:val="000000"/>
          <w:sz w:val="24"/>
          <w:szCs w:val="24"/>
        </w:rPr>
        <w:t>Мюнстерская</w:t>
      </w:r>
      <w:proofErr w:type="spellEnd"/>
      <w:r w:rsidR="00F21FED" w:rsidRPr="00AF71B2">
        <w:rPr>
          <w:bCs/>
          <w:color w:val="000000"/>
          <w:sz w:val="24"/>
          <w:szCs w:val="24"/>
        </w:rPr>
        <w:t xml:space="preserve">, </w:t>
      </w:r>
      <w:r w:rsidR="00F21FED">
        <w:rPr>
          <w:bCs/>
          <w:color w:val="000000"/>
          <w:sz w:val="24"/>
          <w:szCs w:val="24"/>
        </w:rPr>
        <w:t xml:space="preserve">д. </w:t>
      </w:r>
      <w:r w:rsidR="00F21FED" w:rsidRPr="00AF71B2">
        <w:rPr>
          <w:bCs/>
          <w:color w:val="000000"/>
          <w:sz w:val="24"/>
          <w:szCs w:val="24"/>
        </w:rPr>
        <w:t>2</w:t>
      </w:r>
      <w:r w:rsidR="00F21FED" w:rsidRPr="00AF71B2">
        <w:rPr>
          <w:sz w:val="24"/>
          <w:szCs w:val="24"/>
        </w:rPr>
        <w:t>.</w:t>
      </w:r>
    </w:p>
    <w:bookmarkEnd w:id="27"/>
    <w:p w:rsidR="00E47652" w:rsidRPr="00692D1A" w:rsidRDefault="00E47652" w:rsidP="00F21FED">
      <w:pPr>
        <w:widowControl/>
        <w:adjustRightInd/>
        <w:spacing w:after="240" w:line="276" w:lineRule="auto"/>
        <w:ind w:firstLine="709"/>
        <w:textAlignment w:val="auto"/>
        <w:rPr>
          <w:bCs/>
          <w:iCs/>
          <w:color w:val="000000"/>
          <w:sz w:val="24"/>
          <w:szCs w:val="24"/>
        </w:rPr>
      </w:pPr>
    </w:p>
    <w:p w:rsidR="00A65619" w:rsidRDefault="00A65619" w:rsidP="00692D1A">
      <w:pPr>
        <w:widowControl/>
        <w:adjustRightInd/>
        <w:spacing w:line="276" w:lineRule="auto"/>
        <w:jc w:val="center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***</w:t>
      </w:r>
    </w:p>
    <w:p w:rsidR="00D22331" w:rsidRPr="00692D1A" w:rsidRDefault="00D22331" w:rsidP="00692D1A">
      <w:pPr>
        <w:widowControl/>
        <w:adjustRightInd/>
        <w:spacing w:line="276" w:lineRule="auto"/>
        <w:jc w:val="center"/>
        <w:textAlignment w:val="auto"/>
        <w:rPr>
          <w:color w:val="000000"/>
          <w:sz w:val="24"/>
          <w:szCs w:val="24"/>
        </w:rPr>
      </w:pPr>
    </w:p>
    <w:p w:rsidR="00D22331" w:rsidRPr="00692D1A" w:rsidRDefault="008B341D" w:rsidP="00D22331">
      <w:pPr>
        <w:widowControl/>
        <w:adjustRightInd/>
        <w:spacing w:line="276" w:lineRule="auto"/>
        <w:ind w:firstLine="709"/>
        <w:textAlignment w:val="auto"/>
        <w:rPr>
          <w:bCs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Вос</w:t>
      </w:r>
      <w:r w:rsidR="00D22331">
        <w:rPr>
          <w:b/>
          <w:bCs/>
          <w:color w:val="000000"/>
          <w:sz w:val="24"/>
          <w:szCs w:val="24"/>
          <w:u w:val="single"/>
        </w:rPr>
        <w:t>ьмой</w:t>
      </w:r>
      <w:r w:rsidR="00D22331" w:rsidRPr="00692D1A">
        <w:rPr>
          <w:b/>
          <w:bCs/>
          <w:color w:val="000000"/>
          <w:sz w:val="24"/>
          <w:szCs w:val="24"/>
          <w:u w:val="single"/>
        </w:rPr>
        <w:t xml:space="preserve"> </w:t>
      </w:r>
      <w:r w:rsidR="00D22331" w:rsidRPr="00692D1A">
        <w:rPr>
          <w:b/>
          <w:color w:val="000000"/>
          <w:sz w:val="24"/>
          <w:szCs w:val="24"/>
          <w:u w:val="single"/>
        </w:rPr>
        <w:t>вопрос:</w:t>
      </w:r>
      <w:r w:rsidR="00D22331" w:rsidRPr="00692D1A">
        <w:rPr>
          <w:b/>
          <w:color w:val="000000"/>
          <w:sz w:val="24"/>
          <w:szCs w:val="24"/>
        </w:rPr>
        <w:t xml:space="preserve"> </w:t>
      </w:r>
      <w:bookmarkStart w:id="28" w:name="_Hlk221284181"/>
      <w:r w:rsidR="00D22331" w:rsidRPr="00692D1A">
        <w:rPr>
          <w:color w:val="000000"/>
          <w:sz w:val="24"/>
          <w:szCs w:val="24"/>
        </w:rPr>
        <w:t xml:space="preserve">Разное. </w:t>
      </w:r>
      <w:bookmarkEnd w:id="28"/>
    </w:p>
    <w:p w:rsidR="001F4DDC" w:rsidRPr="00692D1A" w:rsidRDefault="001F4DDC" w:rsidP="00692D1A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>Повестка дня заседания исчерпана, заседание объявлено закрытым.</w:t>
      </w:r>
    </w:p>
    <w:p w:rsidR="00A65619" w:rsidRPr="00692D1A" w:rsidRDefault="00A65619" w:rsidP="00692D1A">
      <w:pPr>
        <w:widowControl/>
        <w:adjustRightInd/>
        <w:spacing w:line="276" w:lineRule="auto"/>
        <w:ind w:firstLine="284"/>
        <w:textAlignment w:val="auto"/>
        <w:rPr>
          <w:b/>
          <w:bCs/>
          <w:color w:val="000000"/>
          <w:sz w:val="24"/>
          <w:szCs w:val="24"/>
          <w:u w:val="single"/>
        </w:rPr>
      </w:pPr>
    </w:p>
    <w:p w:rsidR="001617EE" w:rsidRPr="00692D1A" w:rsidRDefault="001617EE" w:rsidP="00692D1A">
      <w:pPr>
        <w:widowControl/>
        <w:tabs>
          <w:tab w:val="left" w:pos="7655"/>
        </w:tabs>
        <w:adjustRightInd/>
        <w:spacing w:line="276" w:lineRule="auto"/>
        <w:ind w:firstLine="284"/>
        <w:textAlignment w:val="auto"/>
        <w:rPr>
          <w:bCs/>
          <w:color w:val="000000"/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>Председател</w:t>
      </w:r>
      <w:r w:rsidR="00E47652" w:rsidRPr="00692D1A">
        <w:rPr>
          <w:bCs/>
          <w:color w:val="000000"/>
          <w:sz w:val="24"/>
          <w:szCs w:val="24"/>
        </w:rPr>
        <w:t>ь</w:t>
      </w:r>
      <w:r w:rsidRPr="00692D1A">
        <w:rPr>
          <w:bCs/>
          <w:color w:val="000000"/>
          <w:sz w:val="24"/>
          <w:szCs w:val="24"/>
        </w:rPr>
        <w:t xml:space="preserve"> </w:t>
      </w:r>
    </w:p>
    <w:p w:rsidR="001617EE" w:rsidRPr="00692D1A" w:rsidRDefault="001617EE" w:rsidP="00692D1A">
      <w:pPr>
        <w:widowControl/>
        <w:tabs>
          <w:tab w:val="left" w:pos="7655"/>
        </w:tabs>
        <w:adjustRightInd/>
        <w:spacing w:line="276" w:lineRule="auto"/>
        <w:ind w:firstLine="284"/>
        <w:textAlignment w:val="auto"/>
        <w:rPr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 xml:space="preserve">Совета ПАУ ЦФО                                                                         </w:t>
      </w:r>
      <w:r w:rsidR="00EC49B3" w:rsidRPr="00692D1A">
        <w:rPr>
          <w:bCs/>
          <w:color w:val="000000"/>
          <w:sz w:val="24"/>
          <w:szCs w:val="24"/>
        </w:rPr>
        <w:t xml:space="preserve">        </w:t>
      </w:r>
      <w:r w:rsidRPr="00692D1A">
        <w:rPr>
          <w:bCs/>
          <w:color w:val="000000"/>
          <w:sz w:val="24"/>
          <w:szCs w:val="24"/>
        </w:rPr>
        <w:t xml:space="preserve"> </w:t>
      </w:r>
      <w:r w:rsidR="00034857" w:rsidRPr="00034857">
        <w:rPr>
          <w:bCs/>
          <w:color w:val="000000"/>
          <w:sz w:val="24"/>
          <w:szCs w:val="24"/>
        </w:rPr>
        <w:t>Е.В. Семченко</w:t>
      </w:r>
    </w:p>
    <w:p w:rsidR="001617EE" w:rsidRPr="00692D1A" w:rsidRDefault="001617EE" w:rsidP="00692D1A">
      <w:pPr>
        <w:widowControl/>
        <w:adjustRightInd/>
        <w:spacing w:line="276" w:lineRule="auto"/>
        <w:textAlignment w:val="auto"/>
        <w:rPr>
          <w:bCs/>
          <w:color w:val="000000"/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 xml:space="preserve">    </w:t>
      </w:r>
    </w:p>
    <w:p w:rsidR="001617EE" w:rsidRPr="00692D1A" w:rsidRDefault="001617EE" w:rsidP="00692D1A">
      <w:pPr>
        <w:widowControl/>
        <w:adjustRightInd/>
        <w:spacing w:line="276" w:lineRule="auto"/>
        <w:ind w:firstLine="284"/>
        <w:textAlignment w:val="auto"/>
        <w:rPr>
          <w:b/>
          <w:bCs/>
          <w:color w:val="000000"/>
          <w:sz w:val="24"/>
          <w:szCs w:val="24"/>
          <w:u w:val="single"/>
        </w:rPr>
      </w:pPr>
      <w:r w:rsidRPr="00692D1A">
        <w:rPr>
          <w:bCs/>
          <w:color w:val="000000"/>
          <w:sz w:val="24"/>
          <w:szCs w:val="24"/>
        </w:rPr>
        <w:t xml:space="preserve">Секретарь                                                                                       </w:t>
      </w:r>
      <w:r w:rsidR="00EC49B3" w:rsidRPr="00692D1A">
        <w:rPr>
          <w:bCs/>
          <w:color w:val="000000"/>
          <w:sz w:val="24"/>
          <w:szCs w:val="24"/>
        </w:rPr>
        <w:t xml:space="preserve">        </w:t>
      </w:r>
      <w:r w:rsidR="0056151D">
        <w:rPr>
          <w:bCs/>
          <w:color w:val="000000"/>
          <w:sz w:val="24"/>
          <w:szCs w:val="24"/>
        </w:rPr>
        <w:t>А.Е. Полищук</w:t>
      </w:r>
    </w:p>
    <w:sectPr w:rsidR="001617EE" w:rsidRPr="00692D1A" w:rsidSect="005C4050">
      <w:headerReference w:type="even" r:id="rId8"/>
      <w:headerReference w:type="default" r:id="rId9"/>
      <w:pgSz w:w="11906" w:h="16838"/>
      <w:pgMar w:top="567" w:right="851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019" w:rsidRDefault="00BB7019">
      <w:r>
        <w:separator/>
      </w:r>
    </w:p>
  </w:endnote>
  <w:endnote w:type="continuationSeparator" w:id="0">
    <w:p w:rsidR="00BB7019" w:rsidRDefault="00BB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019" w:rsidRDefault="00BB7019">
      <w:r>
        <w:separator/>
      </w:r>
    </w:p>
  </w:footnote>
  <w:footnote w:type="continuationSeparator" w:id="0">
    <w:p w:rsidR="00BB7019" w:rsidRDefault="00BB7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019" w:rsidRDefault="00BB7019" w:rsidP="009B53C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7019" w:rsidRDefault="00BB7019" w:rsidP="009B53C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019" w:rsidRPr="00922362" w:rsidRDefault="00BB7019" w:rsidP="009B53CA">
    <w:pPr>
      <w:pStyle w:val="a6"/>
      <w:framePr w:wrap="around" w:vAnchor="text" w:hAnchor="margin" w:xAlign="right" w:y="1"/>
      <w:rPr>
        <w:rStyle w:val="a7"/>
        <w:sz w:val="16"/>
        <w:szCs w:val="16"/>
      </w:rPr>
    </w:pPr>
    <w:r w:rsidRPr="00922362">
      <w:rPr>
        <w:rStyle w:val="a7"/>
        <w:sz w:val="16"/>
        <w:szCs w:val="16"/>
      </w:rPr>
      <w:fldChar w:fldCharType="begin"/>
    </w:r>
    <w:r w:rsidRPr="00922362">
      <w:rPr>
        <w:rStyle w:val="a7"/>
        <w:sz w:val="16"/>
        <w:szCs w:val="16"/>
      </w:rPr>
      <w:instrText xml:space="preserve">PAGE  </w:instrText>
    </w:r>
    <w:r w:rsidRPr="00922362">
      <w:rPr>
        <w:rStyle w:val="a7"/>
        <w:sz w:val="16"/>
        <w:szCs w:val="16"/>
      </w:rPr>
      <w:fldChar w:fldCharType="separate"/>
    </w:r>
    <w:r>
      <w:rPr>
        <w:rStyle w:val="a7"/>
        <w:noProof/>
        <w:sz w:val="16"/>
        <w:szCs w:val="16"/>
      </w:rPr>
      <w:t>18</w:t>
    </w:r>
    <w:r w:rsidRPr="00922362">
      <w:rPr>
        <w:rStyle w:val="a7"/>
        <w:sz w:val="16"/>
        <w:szCs w:val="16"/>
      </w:rPr>
      <w:fldChar w:fldCharType="end"/>
    </w:r>
  </w:p>
  <w:p w:rsidR="00BB7019" w:rsidRDefault="00BB7019" w:rsidP="009B53C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52F0"/>
    <w:multiLevelType w:val="hybridMultilevel"/>
    <w:tmpl w:val="0F3CEC3E"/>
    <w:lvl w:ilvl="0" w:tplc="8D64DD7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24A7ED0"/>
    <w:multiLevelType w:val="hybridMultilevel"/>
    <w:tmpl w:val="BFEC70E8"/>
    <w:lvl w:ilvl="0" w:tplc="F9B2C34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B34A24"/>
    <w:multiLevelType w:val="hybridMultilevel"/>
    <w:tmpl w:val="21B8EA7C"/>
    <w:lvl w:ilvl="0" w:tplc="92B6E2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813EF"/>
    <w:multiLevelType w:val="hybridMultilevel"/>
    <w:tmpl w:val="C0761248"/>
    <w:lvl w:ilvl="0" w:tplc="0ED43DF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51D6A"/>
    <w:multiLevelType w:val="hybridMultilevel"/>
    <w:tmpl w:val="5922CE08"/>
    <w:lvl w:ilvl="0" w:tplc="C360E00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1B0C3F09"/>
    <w:multiLevelType w:val="hybridMultilevel"/>
    <w:tmpl w:val="B4221A90"/>
    <w:lvl w:ilvl="0" w:tplc="7B2A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BC22A3D"/>
    <w:multiLevelType w:val="hybridMultilevel"/>
    <w:tmpl w:val="455EAAB4"/>
    <w:lvl w:ilvl="0" w:tplc="86D87B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A3F95"/>
    <w:multiLevelType w:val="hybridMultilevel"/>
    <w:tmpl w:val="77BAB03C"/>
    <w:lvl w:ilvl="0" w:tplc="8C58863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03992"/>
    <w:multiLevelType w:val="hybridMultilevel"/>
    <w:tmpl w:val="CAC802C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51F53B4"/>
    <w:multiLevelType w:val="hybridMultilevel"/>
    <w:tmpl w:val="B970A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E90F38"/>
    <w:multiLevelType w:val="hybridMultilevel"/>
    <w:tmpl w:val="0E6A4B98"/>
    <w:lvl w:ilvl="0" w:tplc="8D64DD7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9136F"/>
    <w:multiLevelType w:val="hybridMultilevel"/>
    <w:tmpl w:val="89B456E6"/>
    <w:lvl w:ilvl="0" w:tplc="8B9C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321FA"/>
    <w:multiLevelType w:val="hybridMultilevel"/>
    <w:tmpl w:val="7B76F33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ECF751D"/>
    <w:multiLevelType w:val="hybridMultilevel"/>
    <w:tmpl w:val="0F3CEC3E"/>
    <w:lvl w:ilvl="0" w:tplc="8D64DD7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F354DBE"/>
    <w:multiLevelType w:val="hybridMultilevel"/>
    <w:tmpl w:val="7B76F33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FA2116B"/>
    <w:multiLevelType w:val="hybridMultilevel"/>
    <w:tmpl w:val="D2F82FD2"/>
    <w:lvl w:ilvl="0" w:tplc="92B6E2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F2D19"/>
    <w:multiLevelType w:val="hybridMultilevel"/>
    <w:tmpl w:val="56E05830"/>
    <w:lvl w:ilvl="0" w:tplc="7EECA0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A825434"/>
    <w:multiLevelType w:val="hybridMultilevel"/>
    <w:tmpl w:val="5922CE08"/>
    <w:lvl w:ilvl="0" w:tplc="C360E00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3F6D08C3"/>
    <w:multiLevelType w:val="hybridMultilevel"/>
    <w:tmpl w:val="7B76F33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01C3B60"/>
    <w:multiLevelType w:val="hybridMultilevel"/>
    <w:tmpl w:val="77BAB03C"/>
    <w:lvl w:ilvl="0" w:tplc="8C58863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E022F"/>
    <w:multiLevelType w:val="hybridMultilevel"/>
    <w:tmpl w:val="7B3C50B8"/>
    <w:lvl w:ilvl="0" w:tplc="0ED43DF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F757D"/>
    <w:multiLevelType w:val="hybridMultilevel"/>
    <w:tmpl w:val="0F3CEC3E"/>
    <w:lvl w:ilvl="0" w:tplc="8D64DD7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87E58B0"/>
    <w:multiLevelType w:val="hybridMultilevel"/>
    <w:tmpl w:val="39386868"/>
    <w:lvl w:ilvl="0" w:tplc="C360E00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9536B"/>
    <w:multiLevelType w:val="hybridMultilevel"/>
    <w:tmpl w:val="7B76F33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E6D68B6"/>
    <w:multiLevelType w:val="hybridMultilevel"/>
    <w:tmpl w:val="859414CA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2857576"/>
    <w:multiLevelType w:val="hybridMultilevel"/>
    <w:tmpl w:val="B970A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BB0D65"/>
    <w:multiLevelType w:val="hybridMultilevel"/>
    <w:tmpl w:val="5766520A"/>
    <w:lvl w:ilvl="0" w:tplc="736C80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332F4"/>
    <w:multiLevelType w:val="hybridMultilevel"/>
    <w:tmpl w:val="0CFEAE04"/>
    <w:lvl w:ilvl="0" w:tplc="8B9C8B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73547"/>
    <w:multiLevelType w:val="hybridMultilevel"/>
    <w:tmpl w:val="5766520A"/>
    <w:lvl w:ilvl="0" w:tplc="736C80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F7329"/>
    <w:multiLevelType w:val="hybridMultilevel"/>
    <w:tmpl w:val="7B76F33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644E58BA"/>
    <w:multiLevelType w:val="hybridMultilevel"/>
    <w:tmpl w:val="B970A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626802"/>
    <w:multiLevelType w:val="hybridMultilevel"/>
    <w:tmpl w:val="7B3C50B8"/>
    <w:lvl w:ilvl="0" w:tplc="0ED43DF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E7B2F"/>
    <w:multiLevelType w:val="hybridMultilevel"/>
    <w:tmpl w:val="17E6421A"/>
    <w:lvl w:ilvl="0" w:tplc="362226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A503474"/>
    <w:multiLevelType w:val="hybridMultilevel"/>
    <w:tmpl w:val="0A8E4C3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16"/>
  </w:num>
  <w:num w:numId="5">
    <w:abstractNumId w:val="32"/>
  </w:num>
  <w:num w:numId="6">
    <w:abstractNumId w:val="7"/>
  </w:num>
  <w:num w:numId="7">
    <w:abstractNumId w:val="19"/>
  </w:num>
  <w:num w:numId="8">
    <w:abstractNumId w:val="10"/>
  </w:num>
  <w:num w:numId="9">
    <w:abstractNumId w:val="13"/>
  </w:num>
  <w:num w:numId="10">
    <w:abstractNumId w:val="21"/>
  </w:num>
  <w:num w:numId="11">
    <w:abstractNumId w:val="5"/>
  </w:num>
  <w:num w:numId="12">
    <w:abstractNumId w:val="3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5"/>
  </w:num>
  <w:num w:numId="16">
    <w:abstractNumId w:val="4"/>
  </w:num>
  <w:num w:numId="17">
    <w:abstractNumId w:val="22"/>
  </w:num>
  <w:num w:numId="18">
    <w:abstractNumId w:val="29"/>
  </w:num>
  <w:num w:numId="19">
    <w:abstractNumId w:val="8"/>
  </w:num>
  <w:num w:numId="20">
    <w:abstractNumId w:val="12"/>
  </w:num>
  <w:num w:numId="21">
    <w:abstractNumId w:val="18"/>
  </w:num>
  <w:num w:numId="22">
    <w:abstractNumId w:val="14"/>
  </w:num>
  <w:num w:numId="23">
    <w:abstractNumId w:val="23"/>
  </w:num>
  <w:num w:numId="24">
    <w:abstractNumId w:val="33"/>
  </w:num>
  <w:num w:numId="25">
    <w:abstractNumId w:val="24"/>
  </w:num>
  <w:num w:numId="26">
    <w:abstractNumId w:val="3"/>
  </w:num>
  <w:num w:numId="27">
    <w:abstractNumId w:val="20"/>
  </w:num>
  <w:num w:numId="28">
    <w:abstractNumId w:val="27"/>
  </w:num>
  <w:num w:numId="29">
    <w:abstractNumId w:val="15"/>
  </w:num>
  <w:num w:numId="30">
    <w:abstractNumId w:val="2"/>
  </w:num>
  <w:num w:numId="31">
    <w:abstractNumId w:val="11"/>
  </w:num>
  <w:num w:numId="32">
    <w:abstractNumId w:val="6"/>
  </w:num>
  <w:num w:numId="33">
    <w:abstractNumId w:val="28"/>
  </w:num>
  <w:num w:numId="34">
    <w:abstractNumId w:val="26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340"/>
    <w:rsid w:val="00000433"/>
    <w:rsid w:val="00001096"/>
    <w:rsid w:val="00001DCB"/>
    <w:rsid w:val="00002DB2"/>
    <w:rsid w:val="00003AE7"/>
    <w:rsid w:val="000053D6"/>
    <w:rsid w:val="000057B4"/>
    <w:rsid w:val="00005AEE"/>
    <w:rsid w:val="000108A2"/>
    <w:rsid w:val="00011798"/>
    <w:rsid w:val="00011D64"/>
    <w:rsid w:val="000123A4"/>
    <w:rsid w:val="00012709"/>
    <w:rsid w:val="00012755"/>
    <w:rsid w:val="00012843"/>
    <w:rsid w:val="00012A19"/>
    <w:rsid w:val="00013238"/>
    <w:rsid w:val="00013C2A"/>
    <w:rsid w:val="00013CC9"/>
    <w:rsid w:val="00013F4C"/>
    <w:rsid w:val="00014B82"/>
    <w:rsid w:val="00015FCC"/>
    <w:rsid w:val="00017C96"/>
    <w:rsid w:val="0002132E"/>
    <w:rsid w:val="0002193B"/>
    <w:rsid w:val="00021A20"/>
    <w:rsid w:val="00022FB2"/>
    <w:rsid w:val="00023597"/>
    <w:rsid w:val="00023693"/>
    <w:rsid w:val="00023AC1"/>
    <w:rsid w:val="00024276"/>
    <w:rsid w:val="00024AD7"/>
    <w:rsid w:val="00025A9A"/>
    <w:rsid w:val="0002727B"/>
    <w:rsid w:val="00027A5A"/>
    <w:rsid w:val="00030267"/>
    <w:rsid w:val="00032682"/>
    <w:rsid w:val="0003281B"/>
    <w:rsid w:val="0003332C"/>
    <w:rsid w:val="00033606"/>
    <w:rsid w:val="00033F83"/>
    <w:rsid w:val="0003454F"/>
    <w:rsid w:val="00034857"/>
    <w:rsid w:val="00034A4A"/>
    <w:rsid w:val="0003607E"/>
    <w:rsid w:val="00036CD7"/>
    <w:rsid w:val="00036FEA"/>
    <w:rsid w:val="00040C84"/>
    <w:rsid w:val="0004194C"/>
    <w:rsid w:val="00041F35"/>
    <w:rsid w:val="0004298F"/>
    <w:rsid w:val="00042F32"/>
    <w:rsid w:val="000444C5"/>
    <w:rsid w:val="00044574"/>
    <w:rsid w:val="00044653"/>
    <w:rsid w:val="000456DE"/>
    <w:rsid w:val="00047B77"/>
    <w:rsid w:val="000508DF"/>
    <w:rsid w:val="00050903"/>
    <w:rsid w:val="00051C4F"/>
    <w:rsid w:val="00052034"/>
    <w:rsid w:val="00052815"/>
    <w:rsid w:val="00054399"/>
    <w:rsid w:val="000554D8"/>
    <w:rsid w:val="00055850"/>
    <w:rsid w:val="00055867"/>
    <w:rsid w:val="000559CC"/>
    <w:rsid w:val="00055B0F"/>
    <w:rsid w:val="00055DC5"/>
    <w:rsid w:val="00056309"/>
    <w:rsid w:val="00056BFF"/>
    <w:rsid w:val="0005708E"/>
    <w:rsid w:val="00061523"/>
    <w:rsid w:val="000616D9"/>
    <w:rsid w:val="00062A89"/>
    <w:rsid w:val="00062BA7"/>
    <w:rsid w:val="00063B43"/>
    <w:rsid w:val="0006598C"/>
    <w:rsid w:val="00066437"/>
    <w:rsid w:val="00066725"/>
    <w:rsid w:val="00066B33"/>
    <w:rsid w:val="00066B4F"/>
    <w:rsid w:val="00066D0B"/>
    <w:rsid w:val="00067108"/>
    <w:rsid w:val="00067986"/>
    <w:rsid w:val="00067B2E"/>
    <w:rsid w:val="00070D4F"/>
    <w:rsid w:val="00070DB7"/>
    <w:rsid w:val="00071824"/>
    <w:rsid w:val="00072355"/>
    <w:rsid w:val="000723BD"/>
    <w:rsid w:val="000729FB"/>
    <w:rsid w:val="00072BFD"/>
    <w:rsid w:val="0007572D"/>
    <w:rsid w:val="000768FE"/>
    <w:rsid w:val="000779D5"/>
    <w:rsid w:val="000779FF"/>
    <w:rsid w:val="00077AAA"/>
    <w:rsid w:val="000812CE"/>
    <w:rsid w:val="000814C7"/>
    <w:rsid w:val="000818DF"/>
    <w:rsid w:val="00082631"/>
    <w:rsid w:val="00083A6F"/>
    <w:rsid w:val="00084742"/>
    <w:rsid w:val="00084811"/>
    <w:rsid w:val="000858E7"/>
    <w:rsid w:val="000862EE"/>
    <w:rsid w:val="00086C2B"/>
    <w:rsid w:val="00086E34"/>
    <w:rsid w:val="000873B8"/>
    <w:rsid w:val="00087633"/>
    <w:rsid w:val="000877F8"/>
    <w:rsid w:val="00087AAB"/>
    <w:rsid w:val="00090204"/>
    <w:rsid w:val="00090299"/>
    <w:rsid w:val="00090B1B"/>
    <w:rsid w:val="000911AA"/>
    <w:rsid w:val="0009223E"/>
    <w:rsid w:val="00092397"/>
    <w:rsid w:val="00092B65"/>
    <w:rsid w:val="00094592"/>
    <w:rsid w:val="000948D3"/>
    <w:rsid w:val="00094EA0"/>
    <w:rsid w:val="00095232"/>
    <w:rsid w:val="00095392"/>
    <w:rsid w:val="000955AB"/>
    <w:rsid w:val="000957F7"/>
    <w:rsid w:val="00095AF3"/>
    <w:rsid w:val="00096309"/>
    <w:rsid w:val="00096C0C"/>
    <w:rsid w:val="00097845"/>
    <w:rsid w:val="000A1244"/>
    <w:rsid w:val="000A1375"/>
    <w:rsid w:val="000A17F9"/>
    <w:rsid w:val="000A188B"/>
    <w:rsid w:val="000A1CCF"/>
    <w:rsid w:val="000A2236"/>
    <w:rsid w:val="000A2568"/>
    <w:rsid w:val="000A292C"/>
    <w:rsid w:val="000A38A9"/>
    <w:rsid w:val="000A5C5A"/>
    <w:rsid w:val="000A7E16"/>
    <w:rsid w:val="000B05E3"/>
    <w:rsid w:val="000B250D"/>
    <w:rsid w:val="000B2F30"/>
    <w:rsid w:val="000B3DE7"/>
    <w:rsid w:val="000B4822"/>
    <w:rsid w:val="000B496B"/>
    <w:rsid w:val="000B4FDA"/>
    <w:rsid w:val="000B6108"/>
    <w:rsid w:val="000B68F3"/>
    <w:rsid w:val="000B71CE"/>
    <w:rsid w:val="000B7860"/>
    <w:rsid w:val="000B7B5A"/>
    <w:rsid w:val="000C1AFB"/>
    <w:rsid w:val="000C1B57"/>
    <w:rsid w:val="000C1DC3"/>
    <w:rsid w:val="000C3648"/>
    <w:rsid w:val="000C3692"/>
    <w:rsid w:val="000C45FC"/>
    <w:rsid w:val="000C7A60"/>
    <w:rsid w:val="000C7FFD"/>
    <w:rsid w:val="000D136E"/>
    <w:rsid w:val="000D2662"/>
    <w:rsid w:val="000D2812"/>
    <w:rsid w:val="000D4ADB"/>
    <w:rsid w:val="000D6910"/>
    <w:rsid w:val="000D6A0A"/>
    <w:rsid w:val="000D6A80"/>
    <w:rsid w:val="000E0603"/>
    <w:rsid w:val="000E1838"/>
    <w:rsid w:val="000E21DF"/>
    <w:rsid w:val="000E227D"/>
    <w:rsid w:val="000E411A"/>
    <w:rsid w:val="000E4D90"/>
    <w:rsid w:val="000E6943"/>
    <w:rsid w:val="000E6FD3"/>
    <w:rsid w:val="000E78F6"/>
    <w:rsid w:val="000F1976"/>
    <w:rsid w:val="000F288E"/>
    <w:rsid w:val="000F38DB"/>
    <w:rsid w:val="000F3E95"/>
    <w:rsid w:val="000F4371"/>
    <w:rsid w:val="000F488C"/>
    <w:rsid w:val="000F5E8A"/>
    <w:rsid w:val="000F67E3"/>
    <w:rsid w:val="000F6B36"/>
    <w:rsid w:val="000F7AA7"/>
    <w:rsid w:val="001003B9"/>
    <w:rsid w:val="001010C6"/>
    <w:rsid w:val="00101C01"/>
    <w:rsid w:val="00103DC5"/>
    <w:rsid w:val="00104296"/>
    <w:rsid w:val="00104DC2"/>
    <w:rsid w:val="00105327"/>
    <w:rsid w:val="0010620E"/>
    <w:rsid w:val="001062F3"/>
    <w:rsid w:val="00107001"/>
    <w:rsid w:val="00107807"/>
    <w:rsid w:val="00107C44"/>
    <w:rsid w:val="00107E71"/>
    <w:rsid w:val="00111376"/>
    <w:rsid w:val="0011214C"/>
    <w:rsid w:val="00112DFF"/>
    <w:rsid w:val="001142AE"/>
    <w:rsid w:val="00114618"/>
    <w:rsid w:val="0011498E"/>
    <w:rsid w:val="001156B6"/>
    <w:rsid w:val="00115C1C"/>
    <w:rsid w:val="001164C7"/>
    <w:rsid w:val="00116C32"/>
    <w:rsid w:val="00117D6F"/>
    <w:rsid w:val="0012064A"/>
    <w:rsid w:val="00120AC9"/>
    <w:rsid w:val="0012285D"/>
    <w:rsid w:val="0012291C"/>
    <w:rsid w:val="001260D4"/>
    <w:rsid w:val="001262F6"/>
    <w:rsid w:val="001264F9"/>
    <w:rsid w:val="00126943"/>
    <w:rsid w:val="00127D06"/>
    <w:rsid w:val="001318A1"/>
    <w:rsid w:val="00132090"/>
    <w:rsid w:val="00132718"/>
    <w:rsid w:val="001336B8"/>
    <w:rsid w:val="00133B22"/>
    <w:rsid w:val="001342B7"/>
    <w:rsid w:val="00134C20"/>
    <w:rsid w:val="00135E8C"/>
    <w:rsid w:val="001362A1"/>
    <w:rsid w:val="001366F3"/>
    <w:rsid w:val="00136B9D"/>
    <w:rsid w:val="00136F93"/>
    <w:rsid w:val="00137C70"/>
    <w:rsid w:val="00140236"/>
    <w:rsid w:val="001407B5"/>
    <w:rsid w:val="00140BB5"/>
    <w:rsid w:val="00141B11"/>
    <w:rsid w:val="00142DAC"/>
    <w:rsid w:val="001436A8"/>
    <w:rsid w:val="00143C28"/>
    <w:rsid w:val="00143C38"/>
    <w:rsid w:val="0014414A"/>
    <w:rsid w:val="001442A2"/>
    <w:rsid w:val="00144567"/>
    <w:rsid w:val="001449FB"/>
    <w:rsid w:val="00144C0A"/>
    <w:rsid w:val="00144E8F"/>
    <w:rsid w:val="00145A44"/>
    <w:rsid w:val="00145F5B"/>
    <w:rsid w:val="00146FD1"/>
    <w:rsid w:val="0014781E"/>
    <w:rsid w:val="00150059"/>
    <w:rsid w:val="001504EE"/>
    <w:rsid w:val="00151879"/>
    <w:rsid w:val="00152377"/>
    <w:rsid w:val="0015263B"/>
    <w:rsid w:val="00152F49"/>
    <w:rsid w:val="0015383B"/>
    <w:rsid w:val="00153E58"/>
    <w:rsid w:val="0015440E"/>
    <w:rsid w:val="00155FCD"/>
    <w:rsid w:val="00160658"/>
    <w:rsid w:val="001617EE"/>
    <w:rsid w:val="001617EF"/>
    <w:rsid w:val="00161A38"/>
    <w:rsid w:val="001623E3"/>
    <w:rsid w:val="00162C23"/>
    <w:rsid w:val="00162ECC"/>
    <w:rsid w:val="001642C6"/>
    <w:rsid w:val="00166C64"/>
    <w:rsid w:val="0016781C"/>
    <w:rsid w:val="001705F5"/>
    <w:rsid w:val="001717FE"/>
    <w:rsid w:val="00171B62"/>
    <w:rsid w:val="00171E5F"/>
    <w:rsid w:val="001723A7"/>
    <w:rsid w:val="001743AD"/>
    <w:rsid w:val="001748C1"/>
    <w:rsid w:val="00175ED7"/>
    <w:rsid w:val="00176B09"/>
    <w:rsid w:val="00176B64"/>
    <w:rsid w:val="0017722A"/>
    <w:rsid w:val="001779F4"/>
    <w:rsid w:val="00180C15"/>
    <w:rsid w:val="001811DD"/>
    <w:rsid w:val="00181242"/>
    <w:rsid w:val="00181377"/>
    <w:rsid w:val="0018231D"/>
    <w:rsid w:val="001826F8"/>
    <w:rsid w:val="00182B13"/>
    <w:rsid w:val="00183836"/>
    <w:rsid w:val="00183F24"/>
    <w:rsid w:val="00184B18"/>
    <w:rsid w:val="00185BC2"/>
    <w:rsid w:val="00185FC1"/>
    <w:rsid w:val="00187BB6"/>
    <w:rsid w:val="0019061D"/>
    <w:rsid w:val="001919FF"/>
    <w:rsid w:val="001928AE"/>
    <w:rsid w:val="001930DD"/>
    <w:rsid w:val="0019338F"/>
    <w:rsid w:val="00193AE3"/>
    <w:rsid w:val="00197971"/>
    <w:rsid w:val="001A02D2"/>
    <w:rsid w:val="001A06DC"/>
    <w:rsid w:val="001A09CB"/>
    <w:rsid w:val="001A1D81"/>
    <w:rsid w:val="001A25EA"/>
    <w:rsid w:val="001A2FA7"/>
    <w:rsid w:val="001A3724"/>
    <w:rsid w:val="001A5BF7"/>
    <w:rsid w:val="001A6072"/>
    <w:rsid w:val="001A62D9"/>
    <w:rsid w:val="001B0C07"/>
    <w:rsid w:val="001B0FBD"/>
    <w:rsid w:val="001B2D0C"/>
    <w:rsid w:val="001B31B8"/>
    <w:rsid w:val="001B34CE"/>
    <w:rsid w:val="001B40E4"/>
    <w:rsid w:val="001B5993"/>
    <w:rsid w:val="001B666D"/>
    <w:rsid w:val="001C02C7"/>
    <w:rsid w:val="001C0658"/>
    <w:rsid w:val="001C0EA3"/>
    <w:rsid w:val="001C2505"/>
    <w:rsid w:val="001C2541"/>
    <w:rsid w:val="001C2B27"/>
    <w:rsid w:val="001C2C79"/>
    <w:rsid w:val="001C2DFD"/>
    <w:rsid w:val="001C3410"/>
    <w:rsid w:val="001C4BE4"/>
    <w:rsid w:val="001C5455"/>
    <w:rsid w:val="001C556D"/>
    <w:rsid w:val="001C589A"/>
    <w:rsid w:val="001C5D4A"/>
    <w:rsid w:val="001C6D92"/>
    <w:rsid w:val="001C7961"/>
    <w:rsid w:val="001D03DC"/>
    <w:rsid w:val="001D041F"/>
    <w:rsid w:val="001D0C0A"/>
    <w:rsid w:val="001D1F91"/>
    <w:rsid w:val="001D228C"/>
    <w:rsid w:val="001D23A7"/>
    <w:rsid w:val="001D29B1"/>
    <w:rsid w:val="001D36F7"/>
    <w:rsid w:val="001D3865"/>
    <w:rsid w:val="001D391E"/>
    <w:rsid w:val="001D4745"/>
    <w:rsid w:val="001D4798"/>
    <w:rsid w:val="001D47CD"/>
    <w:rsid w:val="001D685C"/>
    <w:rsid w:val="001D724E"/>
    <w:rsid w:val="001D76F3"/>
    <w:rsid w:val="001E0153"/>
    <w:rsid w:val="001E12E0"/>
    <w:rsid w:val="001E1767"/>
    <w:rsid w:val="001E1A9B"/>
    <w:rsid w:val="001E1CF6"/>
    <w:rsid w:val="001E2E71"/>
    <w:rsid w:val="001E374E"/>
    <w:rsid w:val="001E3E82"/>
    <w:rsid w:val="001E3F9B"/>
    <w:rsid w:val="001E4417"/>
    <w:rsid w:val="001E44A4"/>
    <w:rsid w:val="001E52B8"/>
    <w:rsid w:val="001E6EE5"/>
    <w:rsid w:val="001E7146"/>
    <w:rsid w:val="001E73C4"/>
    <w:rsid w:val="001E79D9"/>
    <w:rsid w:val="001F0029"/>
    <w:rsid w:val="001F2849"/>
    <w:rsid w:val="001F2A16"/>
    <w:rsid w:val="001F3EF6"/>
    <w:rsid w:val="001F4287"/>
    <w:rsid w:val="001F4DDC"/>
    <w:rsid w:val="002004DE"/>
    <w:rsid w:val="00200E85"/>
    <w:rsid w:val="00201B39"/>
    <w:rsid w:val="00201F3E"/>
    <w:rsid w:val="002023FF"/>
    <w:rsid w:val="00203288"/>
    <w:rsid w:val="00203410"/>
    <w:rsid w:val="00203BD7"/>
    <w:rsid w:val="00203E87"/>
    <w:rsid w:val="00204213"/>
    <w:rsid w:val="00204320"/>
    <w:rsid w:val="00204427"/>
    <w:rsid w:val="0020472B"/>
    <w:rsid w:val="00204929"/>
    <w:rsid w:val="00204945"/>
    <w:rsid w:val="00204AD8"/>
    <w:rsid w:val="00205528"/>
    <w:rsid w:val="00205D68"/>
    <w:rsid w:val="00205FFF"/>
    <w:rsid w:val="00206423"/>
    <w:rsid w:val="0020647D"/>
    <w:rsid w:val="0020781A"/>
    <w:rsid w:val="002106C5"/>
    <w:rsid w:val="00212791"/>
    <w:rsid w:val="002135D8"/>
    <w:rsid w:val="0021392F"/>
    <w:rsid w:val="00213F8F"/>
    <w:rsid w:val="0021453A"/>
    <w:rsid w:val="00215187"/>
    <w:rsid w:val="00215321"/>
    <w:rsid w:val="00215B5F"/>
    <w:rsid w:val="00215BC8"/>
    <w:rsid w:val="002162E5"/>
    <w:rsid w:val="00217F5A"/>
    <w:rsid w:val="0022008B"/>
    <w:rsid w:val="00220B88"/>
    <w:rsid w:val="00222002"/>
    <w:rsid w:val="00222201"/>
    <w:rsid w:val="00222852"/>
    <w:rsid w:val="00222EE3"/>
    <w:rsid w:val="0022348C"/>
    <w:rsid w:val="00224195"/>
    <w:rsid w:val="00224CFE"/>
    <w:rsid w:val="002252C5"/>
    <w:rsid w:val="0022547E"/>
    <w:rsid w:val="00226365"/>
    <w:rsid w:val="0022685D"/>
    <w:rsid w:val="00226955"/>
    <w:rsid w:val="00227F0F"/>
    <w:rsid w:val="0023043C"/>
    <w:rsid w:val="00230454"/>
    <w:rsid w:val="00230CC7"/>
    <w:rsid w:val="002320E5"/>
    <w:rsid w:val="002322BC"/>
    <w:rsid w:val="002327C6"/>
    <w:rsid w:val="00232E2A"/>
    <w:rsid w:val="002331BF"/>
    <w:rsid w:val="00233687"/>
    <w:rsid w:val="00234C95"/>
    <w:rsid w:val="0023682F"/>
    <w:rsid w:val="00236D18"/>
    <w:rsid w:val="00237DBD"/>
    <w:rsid w:val="00237FE0"/>
    <w:rsid w:val="002409EA"/>
    <w:rsid w:val="0024245E"/>
    <w:rsid w:val="002438A4"/>
    <w:rsid w:val="00243BE8"/>
    <w:rsid w:val="00244CBC"/>
    <w:rsid w:val="002450F9"/>
    <w:rsid w:val="00245885"/>
    <w:rsid w:val="00245FEF"/>
    <w:rsid w:val="00246797"/>
    <w:rsid w:val="00246814"/>
    <w:rsid w:val="002469F2"/>
    <w:rsid w:val="0024792A"/>
    <w:rsid w:val="002507E4"/>
    <w:rsid w:val="00250AEE"/>
    <w:rsid w:val="00250AFA"/>
    <w:rsid w:val="002519B6"/>
    <w:rsid w:val="002523DE"/>
    <w:rsid w:val="002525B1"/>
    <w:rsid w:val="0025335B"/>
    <w:rsid w:val="00253436"/>
    <w:rsid w:val="00253A6D"/>
    <w:rsid w:val="00253A6E"/>
    <w:rsid w:val="00253CA9"/>
    <w:rsid w:val="00254424"/>
    <w:rsid w:val="002555AC"/>
    <w:rsid w:val="002556C8"/>
    <w:rsid w:val="0025603C"/>
    <w:rsid w:val="00256A0D"/>
    <w:rsid w:val="002571BE"/>
    <w:rsid w:val="002579BD"/>
    <w:rsid w:val="00260057"/>
    <w:rsid w:val="0026021C"/>
    <w:rsid w:val="00260314"/>
    <w:rsid w:val="0026063D"/>
    <w:rsid w:val="00260C28"/>
    <w:rsid w:val="00260E90"/>
    <w:rsid w:val="00260F7D"/>
    <w:rsid w:val="00260FA7"/>
    <w:rsid w:val="0026160D"/>
    <w:rsid w:val="0026176C"/>
    <w:rsid w:val="00262168"/>
    <w:rsid w:val="00262571"/>
    <w:rsid w:val="00262860"/>
    <w:rsid w:val="00266081"/>
    <w:rsid w:val="002678AC"/>
    <w:rsid w:val="00267902"/>
    <w:rsid w:val="00270F41"/>
    <w:rsid w:val="002718B4"/>
    <w:rsid w:val="00271A71"/>
    <w:rsid w:val="00271AF8"/>
    <w:rsid w:val="00272564"/>
    <w:rsid w:val="00273542"/>
    <w:rsid w:val="00273F72"/>
    <w:rsid w:val="00274877"/>
    <w:rsid w:val="00274B4F"/>
    <w:rsid w:val="00275190"/>
    <w:rsid w:val="00275CCD"/>
    <w:rsid w:val="0027605D"/>
    <w:rsid w:val="002763E5"/>
    <w:rsid w:val="002770E6"/>
    <w:rsid w:val="0027713D"/>
    <w:rsid w:val="00277322"/>
    <w:rsid w:val="00277AB8"/>
    <w:rsid w:val="00280B12"/>
    <w:rsid w:val="00281337"/>
    <w:rsid w:val="002817BF"/>
    <w:rsid w:val="00281C9F"/>
    <w:rsid w:val="00281DAE"/>
    <w:rsid w:val="00281F22"/>
    <w:rsid w:val="002826DF"/>
    <w:rsid w:val="00282AAB"/>
    <w:rsid w:val="00283479"/>
    <w:rsid w:val="002839DE"/>
    <w:rsid w:val="00283ADC"/>
    <w:rsid w:val="00283C84"/>
    <w:rsid w:val="0028511A"/>
    <w:rsid w:val="0028589F"/>
    <w:rsid w:val="00287D34"/>
    <w:rsid w:val="00290EB4"/>
    <w:rsid w:val="00291273"/>
    <w:rsid w:val="00291964"/>
    <w:rsid w:val="00291EF1"/>
    <w:rsid w:val="0029329C"/>
    <w:rsid w:val="00293526"/>
    <w:rsid w:val="00293D89"/>
    <w:rsid w:val="00295C90"/>
    <w:rsid w:val="0029613B"/>
    <w:rsid w:val="00297054"/>
    <w:rsid w:val="0029746F"/>
    <w:rsid w:val="002976E3"/>
    <w:rsid w:val="00297714"/>
    <w:rsid w:val="002A1DA2"/>
    <w:rsid w:val="002A2651"/>
    <w:rsid w:val="002A3AEA"/>
    <w:rsid w:val="002A4FB1"/>
    <w:rsid w:val="002A502B"/>
    <w:rsid w:val="002A5832"/>
    <w:rsid w:val="002A6589"/>
    <w:rsid w:val="002A65C1"/>
    <w:rsid w:val="002A6B10"/>
    <w:rsid w:val="002A733C"/>
    <w:rsid w:val="002A736D"/>
    <w:rsid w:val="002A745F"/>
    <w:rsid w:val="002B017D"/>
    <w:rsid w:val="002B0DF1"/>
    <w:rsid w:val="002B156E"/>
    <w:rsid w:val="002B15DB"/>
    <w:rsid w:val="002B182F"/>
    <w:rsid w:val="002B1B9F"/>
    <w:rsid w:val="002B1E85"/>
    <w:rsid w:val="002B2C6B"/>
    <w:rsid w:val="002B2CCD"/>
    <w:rsid w:val="002B31C6"/>
    <w:rsid w:val="002B38F5"/>
    <w:rsid w:val="002B454D"/>
    <w:rsid w:val="002B462A"/>
    <w:rsid w:val="002B4A23"/>
    <w:rsid w:val="002B4AEA"/>
    <w:rsid w:val="002B6B11"/>
    <w:rsid w:val="002B6BDA"/>
    <w:rsid w:val="002B7610"/>
    <w:rsid w:val="002C0367"/>
    <w:rsid w:val="002C08B4"/>
    <w:rsid w:val="002C1182"/>
    <w:rsid w:val="002C12B6"/>
    <w:rsid w:val="002C1A6C"/>
    <w:rsid w:val="002C1DD3"/>
    <w:rsid w:val="002C2DB2"/>
    <w:rsid w:val="002C37DF"/>
    <w:rsid w:val="002C46DB"/>
    <w:rsid w:val="002C489D"/>
    <w:rsid w:val="002C587A"/>
    <w:rsid w:val="002C5F48"/>
    <w:rsid w:val="002C5FF5"/>
    <w:rsid w:val="002C65BB"/>
    <w:rsid w:val="002C6F37"/>
    <w:rsid w:val="002D0B8C"/>
    <w:rsid w:val="002D112E"/>
    <w:rsid w:val="002D1584"/>
    <w:rsid w:val="002D32E1"/>
    <w:rsid w:val="002D6AC6"/>
    <w:rsid w:val="002D7F78"/>
    <w:rsid w:val="002E0022"/>
    <w:rsid w:val="002E090C"/>
    <w:rsid w:val="002E28B4"/>
    <w:rsid w:val="002E2CE7"/>
    <w:rsid w:val="002E2F88"/>
    <w:rsid w:val="002E339D"/>
    <w:rsid w:val="002E37F7"/>
    <w:rsid w:val="002E3C7D"/>
    <w:rsid w:val="002E5ADB"/>
    <w:rsid w:val="002E62DE"/>
    <w:rsid w:val="002E672C"/>
    <w:rsid w:val="002E711A"/>
    <w:rsid w:val="002E7475"/>
    <w:rsid w:val="002E785F"/>
    <w:rsid w:val="002E7C95"/>
    <w:rsid w:val="002F1DF6"/>
    <w:rsid w:val="002F23BD"/>
    <w:rsid w:val="002F474A"/>
    <w:rsid w:val="002F47C1"/>
    <w:rsid w:val="002F4865"/>
    <w:rsid w:val="002F4C65"/>
    <w:rsid w:val="002F4EDD"/>
    <w:rsid w:val="002F55D5"/>
    <w:rsid w:val="002F58AE"/>
    <w:rsid w:val="002F654F"/>
    <w:rsid w:val="002F77B7"/>
    <w:rsid w:val="00301192"/>
    <w:rsid w:val="00301C62"/>
    <w:rsid w:val="0030273D"/>
    <w:rsid w:val="003037D4"/>
    <w:rsid w:val="00303840"/>
    <w:rsid w:val="00303BC3"/>
    <w:rsid w:val="00303F0C"/>
    <w:rsid w:val="003041C9"/>
    <w:rsid w:val="003061C3"/>
    <w:rsid w:val="00310A40"/>
    <w:rsid w:val="00311232"/>
    <w:rsid w:val="00312425"/>
    <w:rsid w:val="003135F2"/>
    <w:rsid w:val="00313DC0"/>
    <w:rsid w:val="00314C20"/>
    <w:rsid w:val="0031558B"/>
    <w:rsid w:val="00315736"/>
    <w:rsid w:val="00315AAA"/>
    <w:rsid w:val="00315EC2"/>
    <w:rsid w:val="00316A6C"/>
    <w:rsid w:val="003174BB"/>
    <w:rsid w:val="00317E5E"/>
    <w:rsid w:val="00317FF2"/>
    <w:rsid w:val="00320999"/>
    <w:rsid w:val="00321553"/>
    <w:rsid w:val="00321576"/>
    <w:rsid w:val="00321A1C"/>
    <w:rsid w:val="00321C9C"/>
    <w:rsid w:val="00322E0E"/>
    <w:rsid w:val="00322FED"/>
    <w:rsid w:val="00323985"/>
    <w:rsid w:val="00323CDC"/>
    <w:rsid w:val="00323E8C"/>
    <w:rsid w:val="0032444C"/>
    <w:rsid w:val="00325DE3"/>
    <w:rsid w:val="00326ABE"/>
    <w:rsid w:val="00326E6B"/>
    <w:rsid w:val="00327DD2"/>
    <w:rsid w:val="00331270"/>
    <w:rsid w:val="0033219A"/>
    <w:rsid w:val="003329E9"/>
    <w:rsid w:val="00332AB1"/>
    <w:rsid w:val="0033307B"/>
    <w:rsid w:val="003335B1"/>
    <w:rsid w:val="00333E16"/>
    <w:rsid w:val="00334250"/>
    <w:rsid w:val="0033462F"/>
    <w:rsid w:val="003349AB"/>
    <w:rsid w:val="0033539A"/>
    <w:rsid w:val="00335847"/>
    <w:rsid w:val="00335D55"/>
    <w:rsid w:val="00336C48"/>
    <w:rsid w:val="00337309"/>
    <w:rsid w:val="003378BF"/>
    <w:rsid w:val="003410C4"/>
    <w:rsid w:val="003412F5"/>
    <w:rsid w:val="003416C6"/>
    <w:rsid w:val="00341D4A"/>
    <w:rsid w:val="00342421"/>
    <w:rsid w:val="00342F25"/>
    <w:rsid w:val="0034307E"/>
    <w:rsid w:val="0034397F"/>
    <w:rsid w:val="00343A13"/>
    <w:rsid w:val="00343A9B"/>
    <w:rsid w:val="0034497F"/>
    <w:rsid w:val="0034624F"/>
    <w:rsid w:val="003470FF"/>
    <w:rsid w:val="003479D3"/>
    <w:rsid w:val="0035039C"/>
    <w:rsid w:val="00350C56"/>
    <w:rsid w:val="00350DAE"/>
    <w:rsid w:val="0035210A"/>
    <w:rsid w:val="0035274D"/>
    <w:rsid w:val="00353FF7"/>
    <w:rsid w:val="00354285"/>
    <w:rsid w:val="00355FD9"/>
    <w:rsid w:val="00356D6A"/>
    <w:rsid w:val="00356D89"/>
    <w:rsid w:val="0036224F"/>
    <w:rsid w:val="003626E5"/>
    <w:rsid w:val="00363027"/>
    <w:rsid w:val="003639FB"/>
    <w:rsid w:val="00364DD3"/>
    <w:rsid w:val="0036536C"/>
    <w:rsid w:val="003654C5"/>
    <w:rsid w:val="00365C8C"/>
    <w:rsid w:val="00367353"/>
    <w:rsid w:val="00367847"/>
    <w:rsid w:val="003678EF"/>
    <w:rsid w:val="0037044F"/>
    <w:rsid w:val="003707CE"/>
    <w:rsid w:val="00370A08"/>
    <w:rsid w:val="0037129B"/>
    <w:rsid w:val="00371EC0"/>
    <w:rsid w:val="003722E7"/>
    <w:rsid w:val="00372C62"/>
    <w:rsid w:val="00372EB2"/>
    <w:rsid w:val="00373EB4"/>
    <w:rsid w:val="00373F90"/>
    <w:rsid w:val="0037468F"/>
    <w:rsid w:val="003749BC"/>
    <w:rsid w:val="00374DEE"/>
    <w:rsid w:val="00375537"/>
    <w:rsid w:val="00375728"/>
    <w:rsid w:val="0037756C"/>
    <w:rsid w:val="00377F73"/>
    <w:rsid w:val="00380326"/>
    <w:rsid w:val="00380661"/>
    <w:rsid w:val="003822F9"/>
    <w:rsid w:val="0038273B"/>
    <w:rsid w:val="00382864"/>
    <w:rsid w:val="00382CD9"/>
    <w:rsid w:val="003844EA"/>
    <w:rsid w:val="003858CE"/>
    <w:rsid w:val="003858D5"/>
    <w:rsid w:val="00387380"/>
    <w:rsid w:val="003878EB"/>
    <w:rsid w:val="00387BFA"/>
    <w:rsid w:val="00390665"/>
    <w:rsid w:val="00390E4A"/>
    <w:rsid w:val="00391159"/>
    <w:rsid w:val="00391391"/>
    <w:rsid w:val="00392388"/>
    <w:rsid w:val="003923AB"/>
    <w:rsid w:val="003925EB"/>
    <w:rsid w:val="00393937"/>
    <w:rsid w:val="00394DAA"/>
    <w:rsid w:val="00395187"/>
    <w:rsid w:val="00395433"/>
    <w:rsid w:val="00395AF2"/>
    <w:rsid w:val="003968F9"/>
    <w:rsid w:val="00396AB4"/>
    <w:rsid w:val="00397231"/>
    <w:rsid w:val="00397B86"/>
    <w:rsid w:val="003A0D5B"/>
    <w:rsid w:val="003A0DDE"/>
    <w:rsid w:val="003A128D"/>
    <w:rsid w:val="003A3317"/>
    <w:rsid w:val="003A5C18"/>
    <w:rsid w:val="003A5EB2"/>
    <w:rsid w:val="003A6414"/>
    <w:rsid w:val="003A6EBD"/>
    <w:rsid w:val="003A76CC"/>
    <w:rsid w:val="003B0622"/>
    <w:rsid w:val="003B0A98"/>
    <w:rsid w:val="003B0AB1"/>
    <w:rsid w:val="003B14E9"/>
    <w:rsid w:val="003B19FB"/>
    <w:rsid w:val="003B1D46"/>
    <w:rsid w:val="003B2D49"/>
    <w:rsid w:val="003B3C93"/>
    <w:rsid w:val="003B43CD"/>
    <w:rsid w:val="003B4701"/>
    <w:rsid w:val="003B5477"/>
    <w:rsid w:val="003B5F48"/>
    <w:rsid w:val="003B625A"/>
    <w:rsid w:val="003B6541"/>
    <w:rsid w:val="003B7747"/>
    <w:rsid w:val="003B7D54"/>
    <w:rsid w:val="003B7D67"/>
    <w:rsid w:val="003B7F76"/>
    <w:rsid w:val="003C03A5"/>
    <w:rsid w:val="003C07CA"/>
    <w:rsid w:val="003C089A"/>
    <w:rsid w:val="003C19D0"/>
    <w:rsid w:val="003C28E9"/>
    <w:rsid w:val="003C43BF"/>
    <w:rsid w:val="003C5105"/>
    <w:rsid w:val="003C57A2"/>
    <w:rsid w:val="003C5E9F"/>
    <w:rsid w:val="003C62BA"/>
    <w:rsid w:val="003C6C0E"/>
    <w:rsid w:val="003C6C75"/>
    <w:rsid w:val="003C6DAA"/>
    <w:rsid w:val="003C7716"/>
    <w:rsid w:val="003C7C3D"/>
    <w:rsid w:val="003D01C1"/>
    <w:rsid w:val="003D0AB4"/>
    <w:rsid w:val="003D0D52"/>
    <w:rsid w:val="003D119B"/>
    <w:rsid w:val="003D1C53"/>
    <w:rsid w:val="003D2231"/>
    <w:rsid w:val="003D22C0"/>
    <w:rsid w:val="003D2453"/>
    <w:rsid w:val="003D2975"/>
    <w:rsid w:val="003D3B08"/>
    <w:rsid w:val="003D618E"/>
    <w:rsid w:val="003D7321"/>
    <w:rsid w:val="003D77F4"/>
    <w:rsid w:val="003D7A99"/>
    <w:rsid w:val="003D7C76"/>
    <w:rsid w:val="003D7F99"/>
    <w:rsid w:val="003D7FA6"/>
    <w:rsid w:val="003E05F8"/>
    <w:rsid w:val="003E0C76"/>
    <w:rsid w:val="003E0CD4"/>
    <w:rsid w:val="003E2C48"/>
    <w:rsid w:val="003E41F7"/>
    <w:rsid w:val="003E4337"/>
    <w:rsid w:val="003E61D8"/>
    <w:rsid w:val="003E65CD"/>
    <w:rsid w:val="003E6AF8"/>
    <w:rsid w:val="003E7EE7"/>
    <w:rsid w:val="003F0C61"/>
    <w:rsid w:val="003F0CED"/>
    <w:rsid w:val="003F1452"/>
    <w:rsid w:val="003F2D99"/>
    <w:rsid w:val="003F4528"/>
    <w:rsid w:val="003F4F0F"/>
    <w:rsid w:val="003F6317"/>
    <w:rsid w:val="003F651B"/>
    <w:rsid w:val="003F669B"/>
    <w:rsid w:val="003F6875"/>
    <w:rsid w:val="004015AD"/>
    <w:rsid w:val="00401AAB"/>
    <w:rsid w:val="00401E9F"/>
    <w:rsid w:val="00402665"/>
    <w:rsid w:val="00403394"/>
    <w:rsid w:val="0040540C"/>
    <w:rsid w:val="004065C3"/>
    <w:rsid w:val="00407267"/>
    <w:rsid w:val="00410220"/>
    <w:rsid w:val="00410A81"/>
    <w:rsid w:val="00410D79"/>
    <w:rsid w:val="00410F48"/>
    <w:rsid w:val="004127E0"/>
    <w:rsid w:val="00413160"/>
    <w:rsid w:val="00413C11"/>
    <w:rsid w:val="004144E6"/>
    <w:rsid w:val="004151A9"/>
    <w:rsid w:val="00415C9B"/>
    <w:rsid w:val="004161E8"/>
    <w:rsid w:val="004163D7"/>
    <w:rsid w:val="00416B3D"/>
    <w:rsid w:val="004173B3"/>
    <w:rsid w:val="004177D7"/>
    <w:rsid w:val="00420329"/>
    <w:rsid w:val="00422E5E"/>
    <w:rsid w:val="004245AD"/>
    <w:rsid w:val="00425075"/>
    <w:rsid w:val="00425954"/>
    <w:rsid w:val="00430116"/>
    <w:rsid w:val="004303AB"/>
    <w:rsid w:val="004303FC"/>
    <w:rsid w:val="004311D4"/>
    <w:rsid w:val="00431389"/>
    <w:rsid w:val="00432D83"/>
    <w:rsid w:val="004334ED"/>
    <w:rsid w:val="00433DD8"/>
    <w:rsid w:val="00435463"/>
    <w:rsid w:val="00436138"/>
    <w:rsid w:val="004372E5"/>
    <w:rsid w:val="00437CDC"/>
    <w:rsid w:val="00441416"/>
    <w:rsid w:val="00441517"/>
    <w:rsid w:val="00441C96"/>
    <w:rsid w:val="00442083"/>
    <w:rsid w:val="00442342"/>
    <w:rsid w:val="0044288B"/>
    <w:rsid w:val="004432EC"/>
    <w:rsid w:val="004440A1"/>
    <w:rsid w:val="00444526"/>
    <w:rsid w:val="00444735"/>
    <w:rsid w:val="00445B7B"/>
    <w:rsid w:val="0044628A"/>
    <w:rsid w:val="00447D47"/>
    <w:rsid w:val="00447FB6"/>
    <w:rsid w:val="004509F2"/>
    <w:rsid w:val="00451066"/>
    <w:rsid w:val="004511FA"/>
    <w:rsid w:val="0045200B"/>
    <w:rsid w:val="00452052"/>
    <w:rsid w:val="004524A6"/>
    <w:rsid w:val="00455271"/>
    <w:rsid w:val="00455DE7"/>
    <w:rsid w:val="00456578"/>
    <w:rsid w:val="004603B0"/>
    <w:rsid w:val="00460552"/>
    <w:rsid w:val="004610F3"/>
    <w:rsid w:val="0046307A"/>
    <w:rsid w:val="004650BA"/>
    <w:rsid w:val="00465157"/>
    <w:rsid w:val="00465DFC"/>
    <w:rsid w:val="0046655F"/>
    <w:rsid w:val="00466A08"/>
    <w:rsid w:val="0046717B"/>
    <w:rsid w:val="004674A2"/>
    <w:rsid w:val="00467F91"/>
    <w:rsid w:val="00470147"/>
    <w:rsid w:val="004702C4"/>
    <w:rsid w:val="00470AF4"/>
    <w:rsid w:val="004723DD"/>
    <w:rsid w:val="00472464"/>
    <w:rsid w:val="004731B0"/>
    <w:rsid w:val="00473322"/>
    <w:rsid w:val="004755C4"/>
    <w:rsid w:val="00475A4A"/>
    <w:rsid w:val="00476857"/>
    <w:rsid w:val="00476C24"/>
    <w:rsid w:val="004775BE"/>
    <w:rsid w:val="004776DD"/>
    <w:rsid w:val="004804B0"/>
    <w:rsid w:val="00480A30"/>
    <w:rsid w:val="00481B7A"/>
    <w:rsid w:val="00482FD9"/>
    <w:rsid w:val="00483457"/>
    <w:rsid w:val="00483472"/>
    <w:rsid w:val="00483AE0"/>
    <w:rsid w:val="00483E22"/>
    <w:rsid w:val="00485022"/>
    <w:rsid w:val="004855F4"/>
    <w:rsid w:val="00485618"/>
    <w:rsid w:val="00486321"/>
    <w:rsid w:val="0048689D"/>
    <w:rsid w:val="00487930"/>
    <w:rsid w:val="00487BB2"/>
    <w:rsid w:val="00490F32"/>
    <w:rsid w:val="00492C00"/>
    <w:rsid w:val="00492C55"/>
    <w:rsid w:val="00492E70"/>
    <w:rsid w:val="004938D5"/>
    <w:rsid w:val="004945F0"/>
    <w:rsid w:val="0049489F"/>
    <w:rsid w:val="00494F23"/>
    <w:rsid w:val="004958BB"/>
    <w:rsid w:val="0049629E"/>
    <w:rsid w:val="0049650F"/>
    <w:rsid w:val="00497489"/>
    <w:rsid w:val="00497EB1"/>
    <w:rsid w:val="004A1688"/>
    <w:rsid w:val="004A28EA"/>
    <w:rsid w:val="004A405E"/>
    <w:rsid w:val="004A559E"/>
    <w:rsid w:val="004A5C58"/>
    <w:rsid w:val="004A745E"/>
    <w:rsid w:val="004B0FE2"/>
    <w:rsid w:val="004B14BC"/>
    <w:rsid w:val="004B14D2"/>
    <w:rsid w:val="004B14D6"/>
    <w:rsid w:val="004B17D9"/>
    <w:rsid w:val="004B3C98"/>
    <w:rsid w:val="004B4DA8"/>
    <w:rsid w:val="004B5061"/>
    <w:rsid w:val="004B54D3"/>
    <w:rsid w:val="004B5664"/>
    <w:rsid w:val="004C009E"/>
    <w:rsid w:val="004C05A2"/>
    <w:rsid w:val="004C0603"/>
    <w:rsid w:val="004C0E3D"/>
    <w:rsid w:val="004C11EF"/>
    <w:rsid w:val="004C3B15"/>
    <w:rsid w:val="004C3C40"/>
    <w:rsid w:val="004C4AEE"/>
    <w:rsid w:val="004C4F68"/>
    <w:rsid w:val="004C54DA"/>
    <w:rsid w:val="004C6315"/>
    <w:rsid w:val="004C7D75"/>
    <w:rsid w:val="004C7F39"/>
    <w:rsid w:val="004D18B1"/>
    <w:rsid w:val="004D1A46"/>
    <w:rsid w:val="004D2670"/>
    <w:rsid w:val="004D3104"/>
    <w:rsid w:val="004D3C4C"/>
    <w:rsid w:val="004D48F7"/>
    <w:rsid w:val="004D49A0"/>
    <w:rsid w:val="004D5F53"/>
    <w:rsid w:val="004E0613"/>
    <w:rsid w:val="004E08E1"/>
    <w:rsid w:val="004E1DEE"/>
    <w:rsid w:val="004E2014"/>
    <w:rsid w:val="004E2D86"/>
    <w:rsid w:val="004E3A76"/>
    <w:rsid w:val="004E40ED"/>
    <w:rsid w:val="004E5D46"/>
    <w:rsid w:val="004E6C0A"/>
    <w:rsid w:val="004E7772"/>
    <w:rsid w:val="004E7BC3"/>
    <w:rsid w:val="004E7FD9"/>
    <w:rsid w:val="004F0FBB"/>
    <w:rsid w:val="004F1D9F"/>
    <w:rsid w:val="004F21B7"/>
    <w:rsid w:val="004F2A8D"/>
    <w:rsid w:val="004F2F11"/>
    <w:rsid w:val="004F3FEC"/>
    <w:rsid w:val="004F43D0"/>
    <w:rsid w:val="004F441B"/>
    <w:rsid w:val="004F5418"/>
    <w:rsid w:val="004F69E8"/>
    <w:rsid w:val="004F73D8"/>
    <w:rsid w:val="004F74E5"/>
    <w:rsid w:val="004F75E5"/>
    <w:rsid w:val="004F7CE6"/>
    <w:rsid w:val="0050077E"/>
    <w:rsid w:val="00500EF9"/>
    <w:rsid w:val="0050113C"/>
    <w:rsid w:val="0050275D"/>
    <w:rsid w:val="00502FC8"/>
    <w:rsid w:val="005035C7"/>
    <w:rsid w:val="00504CFD"/>
    <w:rsid w:val="00505F03"/>
    <w:rsid w:val="00505F57"/>
    <w:rsid w:val="00507052"/>
    <w:rsid w:val="00510FB5"/>
    <w:rsid w:val="0051154A"/>
    <w:rsid w:val="00511693"/>
    <w:rsid w:val="005118C8"/>
    <w:rsid w:val="00517313"/>
    <w:rsid w:val="005179BA"/>
    <w:rsid w:val="005200F3"/>
    <w:rsid w:val="005208DA"/>
    <w:rsid w:val="00521023"/>
    <w:rsid w:val="00522F6F"/>
    <w:rsid w:val="00522F75"/>
    <w:rsid w:val="005230AB"/>
    <w:rsid w:val="00523291"/>
    <w:rsid w:val="005233D9"/>
    <w:rsid w:val="00524DD7"/>
    <w:rsid w:val="00525D8E"/>
    <w:rsid w:val="00526570"/>
    <w:rsid w:val="005267F5"/>
    <w:rsid w:val="00526F0B"/>
    <w:rsid w:val="00527233"/>
    <w:rsid w:val="00530277"/>
    <w:rsid w:val="00530606"/>
    <w:rsid w:val="00530B60"/>
    <w:rsid w:val="00530BD4"/>
    <w:rsid w:val="00531B0C"/>
    <w:rsid w:val="0053242B"/>
    <w:rsid w:val="005330DA"/>
    <w:rsid w:val="0053392A"/>
    <w:rsid w:val="00533A82"/>
    <w:rsid w:val="00533CAE"/>
    <w:rsid w:val="005346CC"/>
    <w:rsid w:val="00535468"/>
    <w:rsid w:val="005356A7"/>
    <w:rsid w:val="00535EF2"/>
    <w:rsid w:val="005364DC"/>
    <w:rsid w:val="00537B1D"/>
    <w:rsid w:val="00540484"/>
    <w:rsid w:val="00540BDD"/>
    <w:rsid w:val="0054222C"/>
    <w:rsid w:val="00544545"/>
    <w:rsid w:val="00544B5E"/>
    <w:rsid w:val="005477F6"/>
    <w:rsid w:val="00547908"/>
    <w:rsid w:val="005479DA"/>
    <w:rsid w:val="00547F16"/>
    <w:rsid w:val="005500F2"/>
    <w:rsid w:val="005504ED"/>
    <w:rsid w:val="0055087E"/>
    <w:rsid w:val="00554536"/>
    <w:rsid w:val="00554BE8"/>
    <w:rsid w:val="00554D91"/>
    <w:rsid w:val="00560075"/>
    <w:rsid w:val="00560269"/>
    <w:rsid w:val="005603F5"/>
    <w:rsid w:val="00560CBD"/>
    <w:rsid w:val="0056151D"/>
    <w:rsid w:val="005619D8"/>
    <w:rsid w:val="00561ABE"/>
    <w:rsid w:val="00562235"/>
    <w:rsid w:val="00562C85"/>
    <w:rsid w:val="00562FA7"/>
    <w:rsid w:val="00563B19"/>
    <w:rsid w:val="0056446D"/>
    <w:rsid w:val="00567225"/>
    <w:rsid w:val="005672AE"/>
    <w:rsid w:val="0056791B"/>
    <w:rsid w:val="00567A18"/>
    <w:rsid w:val="00567DCF"/>
    <w:rsid w:val="00570397"/>
    <w:rsid w:val="005704CE"/>
    <w:rsid w:val="00571701"/>
    <w:rsid w:val="005721E5"/>
    <w:rsid w:val="005730AA"/>
    <w:rsid w:val="00573832"/>
    <w:rsid w:val="0057416F"/>
    <w:rsid w:val="00574264"/>
    <w:rsid w:val="005743CA"/>
    <w:rsid w:val="00574F5D"/>
    <w:rsid w:val="00575894"/>
    <w:rsid w:val="00575E35"/>
    <w:rsid w:val="00575E7C"/>
    <w:rsid w:val="00576823"/>
    <w:rsid w:val="005768FE"/>
    <w:rsid w:val="00577529"/>
    <w:rsid w:val="00577811"/>
    <w:rsid w:val="00577973"/>
    <w:rsid w:val="005804A5"/>
    <w:rsid w:val="00580AEE"/>
    <w:rsid w:val="00581B25"/>
    <w:rsid w:val="00583A0A"/>
    <w:rsid w:val="00583F70"/>
    <w:rsid w:val="005844A6"/>
    <w:rsid w:val="00584DFD"/>
    <w:rsid w:val="00585006"/>
    <w:rsid w:val="0058507D"/>
    <w:rsid w:val="005854B2"/>
    <w:rsid w:val="005862FC"/>
    <w:rsid w:val="005869F6"/>
    <w:rsid w:val="005875D6"/>
    <w:rsid w:val="00590B64"/>
    <w:rsid w:val="00591325"/>
    <w:rsid w:val="00592B99"/>
    <w:rsid w:val="005935BA"/>
    <w:rsid w:val="005936AB"/>
    <w:rsid w:val="0059370A"/>
    <w:rsid w:val="005938C8"/>
    <w:rsid w:val="00594AAF"/>
    <w:rsid w:val="00596F00"/>
    <w:rsid w:val="0059785F"/>
    <w:rsid w:val="00597C50"/>
    <w:rsid w:val="005A0424"/>
    <w:rsid w:val="005A062D"/>
    <w:rsid w:val="005A0C5C"/>
    <w:rsid w:val="005A1E3A"/>
    <w:rsid w:val="005A2B19"/>
    <w:rsid w:val="005A2BA4"/>
    <w:rsid w:val="005A57AE"/>
    <w:rsid w:val="005A6D89"/>
    <w:rsid w:val="005A6E56"/>
    <w:rsid w:val="005A7160"/>
    <w:rsid w:val="005A7727"/>
    <w:rsid w:val="005B1062"/>
    <w:rsid w:val="005B12A8"/>
    <w:rsid w:val="005B2A25"/>
    <w:rsid w:val="005B2FD4"/>
    <w:rsid w:val="005B4D47"/>
    <w:rsid w:val="005B5041"/>
    <w:rsid w:val="005B6481"/>
    <w:rsid w:val="005B6A83"/>
    <w:rsid w:val="005B6B33"/>
    <w:rsid w:val="005B6F70"/>
    <w:rsid w:val="005B78D6"/>
    <w:rsid w:val="005C0084"/>
    <w:rsid w:val="005C0F35"/>
    <w:rsid w:val="005C1BBD"/>
    <w:rsid w:val="005C2755"/>
    <w:rsid w:val="005C310B"/>
    <w:rsid w:val="005C3293"/>
    <w:rsid w:val="005C3B35"/>
    <w:rsid w:val="005C4050"/>
    <w:rsid w:val="005C570F"/>
    <w:rsid w:val="005C5A9C"/>
    <w:rsid w:val="005C60F7"/>
    <w:rsid w:val="005C68CC"/>
    <w:rsid w:val="005C6BAA"/>
    <w:rsid w:val="005C7882"/>
    <w:rsid w:val="005D02E2"/>
    <w:rsid w:val="005D054C"/>
    <w:rsid w:val="005D07BF"/>
    <w:rsid w:val="005D09FC"/>
    <w:rsid w:val="005D1480"/>
    <w:rsid w:val="005D1C1B"/>
    <w:rsid w:val="005D2ED8"/>
    <w:rsid w:val="005D3D4F"/>
    <w:rsid w:val="005D4213"/>
    <w:rsid w:val="005D4AEA"/>
    <w:rsid w:val="005D53DA"/>
    <w:rsid w:val="005D5404"/>
    <w:rsid w:val="005D5CFB"/>
    <w:rsid w:val="005D7541"/>
    <w:rsid w:val="005E0466"/>
    <w:rsid w:val="005E0A9B"/>
    <w:rsid w:val="005E0CC7"/>
    <w:rsid w:val="005E3753"/>
    <w:rsid w:val="005E390A"/>
    <w:rsid w:val="005E3E50"/>
    <w:rsid w:val="005E3F84"/>
    <w:rsid w:val="005E3FC7"/>
    <w:rsid w:val="005E45A1"/>
    <w:rsid w:val="005E4B99"/>
    <w:rsid w:val="005E6BBF"/>
    <w:rsid w:val="005F0340"/>
    <w:rsid w:val="005F06FB"/>
    <w:rsid w:val="005F0C71"/>
    <w:rsid w:val="005F1DF9"/>
    <w:rsid w:val="005F338D"/>
    <w:rsid w:val="005F354E"/>
    <w:rsid w:val="005F4BE4"/>
    <w:rsid w:val="005F4DA6"/>
    <w:rsid w:val="005F505E"/>
    <w:rsid w:val="006006D7"/>
    <w:rsid w:val="00601D31"/>
    <w:rsid w:val="00601FC0"/>
    <w:rsid w:val="00603175"/>
    <w:rsid w:val="0060330D"/>
    <w:rsid w:val="00603E8E"/>
    <w:rsid w:val="00604546"/>
    <w:rsid w:val="006049D4"/>
    <w:rsid w:val="00605925"/>
    <w:rsid w:val="006065D5"/>
    <w:rsid w:val="00606683"/>
    <w:rsid w:val="00606D08"/>
    <w:rsid w:val="0060746A"/>
    <w:rsid w:val="006078C1"/>
    <w:rsid w:val="00607A00"/>
    <w:rsid w:val="006102E6"/>
    <w:rsid w:val="00610B01"/>
    <w:rsid w:val="00611DF0"/>
    <w:rsid w:val="00612507"/>
    <w:rsid w:val="00614BDF"/>
    <w:rsid w:val="00615703"/>
    <w:rsid w:val="00616829"/>
    <w:rsid w:val="00617194"/>
    <w:rsid w:val="00621270"/>
    <w:rsid w:val="00621B20"/>
    <w:rsid w:val="0062322B"/>
    <w:rsid w:val="006232C0"/>
    <w:rsid w:val="0062330C"/>
    <w:rsid w:val="0062444E"/>
    <w:rsid w:val="00626745"/>
    <w:rsid w:val="0062712F"/>
    <w:rsid w:val="00627384"/>
    <w:rsid w:val="00627FAF"/>
    <w:rsid w:val="00630047"/>
    <w:rsid w:val="00630479"/>
    <w:rsid w:val="006318CF"/>
    <w:rsid w:val="006321DB"/>
    <w:rsid w:val="0063269A"/>
    <w:rsid w:val="0063280E"/>
    <w:rsid w:val="00633286"/>
    <w:rsid w:val="00633DC3"/>
    <w:rsid w:val="0063513D"/>
    <w:rsid w:val="00637A1C"/>
    <w:rsid w:val="00637F8C"/>
    <w:rsid w:val="006404BF"/>
    <w:rsid w:val="00641016"/>
    <w:rsid w:val="0064186D"/>
    <w:rsid w:val="00642471"/>
    <w:rsid w:val="006426EC"/>
    <w:rsid w:val="006434EC"/>
    <w:rsid w:val="006442CF"/>
    <w:rsid w:val="006468CC"/>
    <w:rsid w:val="00646DBF"/>
    <w:rsid w:val="00647E20"/>
    <w:rsid w:val="00653B0E"/>
    <w:rsid w:val="00653F44"/>
    <w:rsid w:val="00654064"/>
    <w:rsid w:val="006540EA"/>
    <w:rsid w:val="0065492E"/>
    <w:rsid w:val="00654A28"/>
    <w:rsid w:val="0065546F"/>
    <w:rsid w:val="00655EF3"/>
    <w:rsid w:val="00656A13"/>
    <w:rsid w:val="00656A48"/>
    <w:rsid w:val="00656D51"/>
    <w:rsid w:val="00656F7B"/>
    <w:rsid w:val="00657604"/>
    <w:rsid w:val="00660500"/>
    <w:rsid w:val="00660826"/>
    <w:rsid w:val="0066093F"/>
    <w:rsid w:val="00661497"/>
    <w:rsid w:val="00661764"/>
    <w:rsid w:val="00661EED"/>
    <w:rsid w:val="0066214F"/>
    <w:rsid w:val="00662A3C"/>
    <w:rsid w:val="006639B7"/>
    <w:rsid w:val="006647BA"/>
    <w:rsid w:val="0066663A"/>
    <w:rsid w:val="00666667"/>
    <w:rsid w:val="0066677B"/>
    <w:rsid w:val="00666A17"/>
    <w:rsid w:val="00666F39"/>
    <w:rsid w:val="006679FC"/>
    <w:rsid w:val="00667F1A"/>
    <w:rsid w:val="00670182"/>
    <w:rsid w:val="00670452"/>
    <w:rsid w:val="00670CE3"/>
    <w:rsid w:val="006719A4"/>
    <w:rsid w:val="00671D0D"/>
    <w:rsid w:val="006722F4"/>
    <w:rsid w:val="006729D2"/>
    <w:rsid w:val="00672BFC"/>
    <w:rsid w:val="00673A88"/>
    <w:rsid w:val="00674CED"/>
    <w:rsid w:val="00674DE8"/>
    <w:rsid w:val="0067565C"/>
    <w:rsid w:val="006757A2"/>
    <w:rsid w:val="00676BD7"/>
    <w:rsid w:val="00676F7C"/>
    <w:rsid w:val="00677668"/>
    <w:rsid w:val="00680840"/>
    <w:rsid w:val="006815C0"/>
    <w:rsid w:val="00682A21"/>
    <w:rsid w:val="006833F0"/>
    <w:rsid w:val="00683F2A"/>
    <w:rsid w:val="006853DB"/>
    <w:rsid w:val="00685C45"/>
    <w:rsid w:val="00685EFA"/>
    <w:rsid w:val="00687800"/>
    <w:rsid w:val="0069175A"/>
    <w:rsid w:val="00692D1A"/>
    <w:rsid w:val="00692F6C"/>
    <w:rsid w:val="00693A11"/>
    <w:rsid w:val="006947D2"/>
    <w:rsid w:val="006949F8"/>
    <w:rsid w:val="00694BC9"/>
    <w:rsid w:val="0069594F"/>
    <w:rsid w:val="00695BE7"/>
    <w:rsid w:val="00696B16"/>
    <w:rsid w:val="00696D2F"/>
    <w:rsid w:val="00697035"/>
    <w:rsid w:val="006975F1"/>
    <w:rsid w:val="006979EA"/>
    <w:rsid w:val="006A0AF4"/>
    <w:rsid w:val="006A178E"/>
    <w:rsid w:val="006A17C0"/>
    <w:rsid w:val="006A1F1F"/>
    <w:rsid w:val="006A2087"/>
    <w:rsid w:val="006A2613"/>
    <w:rsid w:val="006A2624"/>
    <w:rsid w:val="006A3358"/>
    <w:rsid w:val="006A3424"/>
    <w:rsid w:val="006A3700"/>
    <w:rsid w:val="006A3C03"/>
    <w:rsid w:val="006A41C0"/>
    <w:rsid w:val="006A4306"/>
    <w:rsid w:val="006A4327"/>
    <w:rsid w:val="006A43DD"/>
    <w:rsid w:val="006A4A1A"/>
    <w:rsid w:val="006A4CFF"/>
    <w:rsid w:val="006A68BF"/>
    <w:rsid w:val="006A7478"/>
    <w:rsid w:val="006A79BE"/>
    <w:rsid w:val="006B1836"/>
    <w:rsid w:val="006B2C3D"/>
    <w:rsid w:val="006B3BE7"/>
    <w:rsid w:val="006B446D"/>
    <w:rsid w:val="006B478D"/>
    <w:rsid w:val="006B4D11"/>
    <w:rsid w:val="006B51ED"/>
    <w:rsid w:val="006B5DC6"/>
    <w:rsid w:val="006B7335"/>
    <w:rsid w:val="006B778D"/>
    <w:rsid w:val="006B77DD"/>
    <w:rsid w:val="006C0252"/>
    <w:rsid w:val="006C0575"/>
    <w:rsid w:val="006C1059"/>
    <w:rsid w:val="006C117F"/>
    <w:rsid w:val="006C1C2A"/>
    <w:rsid w:val="006C1DA8"/>
    <w:rsid w:val="006C248C"/>
    <w:rsid w:val="006C2766"/>
    <w:rsid w:val="006C29C0"/>
    <w:rsid w:val="006C2F5C"/>
    <w:rsid w:val="006C3F13"/>
    <w:rsid w:val="006C407D"/>
    <w:rsid w:val="006C4FC7"/>
    <w:rsid w:val="006C5819"/>
    <w:rsid w:val="006C5943"/>
    <w:rsid w:val="006C5C82"/>
    <w:rsid w:val="006C6A6F"/>
    <w:rsid w:val="006C7620"/>
    <w:rsid w:val="006D0220"/>
    <w:rsid w:val="006D051F"/>
    <w:rsid w:val="006D072D"/>
    <w:rsid w:val="006D1A32"/>
    <w:rsid w:val="006D1B28"/>
    <w:rsid w:val="006D3F80"/>
    <w:rsid w:val="006D4FD0"/>
    <w:rsid w:val="006D5608"/>
    <w:rsid w:val="006D6B7D"/>
    <w:rsid w:val="006E0661"/>
    <w:rsid w:val="006E0C0A"/>
    <w:rsid w:val="006E0ED9"/>
    <w:rsid w:val="006E0F9E"/>
    <w:rsid w:val="006E16FD"/>
    <w:rsid w:val="006E1888"/>
    <w:rsid w:val="006E210D"/>
    <w:rsid w:val="006E21EF"/>
    <w:rsid w:val="006E22F7"/>
    <w:rsid w:val="006E274D"/>
    <w:rsid w:val="006E317E"/>
    <w:rsid w:val="006E35B4"/>
    <w:rsid w:val="006E4E58"/>
    <w:rsid w:val="006E53D3"/>
    <w:rsid w:val="006E64C9"/>
    <w:rsid w:val="006E6528"/>
    <w:rsid w:val="006E6D61"/>
    <w:rsid w:val="006E7116"/>
    <w:rsid w:val="006E7577"/>
    <w:rsid w:val="006F0E2D"/>
    <w:rsid w:val="006F2FB6"/>
    <w:rsid w:val="006F39A6"/>
    <w:rsid w:val="006F4908"/>
    <w:rsid w:val="006F4ED6"/>
    <w:rsid w:val="006F5028"/>
    <w:rsid w:val="006F5283"/>
    <w:rsid w:val="006F59ED"/>
    <w:rsid w:val="006F5AEB"/>
    <w:rsid w:val="006F6957"/>
    <w:rsid w:val="006F6FAB"/>
    <w:rsid w:val="006F6FBC"/>
    <w:rsid w:val="0070164B"/>
    <w:rsid w:val="00701738"/>
    <w:rsid w:val="0070377D"/>
    <w:rsid w:val="00705318"/>
    <w:rsid w:val="00705953"/>
    <w:rsid w:val="00705B42"/>
    <w:rsid w:val="00705BCF"/>
    <w:rsid w:val="0071047A"/>
    <w:rsid w:val="00710CE3"/>
    <w:rsid w:val="007112AE"/>
    <w:rsid w:val="00711BA4"/>
    <w:rsid w:val="00711C29"/>
    <w:rsid w:val="00711C66"/>
    <w:rsid w:val="007122D2"/>
    <w:rsid w:val="007123A8"/>
    <w:rsid w:val="00712A61"/>
    <w:rsid w:val="00713893"/>
    <w:rsid w:val="00713C35"/>
    <w:rsid w:val="0071594B"/>
    <w:rsid w:val="0071614D"/>
    <w:rsid w:val="00716B47"/>
    <w:rsid w:val="0071762E"/>
    <w:rsid w:val="00717B78"/>
    <w:rsid w:val="00717CC3"/>
    <w:rsid w:val="007200AC"/>
    <w:rsid w:val="0072082A"/>
    <w:rsid w:val="00720986"/>
    <w:rsid w:val="00720AF9"/>
    <w:rsid w:val="0072106A"/>
    <w:rsid w:val="00721CEC"/>
    <w:rsid w:val="007220FC"/>
    <w:rsid w:val="00724F81"/>
    <w:rsid w:val="00725319"/>
    <w:rsid w:val="007254F2"/>
    <w:rsid w:val="00725573"/>
    <w:rsid w:val="007258DA"/>
    <w:rsid w:val="00725FF3"/>
    <w:rsid w:val="00726BE9"/>
    <w:rsid w:val="00727AE8"/>
    <w:rsid w:val="00727CDE"/>
    <w:rsid w:val="00730055"/>
    <w:rsid w:val="007319BC"/>
    <w:rsid w:val="00731E8F"/>
    <w:rsid w:val="00731EBB"/>
    <w:rsid w:val="00732919"/>
    <w:rsid w:val="00732D91"/>
    <w:rsid w:val="00733A02"/>
    <w:rsid w:val="0073468C"/>
    <w:rsid w:val="0073479D"/>
    <w:rsid w:val="007369FD"/>
    <w:rsid w:val="00736ED0"/>
    <w:rsid w:val="00737169"/>
    <w:rsid w:val="007374DF"/>
    <w:rsid w:val="007376B6"/>
    <w:rsid w:val="0074022D"/>
    <w:rsid w:val="007406B8"/>
    <w:rsid w:val="00740BAE"/>
    <w:rsid w:val="00741528"/>
    <w:rsid w:val="00741C04"/>
    <w:rsid w:val="007432FC"/>
    <w:rsid w:val="00745761"/>
    <w:rsid w:val="0074789F"/>
    <w:rsid w:val="007502A6"/>
    <w:rsid w:val="00750504"/>
    <w:rsid w:val="007509F2"/>
    <w:rsid w:val="00751608"/>
    <w:rsid w:val="007518CF"/>
    <w:rsid w:val="00752A55"/>
    <w:rsid w:val="00753B0D"/>
    <w:rsid w:val="00753E48"/>
    <w:rsid w:val="00754243"/>
    <w:rsid w:val="007549E7"/>
    <w:rsid w:val="00754D4E"/>
    <w:rsid w:val="00756AD5"/>
    <w:rsid w:val="007573F2"/>
    <w:rsid w:val="00760EBB"/>
    <w:rsid w:val="00763411"/>
    <w:rsid w:val="00763729"/>
    <w:rsid w:val="0076388B"/>
    <w:rsid w:val="0076409C"/>
    <w:rsid w:val="007645B4"/>
    <w:rsid w:val="007649D2"/>
    <w:rsid w:val="00764B90"/>
    <w:rsid w:val="00764F56"/>
    <w:rsid w:val="007657EA"/>
    <w:rsid w:val="00765C8A"/>
    <w:rsid w:val="00765E02"/>
    <w:rsid w:val="007661D5"/>
    <w:rsid w:val="00770967"/>
    <w:rsid w:val="00770D64"/>
    <w:rsid w:val="00771CCD"/>
    <w:rsid w:val="0077377A"/>
    <w:rsid w:val="0077395D"/>
    <w:rsid w:val="007753ED"/>
    <w:rsid w:val="007757EE"/>
    <w:rsid w:val="00775A69"/>
    <w:rsid w:val="007818C1"/>
    <w:rsid w:val="00782CA9"/>
    <w:rsid w:val="00782D10"/>
    <w:rsid w:val="0078361B"/>
    <w:rsid w:val="00783AEA"/>
    <w:rsid w:val="00784A3F"/>
    <w:rsid w:val="00784BE0"/>
    <w:rsid w:val="007853CE"/>
    <w:rsid w:val="00785510"/>
    <w:rsid w:val="0078659C"/>
    <w:rsid w:val="00787261"/>
    <w:rsid w:val="0078734B"/>
    <w:rsid w:val="007878CD"/>
    <w:rsid w:val="00787AE7"/>
    <w:rsid w:val="0079110D"/>
    <w:rsid w:val="007911B1"/>
    <w:rsid w:val="00792310"/>
    <w:rsid w:val="00792556"/>
    <w:rsid w:val="0079267E"/>
    <w:rsid w:val="00792815"/>
    <w:rsid w:val="00794599"/>
    <w:rsid w:val="00794871"/>
    <w:rsid w:val="0079562B"/>
    <w:rsid w:val="007956CA"/>
    <w:rsid w:val="00795773"/>
    <w:rsid w:val="0079646B"/>
    <w:rsid w:val="00796746"/>
    <w:rsid w:val="007972BF"/>
    <w:rsid w:val="00797AE0"/>
    <w:rsid w:val="007A0A91"/>
    <w:rsid w:val="007A2BE9"/>
    <w:rsid w:val="007A32F9"/>
    <w:rsid w:val="007A39F0"/>
    <w:rsid w:val="007A45A3"/>
    <w:rsid w:val="007A5377"/>
    <w:rsid w:val="007A60F0"/>
    <w:rsid w:val="007A611B"/>
    <w:rsid w:val="007A6855"/>
    <w:rsid w:val="007A6EBF"/>
    <w:rsid w:val="007A7291"/>
    <w:rsid w:val="007A796E"/>
    <w:rsid w:val="007B03FE"/>
    <w:rsid w:val="007B2BE7"/>
    <w:rsid w:val="007B5947"/>
    <w:rsid w:val="007B5A6B"/>
    <w:rsid w:val="007B7030"/>
    <w:rsid w:val="007B7526"/>
    <w:rsid w:val="007C0B67"/>
    <w:rsid w:val="007C1E47"/>
    <w:rsid w:val="007C1F29"/>
    <w:rsid w:val="007C2897"/>
    <w:rsid w:val="007C3385"/>
    <w:rsid w:val="007C3681"/>
    <w:rsid w:val="007C57CF"/>
    <w:rsid w:val="007C593F"/>
    <w:rsid w:val="007C676F"/>
    <w:rsid w:val="007C679A"/>
    <w:rsid w:val="007D0841"/>
    <w:rsid w:val="007D148D"/>
    <w:rsid w:val="007D23AB"/>
    <w:rsid w:val="007D24A9"/>
    <w:rsid w:val="007D251F"/>
    <w:rsid w:val="007D3417"/>
    <w:rsid w:val="007D3F57"/>
    <w:rsid w:val="007D530A"/>
    <w:rsid w:val="007D556F"/>
    <w:rsid w:val="007D5CB8"/>
    <w:rsid w:val="007D5D0A"/>
    <w:rsid w:val="007D630D"/>
    <w:rsid w:val="007D71A7"/>
    <w:rsid w:val="007D72E3"/>
    <w:rsid w:val="007E047A"/>
    <w:rsid w:val="007E13CA"/>
    <w:rsid w:val="007E27B9"/>
    <w:rsid w:val="007E5C74"/>
    <w:rsid w:val="007E6420"/>
    <w:rsid w:val="007E73AA"/>
    <w:rsid w:val="007E7FF8"/>
    <w:rsid w:val="007F00DC"/>
    <w:rsid w:val="007F0EE0"/>
    <w:rsid w:val="007F1E01"/>
    <w:rsid w:val="007F1E6B"/>
    <w:rsid w:val="007F2211"/>
    <w:rsid w:val="007F2613"/>
    <w:rsid w:val="007F2D0A"/>
    <w:rsid w:val="007F4010"/>
    <w:rsid w:val="007F61E1"/>
    <w:rsid w:val="008004AC"/>
    <w:rsid w:val="008008B7"/>
    <w:rsid w:val="008013AA"/>
    <w:rsid w:val="0080166C"/>
    <w:rsid w:val="00801810"/>
    <w:rsid w:val="00802207"/>
    <w:rsid w:val="00802E4B"/>
    <w:rsid w:val="00803536"/>
    <w:rsid w:val="00803CF2"/>
    <w:rsid w:val="00803F5D"/>
    <w:rsid w:val="00803FD9"/>
    <w:rsid w:val="00806CF4"/>
    <w:rsid w:val="00810554"/>
    <w:rsid w:val="00812D65"/>
    <w:rsid w:val="00814F6D"/>
    <w:rsid w:val="00815DD8"/>
    <w:rsid w:val="00815EE0"/>
    <w:rsid w:val="00816283"/>
    <w:rsid w:val="00816442"/>
    <w:rsid w:val="00816501"/>
    <w:rsid w:val="00816D50"/>
    <w:rsid w:val="0082013D"/>
    <w:rsid w:val="008201CC"/>
    <w:rsid w:val="00820405"/>
    <w:rsid w:val="00821150"/>
    <w:rsid w:val="00821194"/>
    <w:rsid w:val="008211B5"/>
    <w:rsid w:val="008220AB"/>
    <w:rsid w:val="00822205"/>
    <w:rsid w:val="008233BD"/>
    <w:rsid w:val="00823A10"/>
    <w:rsid w:val="00825527"/>
    <w:rsid w:val="00825B16"/>
    <w:rsid w:val="00825E00"/>
    <w:rsid w:val="0082616E"/>
    <w:rsid w:val="00826773"/>
    <w:rsid w:val="00826844"/>
    <w:rsid w:val="00826CFD"/>
    <w:rsid w:val="00827020"/>
    <w:rsid w:val="00827856"/>
    <w:rsid w:val="00827907"/>
    <w:rsid w:val="00827DCA"/>
    <w:rsid w:val="0083055F"/>
    <w:rsid w:val="00830EF4"/>
    <w:rsid w:val="00831A21"/>
    <w:rsid w:val="00832018"/>
    <w:rsid w:val="0083321B"/>
    <w:rsid w:val="008332CF"/>
    <w:rsid w:val="00833452"/>
    <w:rsid w:val="00833E53"/>
    <w:rsid w:val="008348E2"/>
    <w:rsid w:val="00835CE3"/>
    <w:rsid w:val="0083683D"/>
    <w:rsid w:val="00836918"/>
    <w:rsid w:val="0083783F"/>
    <w:rsid w:val="00837C79"/>
    <w:rsid w:val="00837ED3"/>
    <w:rsid w:val="008401C9"/>
    <w:rsid w:val="00840459"/>
    <w:rsid w:val="00840525"/>
    <w:rsid w:val="0084078B"/>
    <w:rsid w:val="00840B93"/>
    <w:rsid w:val="0084237B"/>
    <w:rsid w:val="0084265A"/>
    <w:rsid w:val="00842973"/>
    <w:rsid w:val="00842EA3"/>
    <w:rsid w:val="0084369F"/>
    <w:rsid w:val="0084418B"/>
    <w:rsid w:val="00844E97"/>
    <w:rsid w:val="0084538E"/>
    <w:rsid w:val="00846096"/>
    <w:rsid w:val="00846444"/>
    <w:rsid w:val="008476E3"/>
    <w:rsid w:val="00847ABB"/>
    <w:rsid w:val="00847DCF"/>
    <w:rsid w:val="00850C59"/>
    <w:rsid w:val="00852253"/>
    <w:rsid w:val="0085248B"/>
    <w:rsid w:val="00852849"/>
    <w:rsid w:val="00855C3B"/>
    <w:rsid w:val="00856053"/>
    <w:rsid w:val="008567B4"/>
    <w:rsid w:val="00857580"/>
    <w:rsid w:val="008603A8"/>
    <w:rsid w:val="00861FD4"/>
    <w:rsid w:val="008632D5"/>
    <w:rsid w:val="00863886"/>
    <w:rsid w:val="00865580"/>
    <w:rsid w:val="0086694F"/>
    <w:rsid w:val="00866DA5"/>
    <w:rsid w:val="0086749C"/>
    <w:rsid w:val="00867EDB"/>
    <w:rsid w:val="008710B7"/>
    <w:rsid w:val="00872765"/>
    <w:rsid w:val="0087405C"/>
    <w:rsid w:val="00874241"/>
    <w:rsid w:val="00874C74"/>
    <w:rsid w:val="00874CF1"/>
    <w:rsid w:val="00874E2F"/>
    <w:rsid w:val="00875867"/>
    <w:rsid w:val="00875C14"/>
    <w:rsid w:val="00881621"/>
    <w:rsid w:val="00882727"/>
    <w:rsid w:val="00882B4F"/>
    <w:rsid w:val="00883A07"/>
    <w:rsid w:val="00883C59"/>
    <w:rsid w:val="00883F57"/>
    <w:rsid w:val="0088408C"/>
    <w:rsid w:val="008846C9"/>
    <w:rsid w:val="00884C5B"/>
    <w:rsid w:val="00884F61"/>
    <w:rsid w:val="0088558A"/>
    <w:rsid w:val="00885970"/>
    <w:rsid w:val="008869A8"/>
    <w:rsid w:val="00886C84"/>
    <w:rsid w:val="0088761E"/>
    <w:rsid w:val="00887D75"/>
    <w:rsid w:val="00891628"/>
    <w:rsid w:val="008917E2"/>
    <w:rsid w:val="008928F7"/>
    <w:rsid w:val="00892C30"/>
    <w:rsid w:val="0089357E"/>
    <w:rsid w:val="00893EA4"/>
    <w:rsid w:val="00894717"/>
    <w:rsid w:val="00894910"/>
    <w:rsid w:val="0089679A"/>
    <w:rsid w:val="00897151"/>
    <w:rsid w:val="0089798F"/>
    <w:rsid w:val="008A1266"/>
    <w:rsid w:val="008A1347"/>
    <w:rsid w:val="008A18F6"/>
    <w:rsid w:val="008A3444"/>
    <w:rsid w:val="008A5B2A"/>
    <w:rsid w:val="008A7642"/>
    <w:rsid w:val="008A7826"/>
    <w:rsid w:val="008B0696"/>
    <w:rsid w:val="008B1AA4"/>
    <w:rsid w:val="008B216A"/>
    <w:rsid w:val="008B341D"/>
    <w:rsid w:val="008B3770"/>
    <w:rsid w:val="008B3C92"/>
    <w:rsid w:val="008B427E"/>
    <w:rsid w:val="008B5204"/>
    <w:rsid w:val="008B632D"/>
    <w:rsid w:val="008C0DA9"/>
    <w:rsid w:val="008C13F9"/>
    <w:rsid w:val="008C1ADE"/>
    <w:rsid w:val="008C1EC9"/>
    <w:rsid w:val="008C2D43"/>
    <w:rsid w:val="008C3725"/>
    <w:rsid w:val="008C3976"/>
    <w:rsid w:val="008C48F7"/>
    <w:rsid w:val="008C49D3"/>
    <w:rsid w:val="008C647E"/>
    <w:rsid w:val="008C6781"/>
    <w:rsid w:val="008C6C4E"/>
    <w:rsid w:val="008C6E49"/>
    <w:rsid w:val="008C6ECE"/>
    <w:rsid w:val="008C7ADF"/>
    <w:rsid w:val="008C7EA1"/>
    <w:rsid w:val="008D136A"/>
    <w:rsid w:val="008D1521"/>
    <w:rsid w:val="008D3A79"/>
    <w:rsid w:val="008D3DC0"/>
    <w:rsid w:val="008D43DA"/>
    <w:rsid w:val="008D61F3"/>
    <w:rsid w:val="008D64F1"/>
    <w:rsid w:val="008E0244"/>
    <w:rsid w:val="008E1534"/>
    <w:rsid w:val="008E1653"/>
    <w:rsid w:val="008E3C3C"/>
    <w:rsid w:val="008E4544"/>
    <w:rsid w:val="008E517E"/>
    <w:rsid w:val="008E52B1"/>
    <w:rsid w:val="008E5738"/>
    <w:rsid w:val="008E6A5B"/>
    <w:rsid w:val="008E7714"/>
    <w:rsid w:val="008E7D6F"/>
    <w:rsid w:val="008F02E9"/>
    <w:rsid w:val="008F0CEE"/>
    <w:rsid w:val="008F1871"/>
    <w:rsid w:val="008F2077"/>
    <w:rsid w:val="008F43A7"/>
    <w:rsid w:val="008F45AE"/>
    <w:rsid w:val="008F4712"/>
    <w:rsid w:val="008F4A3E"/>
    <w:rsid w:val="008F512F"/>
    <w:rsid w:val="008F57BE"/>
    <w:rsid w:val="008F5C96"/>
    <w:rsid w:val="008F650B"/>
    <w:rsid w:val="008F65CC"/>
    <w:rsid w:val="008F754F"/>
    <w:rsid w:val="009000FF"/>
    <w:rsid w:val="00901192"/>
    <w:rsid w:val="00901C7A"/>
    <w:rsid w:val="00901D35"/>
    <w:rsid w:val="0090201B"/>
    <w:rsid w:val="00902034"/>
    <w:rsid w:val="00902680"/>
    <w:rsid w:val="00903A6F"/>
    <w:rsid w:val="00905901"/>
    <w:rsid w:val="00905C9A"/>
    <w:rsid w:val="0091045C"/>
    <w:rsid w:val="00910CEA"/>
    <w:rsid w:val="00911056"/>
    <w:rsid w:val="00911660"/>
    <w:rsid w:val="00911E48"/>
    <w:rsid w:val="00913172"/>
    <w:rsid w:val="009140D9"/>
    <w:rsid w:val="009140F2"/>
    <w:rsid w:val="00915B2A"/>
    <w:rsid w:val="0091688A"/>
    <w:rsid w:val="009177AC"/>
    <w:rsid w:val="0092092F"/>
    <w:rsid w:val="00920CE8"/>
    <w:rsid w:val="00921200"/>
    <w:rsid w:val="009221C5"/>
    <w:rsid w:val="00922B92"/>
    <w:rsid w:val="009239E8"/>
    <w:rsid w:val="00923DF8"/>
    <w:rsid w:val="00923EC3"/>
    <w:rsid w:val="00924001"/>
    <w:rsid w:val="0092443C"/>
    <w:rsid w:val="00925B39"/>
    <w:rsid w:val="009262BF"/>
    <w:rsid w:val="00926D5B"/>
    <w:rsid w:val="00926E88"/>
    <w:rsid w:val="0092716B"/>
    <w:rsid w:val="009300BC"/>
    <w:rsid w:val="00930A6C"/>
    <w:rsid w:val="00931906"/>
    <w:rsid w:val="0093203B"/>
    <w:rsid w:val="009325B6"/>
    <w:rsid w:val="00933027"/>
    <w:rsid w:val="00933378"/>
    <w:rsid w:val="0093388D"/>
    <w:rsid w:val="00933FDE"/>
    <w:rsid w:val="00934979"/>
    <w:rsid w:val="009349E7"/>
    <w:rsid w:val="00934A38"/>
    <w:rsid w:val="00934B7C"/>
    <w:rsid w:val="00935D43"/>
    <w:rsid w:val="0093607D"/>
    <w:rsid w:val="00936761"/>
    <w:rsid w:val="009378C4"/>
    <w:rsid w:val="00937B95"/>
    <w:rsid w:val="00937E06"/>
    <w:rsid w:val="00937E44"/>
    <w:rsid w:val="00940D2F"/>
    <w:rsid w:val="00941DC8"/>
    <w:rsid w:val="00942768"/>
    <w:rsid w:val="0094396D"/>
    <w:rsid w:val="00943B8B"/>
    <w:rsid w:val="00943BB6"/>
    <w:rsid w:val="009449D5"/>
    <w:rsid w:val="00945E57"/>
    <w:rsid w:val="00946A96"/>
    <w:rsid w:val="009473FC"/>
    <w:rsid w:val="009507CD"/>
    <w:rsid w:val="00951371"/>
    <w:rsid w:val="00951B86"/>
    <w:rsid w:val="00952113"/>
    <w:rsid w:val="00954B59"/>
    <w:rsid w:val="00954CB1"/>
    <w:rsid w:val="00954EDF"/>
    <w:rsid w:val="00955377"/>
    <w:rsid w:val="00955D4D"/>
    <w:rsid w:val="00956F66"/>
    <w:rsid w:val="00957126"/>
    <w:rsid w:val="0095715B"/>
    <w:rsid w:val="0096057D"/>
    <w:rsid w:val="00961493"/>
    <w:rsid w:val="00961C84"/>
    <w:rsid w:val="00963259"/>
    <w:rsid w:val="009633AC"/>
    <w:rsid w:val="00964743"/>
    <w:rsid w:val="00964B68"/>
    <w:rsid w:val="00964C2B"/>
    <w:rsid w:val="00964CD9"/>
    <w:rsid w:val="0096769A"/>
    <w:rsid w:val="00967D0C"/>
    <w:rsid w:val="00967D64"/>
    <w:rsid w:val="00970BFE"/>
    <w:rsid w:val="0097193A"/>
    <w:rsid w:val="00971F01"/>
    <w:rsid w:val="00972536"/>
    <w:rsid w:val="00972702"/>
    <w:rsid w:val="00972B0C"/>
    <w:rsid w:val="00972D62"/>
    <w:rsid w:val="009734E4"/>
    <w:rsid w:val="00973AC3"/>
    <w:rsid w:val="00974A66"/>
    <w:rsid w:val="00974D06"/>
    <w:rsid w:val="00975527"/>
    <w:rsid w:val="00975FAF"/>
    <w:rsid w:val="00977097"/>
    <w:rsid w:val="00977D00"/>
    <w:rsid w:val="009806D7"/>
    <w:rsid w:val="00980A51"/>
    <w:rsid w:val="009815C7"/>
    <w:rsid w:val="00981FF4"/>
    <w:rsid w:val="00982243"/>
    <w:rsid w:val="00982B56"/>
    <w:rsid w:val="009831B6"/>
    <w:rsid w:val="009831E3"/>
    <w:rsid w:val="009831E6"/>
    <w:rsid w:val="00983962"/>
    <w:rsid w:val="00984B80"/>
    <w:rsid w:val="00985527"/>
    <w:rsid w:val="0098664A"/>
    <w:rsid w:val="009874BF"/>
    <w:rsid w:val="00987E4D"/>
    <w:rsid w:val="00990572"/>
    <w:rsid w:val="0099074E"/>
    <w:rsid w:val="009913AA"/>
    <w:rsid w:val="009939FA"/>
    <w:rsid w:val="00994089"/>
    <w:rsid w:val="00994652"/>
    <w:rsid w:val="00994A65"/>
    <w:rsid w:val="00995310"/>
    <w:rsid w:val="00995E02"/>
    <w:rsid w:val="009960CC"/>
    <w:rsid w:val="00996585"/>
    <w:rsid w:val="0099667C"/>
    <w:rsid w:val="009971D1"/>
    <w:rsid w:val="00997766"/>
    <w:rsid w:val="009A1036"/>
    <w:rsid w:val="009A11BB"/>
    <w:rsid w:val="009A1629"/>
    <w:rsid w:val="009A1CD3"/>
    <w:rsid w:val="009A2A08"/>
    <w:rsid w:val="009A2B4D"/>
    <w:rsid w:val="009A3526"/>
    <w:rsid w:val="009A3DBE"/>
    <w:rsid w:val="009A3E5A"/>
    <w:rsid w:val="009A571F"/>
    <w:rsid w:val="009A5A39"/>
    <w:rsid w:val="009A5B51"/>
    <w:rsid w:val="009A69CD"/>
    <w:rsid w:val="009A7324"/>
    <w:rsid w:val="009A79B1"/>
    <w:rsid w:val="009A7F71"/>
    <w:rsid w:val="009B10CD"/>
    <w:rsid w:val="009B1C19"/>
    <w:rsid w:val="009B1CB3"/>
    <w:rsid w:val="009B1D81"/>
    <w:rsid w:val="009B2728"/>
    <w:rsid w:val="009B2CBB"/>
    <w:rsid w:val="009B2CF9"/>
    <w:rsid w:val="009B3738"/>
    <w:rsid w:val="009B3B34"/>
    <w:rsid w:val="009B4AF2"/>
    <w:rsid w:val="009B53CA"/>
    <w:rsid w:val="009B713D"/>
    <w:rsid w:val="009C04C3"/>
    <w:rsid w:val="009C0D4D"/>
    <w:rsid w:val="009C198D"/>
    <w:rsid w:val="009C1DD6"/>
    <w:rsid w:val="009C289C"/>
    <w:rsid w:val="009C29F8"/>
    <w:rsid w:val="009C31DD"/>
    <w:rsid w:val="009C3A65"/>
    <w:rsid w:val="009C3DA5"/>
    <w:rsid w:val="009C446C"/>
    <w:rsid w:val="009C5252"/>
    <w:rsid w:val="009C551E"/>
    <w:rsid w:val="009C63D5"/>
    <w:rsid w:val="009C758D"/>
    <w:rsid w:val="009D1415"/>
    <w:rsid w:val="009D15C3"/>
    <w:rsid w:val="009D23BF"/>
    <w:rsid w:val="009D2548"/>
    <w:rsid w:val="009D2861"/>
    <w:rsid w:val="009D2A56"/>
    <w:rsid w:val="009D2F69"/>
    <w:rsid w:val="009D35FE"/>
    <w:rsid w:val="009D4230"/>
    <w:rsid w:val="009D5BF2"/>
    <w:rsid w:val="009D6648"/>
    <w:rsid w:val="009D66B1"/>
    <w:rsid w:val="009D73BD"/>
    <w:rsid w:val="009D777C"/>
    <w:rsid w:val="009D7A2D"/>
    <w:rsid w:val="009D7E87"/>
    <w:rsid w:val="009E04A2"/>
    <w:rsid w:val="009E0929"/>
    <w:rsid w:val="009E098B"/>
    <w:rsid w:val="009E0BAF"/>
    <w:rsid w:val="009E13A6"/>
    <w:rsid w:val="009E163C"/>
    <w:rsid w:val="009E326B"/>
    <w:rsid w:val="009E3ACF"/>
    <w:rsid w:val="009E3C6E"/>
    <w:rsid w:val="009E4070"/>
    <w:rsid w:val="009E439E"/>
    <w:rsid w:val="009E4669"/>
    <w:rsid w:val="009E565A"/>
    <w:rsid w:val="009E65FD"/>
    <w:rsid w:val="009F1297"/>
    <w:rsid w:val="009F1941"/>
    <w:rsid w:val="009F214E"/>
    <w:rsid w:val="009F2F8F"/>
    <w:rsid w:val="009F41B9"/>
    <w:rsid w:val="009F425E"/>
    <w:rsid w:val="009F49F6"/>
    <w:rsid w:val="009F641C"/>
    <w:rsid w:val="009F6AAF"/>
    <w:rsid w:val="009F744B"/>
    <w:rsid w:val="009F7690"/>
    <w:rsid w:val="009F7D11"/>
    <w:rsid w:val="00A00270"/>
    <w:rsid w:val="00A00841"/>
    <w:rsid w:val="00A0363C"/>
    <w:rsid w:val="00A043E7"/>
    <w:rsid w:val="00A044AB"/>
    <w:rsid w:val="00A0470F"/>
    <w:rsid w:val="00A04F72"/>
    <w:rsid w:val="00A05A23"/>
    <w:rsid w:val="00A07AF0"/>
    <w:rsid w:val="00A10618"/>
    <w:rsid w:val="00A10F31"/>
    <w:rsid w:val="00A1106E"/>
    <w:rsid w:val="00A1135D"/>
    <w:rsid w:val="00A1146A"/>
    <w:rsid w:val="00A11A83"/>
    <w:rsid w:val="00A12989"/>
    <w:rsid w:val="00A13E9C"/>
    <w:rsid w:val="00A14B1C"/>
    <w:rsid w:val="00A14BEB"/>
    <w:rsid w:val="00A157B4"/>
    <w:rsid w:val="00A164DA"/>
    <w:rsid w:val="00A1663C"/>
    <w:rsid w:val="00A16F47"/>
    <w:rsid w:val="00A20154"/>
    <w:rsid w:val="00A204F0"/>
    <w:rsid w:val="00A20F2F"/>
    <w:rsid w:val="00A222B5"/>
    <w:rsid w:val="00A22AFF"/>
    <w:rsid w:val="00A22C88"/>
    <w:rsid w:val="00A23245"/>
    <w:rsid w:val="00A238F4"/>
    <w:rsid w:val="00A23C6E"/>
    <w:rsid w:val="00A23E1A"/>
    <w:rsid w:val="00A24321"/>
    <w:rsid w:val="00A24474"/>
    <w:rsid w:val="00A24996"/>
    <w:rsid w:val="00A24C2D"/>
    <w:rsid w:val="00A25539"/>
    <w:rsid w:val="00A255E6"/>
    <w:rsid w:val="00A25692"/>
    <w:rsid w:val="00A2571A"/>
    <w:rsid w:val="00A26819"/>
    <w:rsid w:val="00A26EAD"/>
    <w:rsid w:val="00A27E85"/>
    <w:rsid w:val="00A27F4A"/>
    <w:rsid w:val="00A30098"/>
    <w:rsid w:val="00A3086F"/>
    <w:rsid w:val="00A30B22"/>
    <w:rsid w:val="00A3144C"/>
    <w:rsid w:val="00A31DB3"/>
    <w:rsid w:val="00A3269F"/>
    <w:rsid w:val="00A32A97"/>
    <w:rsid w:val="00A3338E"/>
    <w:rsid w:val="00A34448"/>
    <w:rsid w:val="00A350D6"/>
    <w:rsid w:val="00A3790E"/>
    <w:rsid w:val="00A40F94"/>
    <w:rsid w:val="00A421D2"/>
    <w:rsid w:val="00A43E1F"/>
    <w:rsid w:val="00A45780"/>
    <w:rsid w:val="00A45E75"/>
    <w:rsid w:val="00A46F8D"/>
    <w:rsid w:val="00A51286"/>
    <w:rsid w:val="00A51440"/>
    <w:rsid w:val="00A51ADF"/>
    <w:rsid w:val="00A521FC"/>
    <w:rsid w:val="00A522A0"/>
    <w:rsid w:val="00A52444"/>
    <w:rsid w:val="00A53151"/>
    <w:rsid w:val="00A54684"/>
    <w:rsid w:val="00A547B6"/>
    <w:rsid w:val="00A54AD5"/>
    <w:rsid w:val="00A55467"/>
    <w:rsid w:val="00A571BE"/>
    <w:rsid w:val="00A60088"/>
    <w:rsid w:val="00A60208"/>
    <w:rsid w:val="00A610AA"/>
    <w:rsid w:val="00A612D3"/>
    <w:rsid w:val="00A644BE"/>
    <w:rsid w:val="00A65619"/>
    <w:rsid w:val="00A666A5"/>
    <w:rsid w:val="00A666D1"/>
    <w:rsid w:val="00A66A73"/>
    <w:rsid w:val="00A67490"/>
    <w:rsid w:val="00A67637"/>
    <w:rsid w:val="00A67BA5"/>
    <w:rsid w:val="00A7007E"/>
    <w:rsid w:val="00A701B0"/>
    <w:rsid w:val="00A70E1A"/>
    <w:rsid w:val="00A7263C"/>
    <w:rsid w:val="00A72A11"/>
    <w:rsid w:val="00A73304"/>
    <w:rsid w:val="00A73CD6"/>
    <w:rsid w:val="00A74060"/>
    <w:rsid w:val="00A75A49"/>
    <w:rsid w:val="00A75BD3"/>
    <w:rsid w:val="00A76204"/>
    <w:rsid w:val="00A7647F"/>
    <w:rsid w:val="00A765FA"/>
    <w:rsid w:val="00A77640"/>
    <w:rsid w:val="00A776A7"/>
    <w:rsid w:val="00A77DAD"/>
    <w:rsid w:val="00A77DAF"/>
    <w:rsid w:val="00A805C7"/>
    <w:rsid w:val="00A8184B"/>
    <w:rsid w:val="00A81A60"/>
    <w:rsid w:val="00A81E4F"/>
    <w:rsid w:val="00A8246F"/>
    <w:rsid w:val="00A8260A"/>
    <w:rsid w:val="00A83629"/>
    <w:rsid w:val="00A83925"/>
    <w:rsid w:val="00A83DE9"/>
    <w:rsid w:val="00A84CA3"/>
    <w:rsid w:val="00A85122"/>
    <w:rsid w:val="00A857A2"/>
    <w:rsid w:val="00A86317"/>
    <w:rsid w:val="00A910C1"/>
    <w:rsid w:val="00A91343"/>
    <w:rsid w:val="00A92470"/>
    <w:rsid w:val="00A9303F"/>
    <w:rsid w:val="00A93D86"/>
    <w:rsid w:val="00A93E6C"/>
    <w:rsid w:val="00A93FC0"/>
    <w:rsid w:val="00A93FF9"/>
    <w:rsid w:val="00A94B69"/>
    <w:rsid w:val="00A94C9A"/>
    <w:rsid w:val="00A955FB"/>
    <w:rsid w:val="00A958CC"/>
    <w:rsid w:val="00A96B1F"/>
    <w:rsid w:val="00A9717B"/>
    <w:rsid w:val="00AA0680"/>
    <w:rsid w:val="00AA0DB0"/>
    <w:rsid w:val="00AA154F"/>
    <w:rsid w:val="00AA19F6"/>
    <w:rsid w:val="00AA2B23"/>
    <w:rsid w:val="00AA2CE5"/>
    <w:rsid w:val="00AA31AC"/>
    <w:rsid w:val="00AA4431"/>
    <w:rsid w:val="00AA54C9"/>
    <w:rsid w:val="00AA63D6"/>
    <w:rsid w:val="00AA68AD"/>
    <w:rsid w:val="00AA6F36"/>
    <w:rsid w:val="00AA7528"/>
    <w:rsid w:val="00AB14A0"/>
    <w:rsid w:val="00AB3290"/>
    <w:rsid w:val="00AB3480"/>
    <w:rsid w:val="00AB3FCA"/>
    <w:rsid w:val="00AB40EC"/>
    <w:rsid w:val="00AB56AB"/>
    <w:rsid w:val="00AB5939"/>
    <w:rsid w:val="00AB5C1C"/>
    <w:rsid w:val="00AB642C"/>
    <w:rsid w:val="00AB6BA0"/>
    <w:rsid w:val="00AC0BE3"/>
    <w:rsid w:val="00AC0C03"/>
    <w:rsid w:val="00AC0F30"/>
    <w:rsid w:val="00AC1570"/>
    <w:rsid w:val="00AC1711"/>
    <w:rsid w:val="00AC4135"/>
    <w:rsid w:val="00AC534E"/>
    <w:rsid w:val="00AC5C27"/>
    <w:rsid w:val="00AD0280"/>
    <w:rsid w:val="00AD04FB"/>
    <w:rsid w:val="00AD0B5A"/>
    <w:rsid w:val="00AD10D4"/>
    <w:rsid w:val="00AD1E47"/>
    <w:rsid w:val="00AD2059"/>
    <w:rsid w:val="00AD41ED"/>
    <w:rsid w:val="00AD44B2"/>
    <w:rsid w:val="00AD583E"/>
    <w:rsid w:val="00AD5968"/>
    <w:rsid w:val="00AD6022"/>
    <w:rsid w:val="00AD6A95"/>
    <w:rsid w:val="00AD6ABB"/>
    <w:rsid w:val="00AE02D4"/>
    <w:rsid w:val="00AE0BCB"/>
    <w:rsid w:val="00AE19FC"/>
    <w:rsid w:val="00AE1EE3"/>
    <w:rsid w:val="00AE3F9F"/>
    <w:rsid w:val="00AE428E"/>
    <w:rsid w:val="00AE44E8"/>
    <w:rsid w:val="00AE5290"/>
    <w:rsid w:val="00AE673E"/>
    <w:rsid w:val="00AE717D"/>
    <w:rsid w:val="00AE73A3"/>
    <w:rsid w:val="00AE73EA"/>
    <w:rsid w:val="00AE78F3"/>
    <w:rsid w:val="00AF0B38"/>
    <w:rsid w:val="00AF3869"/>
    <w:rsid w:val="00AF4074"/>
    <w:rsid w:val="00AF4513"/>
    <w:rsid w:val="00AF463C"/>
    <w:rsid w:val="00AF4831"/>
    <w:rsid w:val="00AF4C15"/>
    <w:rsid w:val="00AF51DE"/>
    <w:rsid w:val="00AF58EA"/>
    <w:rsid w:val="00AF71B2"/>
    <w:rsid w:val="00AF7446"/>
    <w:rsid w:val="00AF7931"/>
    <w:rsid w:val="00B00408"/>
    <w:rsid w:val="00B007D5"/>
    <w:rsid w:val="00B017C3"/>
    <w:rsid w:val="00B0328F"/>
    <w:rsid w:val="00B035EA"/>
    <w:rsid w:val="00B05403"/>
    <w:rsid w:val="00B05B16"/>
    <w:rsid w:val="00B0644C"/>
    <w:rsid w:val="00B07DC2"/>
    <w:rsid w:val="00B07FA1"/>
    <w:rsid w:val="00B10375"/>
    <w:rsid w:val="00B10985"/>
    <w:rsid w:val="00B11C59"/>
    <w:rsid w:val="00B11D1D"/>
    <w:rsid w:val="00B12D2F"/>
    <w:rsid w:val="00B12FD0"/>
    <w:rsid w:val="00B13457"/>
    <w:rsid w:val="00B14838"/>
    <w:rsid w:val="00B151A3"/>
    <w:rsid w:val="00B163E6"/>
    <w:rsid w:val="00B16627"/>
    <w:rsid w:val="00B16CCF"/>
    <w:rsid w:val="00B17F04"/>
    <w:rsid w:val="00B2050A"/>
    <w:rsid w:val="00B20C85"/>
    <w:rsid w:val="00B20D27"/>
    <w:rsid w:val="00B21131"/>
    <w:rsid w:val="00B21445"/>
    <w:rsid w:val="00B22098"/>
    <w:rsid w:val="00B22CEF"/>
    <w:rsid w:val="00B22F82"/>
    <w:rsid w:val="00B23E49"/>
    <w:rsid w:val="00B24EC1"/>
    <w:rsid w:val="00B2586E"/>
    <w:rsid w:val="00B269EF"/>
    <w:rsid w:val="00B27E39"/>
    <w:rsid w:val="00B27E92"/>
    <w:rsid w:val="00B30262"/>
    <w:rsid w:val="00B30511"/>
    <w:rsid w:val="00B3055E"/>
    <w:rsid w:val="00B308BA"/>
    <w:rsid w:val="00B3150A"/>
    <w:rsid w:val="00B3176A"/>
    <w:rsid w:val="00B319FD"/>
    <w:rsid w:val="00B33ED0"/>
    <w:rsid w:val="00B33F63"/>
    <w:rsid w:val="00B34296"/>
    <w:rsid w:val="00B348BB"/>
    <w:rsid w:val="00B37A0C"/>
    <w:rsid w:val="00B4077F"/>
    <w:rsid w:val="00B4191B"/>
    <w:rsid w:val="00B42450"/>
    <w:rsid w:val="00B42F9D"/>
    <w:rsid w:val="00B43CDC"/>
    <w:rsid w:val="00B43DDE"/>
    <w:rsid w:val="00B44D96"/>
    <w:rsid w:val="00B4568A"/>
    <w:rsid w:val="00B472D6"/>
    <w:rsid w:val="00B47538"/>
    <w:rsid w:val="00B47E45"/>
    <w:rsid w:val="00B50BCF"/>
    <w:rsid w:val="00B53EBE"/>
    <w:rsid w:val="00B55DD2"/>
    <w:rsid w:val="00B55FEC"/>
    <w:rsid w:val="00B567C4"/>
    <w:rsid w:val="00B5776B"/>
    <w:rsid w:val="00B577CE"/>
    <w:rsid w:val="00B60669"/>
    <w:rsid w:val="00B60C00"/>
    <w:rsid w:val="00B63601"/>
    <w:rsid w:val="00B63A84"/>
    <w:rsid w:val="00B656A5"/>
    <w:rsid w:val="00B657CB"/>
    <w:rsid w:val="00B6593C"/>
    <w:rsid w:val="00B6645E"/>
    <w:rsid w:val="00B6657C"/>
    <w:rsid w:val="00B675AB"/>
    <w:rsid w:val="00B676E9"/>
    <w:rsid w:val="00B678A6"/>
    <w:rsid w:val="00B704F0"/>
    <w:rsid w:val="00B706E6"/>
    <w:rsid w:val="00B709CF"/>
    <w:rsid w:val="00B70DB1"/>
    <w:rsid w:val="00B71093"/>
    <w:rsid w:val="00B718DF"/>
    <w:rsid w:val="00B71976"/>
    <w:rsid w:val="00B71A80"/>
    <w:rsid w:val="00B7251F"/>
    <w:rsid w:val="00B727CD"/>
    <w:rsid w:val="00B7380A"/>
    <w:rsid w:val="00B73954"/>
    <w:rsid w:val="00B74300"/>
    <w:rsid w:val="00B747F5"/>
    <w:rsid w:val="00B74A62"/>
    <w:rsid w:val="00B74B14"/>
    <w:rsid w:val="00B75DA3"/>
    <w:rsid w:val="00B7652A"/>
    <w:rsid w:val="00B8219F"/>
    <w:rsid w:val="00B833FB"/>
    <w:rsid w:val="00B834A9"/>
    <w:rsid w:val="00B84C15"/>
    <w:rsid w:val="00B85BA4"/>
    <w:rsid w:val="00B86132"/>
    <w:rsid w:val="00B86E15"/>
    <w:rsid w:val="00B874EE"/>
    <w:rsid w:val="00B90485"/>
    <w:rsid w:val="00B9062F"/>
    <w:rsid w:val="00B92280"/>
    <w:rsid w:val="00B941C1"/>
    <w:rsid w:val="00B9497E"/>
    <w:rsid w:val="00B95047"/>
    <w:rsid w:val="00B95A96"/>
    <w:rsid w:val="00B95C54"/>
    <w:rsid w:val="00B9608A"/>
    <w:rsid w:val="00B9658D"/>
    <w:rsid w:val="00BA0345"/>
    <w:rsid w:val="00BA1952"/>
    <w:rsid w:val="00BA1C93"/>
    <w:rsid w:val="00BA1E39"/>
    <w:rsid w:val="00BA24B6"/>
    <w:rsid w:val="00BA286B"/>
    <w:rsid w:val="00BA34D4"/>
    <w:rsid w:val="00BA3848"/>
    <w:rsid w:val="00BA3D5B"/>
    <w:rsid w:val="00BA4512"/>
    <w:rsid w:val="00BA4D3C"/>
    <w:rsid w:val="00BA6BDA"/>
    <w:rsid w:val="00BA7036"/>
    <w:rsid w:val="00BB0F0A"/>
    <w:rsid w:val="00BB1C5C"/>
    <w:rsid w:val="00BB1DB3"/>
    <w:rsid w:val="00BB23A1"/>
    <w:rsid w:val="00BB2DC8"/>
    <w:rsid w:val="00BB32B7"/>
    <w:rsid w:val="00BB50D8"/>
    <w:rsid w:val="00BB5989"/>
    <w:rsid w:val="00BB5E8B"/>
    <w:rsid w:val="00BB6D34"/>
    <w:rsid w:val="00BB7019"/>
    <w:rsid w:val="00BB79F6"/>
    <w:rsid w:val="00BB7E32"/>
    <w:rsid w:val="00BB7ED0"/>
    <w:rsid w:val="00BC1988"/>
    <w:rsid w:val="00BC1E41"/>
    <w:rsid w:val="00BC3889"/>
    <w:rsid w:val="00BC5027"/>
    <w:rsid w:val="00BC51F1"/>
    <w:rsid w:val="00BC5E3F"/>
    <w:rsid w:val="00BC72E9"/>
    <w:rsid w:val="00BD1015"/>
    <w:rsid w:val="00BD13B6"/>
    <w:rsid w:val="00BD212C"/>
    <w:rsid w:val="00BD228D"/>
    <w:rsid w:val="00BD270A"/>
    <w:rsid w:val="00BD27A7"/>
    <w:rsid w:val="00BD460F"/>
    <w:rsid w:val="00BD5ADC"/>
    <w:rsid w:val="00BD65AE"/>
    <w:rsid w:val="00BD76D3"/>
    <w:rsid w:val="00BD7B89"/>
    <w:rsid w:val="00BE1DD3"/>
    <w:rsid w:val="00BE39A1"/>
    <w:rsid w:val="00BE4454"/>
    <w:rsid w:val="00BE4706"/>
    <w:rsid w:val="00BE49F4"/>
    <w:rsid w:val="00BE54B6"/>
    <w:rsid w:val="00BE5C6D"/>
    <w:rsid w:val="00BE66D2"/>
    <w:rsid w:val="00BE6727"/>
    <w:rsid w:val="00BE7A0A"/>
    <w:rsid w:val="00BF0247"/>
    <w:rsid w:val="00BF1A6C"/>
    <w:rsid w:val="00BF2E3B"/>
    <w:rsid w:val="00BF314D"/>
    <w:rsid w:val="00BF55BF"/>
    <w:rsid w:val="00BF7B53"/>
    <w:rsid w:val="00C0066C"/>
    <w:rsid w:val="00C00A98"/>
    <w:rsid w:val="00C00F41"/>
    <w:rsid w:val="00C011E7"/>
    <w:rsid w:val="00C02202"/>
    <w:rsid w:val="00C036E3"/>
    <w:rsid w:val="00C03AD8"/>
    <w:rsid w:val="00C04B53"/>
    <w:rsid w:val="00C04C21"/>
    <w:rsid w:val="00C04ECA"/>
    <w:rsid w:val="00C05494"/>
    <w:rsid w:val="00C06631"/>
    <w:rsid w:val="00C069BB"/>
    <w:rsid w:val="00C06A80"/>
    <w:rsid w:val="00C078C0"/>
    <w:rsid w:val="00C07FE3"/>
    <w:rsid w:val="00C12033"/>
    <w:rsid w:val="00C1419B"/>
    <w:rsid w:val="00C14585"/>
    <w:rsid w:val="00C14C19"/>
    <w:rsid w:val="00C15435"/>
    <w:rsid w:val="00C155DA"/>
    <w:rsid w:val="00C15F6E"/>
    <w:rsid w:val="00C16938"/>
    <w:rsid w:val="00C20729"/>
    <w:rsid w:val="00C2073C"/>
    <w:rsid w:val="00C2096E"/>
    <w:rsid w:val="00C2187E"/>
    <w:rsid w:val="00C22EB4"/>
    <w:rsid w:val="00C237E5"/>
    <w:rsid w:val="00C23BA2"/>
    <w:rsid w:val="00C23E57"/>
    <w:rsid w:val="00C2412D"/>
    <w:rsid w:val="00C247EC"/>
    <w:rsid w:val="00C255A5"/>
    <w:rsid w:val="00C2590D"/>
    <w:rsid w:val="00C269BA"/>
    <w:rsid w:val="00C277C3"/>
    <w:rsid w:val="00C27D97"/>
    <w:rsid w:val="00C301DA"/>
    <w:rsid w:val="00C30328"/>
    <w:rsid w:val="00C31925"/>
    <w:rsid w:val="00C31C10"/>
    <w:rsid w:val="00C3215D"/>
    <w:rsid w:val="00C326D3"/>
    <w:rsid w:val="00C32892"/>
    <w:rsid w:val="00C329EF"/>
    <w:rsid w:val="00C33191"/>
    <w:rsid w:val="00C33F08"/>
    <w:rsid w:val="00C34119"/>
    <w:rsid w:val="00C353C3"/>
    <w:rsid w:val="00C36861"/>
    <w:rsid w:val="00C378A1"/>
    <w:rsid w:val="00C439B5"/>
    <w:rsid w:val="00C43B47"/>
    <w:rsid w:val="00C43C90"/>
    <w:rsid w:val="00C43EE9"/>
    <w:rsid w:val="00C44159"/>
    <w:rsid w:val="00C4450F"/>
    <w:rsid w:val="00C448BA"/>
    <w:rsid w:val="00C44ED6"/>
    <w:rsid w:val="00C44F7C"/>
    <w:rsid w:val="00C46A08"/>
    <w:rsid w:val="00C46CB5"/>
    <w:rsid w:val="00C50307"/>
    <w:rsid w:val="00C50863"/>
    <w:rsid w:val="00C51BC7"/>
    <w:rsid w:val="00C52110"/>
    <w:rsid w:val="00C52D8C"/>
    <w:rsid w:val="00C54692"/>
    <w:rsid w:val="00C579C9"/>
    <w:rsid w:val="00C57E44"/>
    <w:rsid w:val="00C618EB"/>
    <w:rsid w:val="00C62A56"/>
    <w:rsid w:val="00C62C90"/>
    <w:rsid w:val="00C62E21"/>
    <w:rsid w:val="00C63365"/>
    <w:rsid w:val="00C634D2"/>
    <w:rsid w:val="00C65D70"/>
    <w:rsid w:val="00C662E2"/>
    <w:rsid w:val="00C6685E"/>
    <w:rsid w:val="00C668BC"/>
    <w:rsid w:val="00C66D69"/>
    <w:rsid w:val="00C670CB"/>
    <w:rsid w:val="00C67251"/>
    <w:rsid w:val="00C71934"/>
    <w:rsid w:val="00C72052"/>
    <w:rsid w:val="00C72AFC"/>
    <w:rsid w:val="00C72CDA"/>
    <w:rsid w:val="00C7323C"/>
    <w:rsid w:val="00C74AAA"/>
    <w:rsid w:val="00C74AC7"/>
    <w:rsid w:val="00C75311"/>
    <w:rsid w:val="00C75380"/>
    <w:rsid w:val="00C7562D"/>
    <w:rsid w:val="00C75B2E"/>
    <w:rsid w:val="00C7605E"/>
    <w:rsid w:val="00C764B2"/>
    <w:rsid w:val="00C76987"/>
    <w:rsid w:val="00C771B2"/>
    <w:rsid w:val="00C80662"/>
    <w:rsid w:val="00C822EE"/>
    <w:rsid w:val="00C82764"/>
    <w:rsid w:val="00C838B4"/>
    <w:rsid w:val="00C84652"/>
    <w:rsid w:val="00C84B51"/>
    <w:rsid w:val="00C84EED"/>
    <w:rsid w:val="00C85627"/>
    <w:rsid w:val="00C85BB1"/>
    <w:rsid w:val="00C85F1F"/>
    <w:rsid w:val="00C8709A"/>
    <w:rsid w:val="00C87178"/>
    <w:rsid w:val="00C878BB"/>
    <w:rsid w:val="00C9026F"/>
    <w:rsid w:val="00C9132C"/>
    <w:rsid w:val="00C914B4"/>
    <w:rsid w:val="00C924E2"/>
    <w:rsid w:val="00C9326E"/>
    <w:rsid w:val="00C9359D"/>
    <w:rsid w:val="00C935E0"/>
    <w:rsid w:val="00C938D8"/>
    <w:rsid w:val="00C93E53"/>
    <w:rsid w:val="00C93F3D"/>
    <w:rsid w:val="00C94893"/>
    <w:rsid w:val="00C958F4"/>
    <w:rsid w:val="00C95A8A"/>
    <w:rsid w:val="00C95AE8"/>
    <w:rsid w:val="00C964FE"/>
    <w:rsid w:val="00C96F33"/>
    <w:rsid w:val="00C97900"/>
    <w:rsid w:val="00C97AAE"/>
    <w:rsid w:val="00C97BCE"/>
    <w:rsid w:val="00CA026B"/>
    <w:rsid w:val="00CA0D96"/>
    <w:rsid w:val="00CA12C9"/>
    <w:rsid w:val="00CA2CBC"/>
    <w:rsid w:val="00CA37B3"/>
    <w:rsid w:val="00CA3ACE"/>
    <w:rsid w:val="00CA45D0"/>
    <w:rsid w:val="00CA4ADF"/>
    <w:rsid w:val="00CA4C3E"/>
    <w:rsid w:val="00CA572D"/>
    <w:rsid w:val="00CA5980"/>
    <w:rsid w:val="00CA5CE7"/>
    <w:rsid w:val="00CA5DCB"/>
    <w:rsid w:val="00CA6120"/>
    <w:rsid w:val="00CA637E"/>
    <w:rsid w:val="00CA66DA"/>
    <w:rsid w:val="00CA69E5"/>
    <w:rsid w:val="00CA6CBD"/>
    <w:rsid w:val="00CA717E"/>
    <w:rsid w:val="00CA7BFE"/>
    <w:rsid w:val="00CA7CEC"/>
    <w:rsid w:val="00CB0C36"/>
    <w:rsid w:val="00CB0D73"/>
    <w:rsid w:val="00CB1F1D"/>
    <w:rsid w:val="00CB1F74"/>
    <w:rsid w:val="00CB33D9"/>
    <w:rsid w:val="00CB3F50"/>
    <w:rsid w:val="00CB4342"/>
    <w:rsid w:val="00CB4FCE"/>
    <w:rsid w:val="00CB5CA0"/>
    <w:rsid w:val="00CB5EFB"/>
    <w:rsid w:val="00CB6462"/>
    <w:rsid w:val="00CB66EC"/>
    <w:rsid w:val="00CB72FE"/>
    <w:rsid w:val="00CB7A0B"/>
    <w:rsid w:val="00CB7E8D"/>
    <w:rsid w:val="00CC03CD"/>
    <w:rsid w:val="00CC03E8"/>
    <w:rsid w:val="00CC1559"/>
    <w:rsid w:val="00CC1CEA"/>
    <w:rsid w:val="00CC2206"/>
    <w:rsid w:val="00CC22F4"/>
    <w:rsid w:val="00CC365D"/>
    <w:rsid w:val="00CC385D"/>
    <w:rsid w:val="00CC5331"/>
    <w:rsid w:val="00CC55C0"/>
    <w:rsid w:val="00CC583A"/>
    <w:rsid w:val="00CC599A"/>
    <w:rsid w:val="00CC6112"/>
    <w:rsid w:val="00CC63A0"/>
    <w:rsid w:val="00CC688C"/>
    <w:rsid w:val="00CC703B"/>
    <w:rsid w:val="00CC7C15"/>
    <w:rsid w:val="00CD0812"/>
    <w:rsid w:val="00CD0B8F"/>
    <w:rsid w:val="00CD2576"/>
    <w:rsid w:val="00CD4741"/>
    <w:rsid w:val="00CD61D5"/>
    <w:rsid w:val="00CD6856"/>
    <w:rsid w:val="00CD70DB"/>
    <w:rsid w:val="00CD7DF0"/>
    <w:rsid w:val="00CE05F5"/>
    <w:rsid w:val="00CE081D"/>
    <w:rsid w:val="00CE2306"/>
    <w:rsid w:val="00CE2C37"/>
    <w:rsid w:val="00CE336F"/>
    <w:rsid w:val="00CE4283"/>
    <w:rsid w:val="00CE4361"/>
    <w:rsid w:val="00CE66E9"/>
    <w:rsid w:val="00CE6C17"/>
    <w:rsid w:val="00CE6D47"/>
    <w:rsid w:val="00CF1166"/>
    <w:rsid w:val="00CF1F43"/>
    <w:rsid w:val="00CF25A4"/>
    <w:rsid w:val="00CF2EDC"/>
    <w:rsid w:val="00CF2FA4"/>
    <w:rsid w:val="00CF34B9"/>
    <w:rsid w:val="00CF3EFF"/>
    <w:rsid w:val="00CF4C9F"/>
    <w:rsid w:val="00CF5DAE"/>
    <w:rsid w:val="00CF6052"/>
    <w:rsid w:val="00CF6BF5"/>
    <w:rsid w:val="00D00442"/>
    <w:rsid w:val="00D01827"/>
    <w:rsid w:val="00D040EC"/>
    <w:rsid w:val="00D05719"/>
    <w:rsid w:val="00D07356"/>
    <w:rsid w:val="00D07F99"/>
    <w:rsid w:val="00D112BC"/>
    <w:rsid w:val="00D129B2"/>
    <w:rsid w:val="00D13244"/>
    <w:rsid w:val="00D13378"/>
    <w:rsid w:val="00D137F3"/>
    <w:rsid w:val="00D13D8E"/>
    <w:rsid w:val="00D15D8C"/>
    <w:rsid w:val="00D17AC3"/>
    <w:rsid w:val="00D205EA"/>
    <w:rsid w:val="00D20ED8"/>
    <w:rsid w:val="00D21395"/>
    <w:rsid w:val="00D219FD"/>
    <w:rsid w:val="00D22331"/>
    <w:rsid w:val="00D225E4"/>
    <w:rsid w:val="00D22A4D"/>
    <w:rsid w:val="00D22E9E"/>
    <w:rsid w:val="00D23279"/>
    <w:rsid w:val="00D23649"/>
    <w:rsid w:val="00D25F8F"/>
    <w:rsid w:val="00D26AEB"/>
    <w:rsid w:val="00D314BB"/>
    <w:rsid w:val="00D31D95"/>
    <w:rsid w:val="00D32057"/>
    <w:rsid w:val="00D326E9"/>
    <w:rsid w:val="00D32852"/>
    <w:rsid w:val="00D32F38"/>
    <w:rsid w:val="00D333E5"/>
    <w:rsid w:val="00D33A51"/>
    <w:rsid w:val="00D34C18"/>
    <w:rsid w:val="00D34DCC"/>
    <w:rsid w:val="00D3522A"/>
    <w:rsid w:val="00D356E1"/>
    <w:rsid w:val="00D357C1"/>
    <w:rsid w:val="00D3646E"/>
    <w:rsid w:val="00D37539"/>
    <w:rsid w:val="00D37541"/>
    <w:rsid w:val="00D37A7D"/>
    <w:rsid w:val="00D4096B"/>
    <w:rsid w:val="00D40BCE"/>
    <w:rsid w:val="00D41370"/>
    <w:rsid w:val="00D42CB2"/>
    <w:rsid w:val="00D42D28"/>
    <w:rsid w:val="00D4397E"/>
    <w:rsid w:val="00D44B1D"/>
    <w:rsid w:val="00D459A2"/>
    <w:rsid w:val="00D462B9"/>
    <w:rsid w:val="00D46697"/>
    <w:rsid w:val="00D511DF"/>
    <w:rsid w:val="00D526F1"/>
    <w:rsid w:val="00D541B8"/>
    <w:rsid w:val="00D54CD2"/>
    <w:rsid w:val="00D54CF8"/>
    <w:rsid w:val="00D54EB4"/>
    <w:rsid w:val="00D55B08"/>
    <w:rsid w:val="00D560A8"/>
    <w:rsid w:val="00D56522"/>
    <w:rsid w:val="00D57647"/>
    <w:rsid w:val="00D60C62"/>
    <w:rsid w:val="00D60E86"/>
    <w:rsid w:val="00D61DD8"/>
    <w:rsid w:val="00D61F9F"/>
    <w:rsid w:val="00D62A59"/>
    <w:rsid w:val="00D62C4B"/>
    <w:rsid w:val="00D635C0"/>
    <w:rsid w:val="00D63AAF"/>
    <w:rsid w:val="00D63F3E"/>
    <w:rsid w:val="00D6619C"/>
    <w:rsid w:val="00D6664A"/>
    <w:rsid w:val="00D66936"/>
    <w:rsid w:val="00D66A44"/>
    <w:rsid w:val="00D6765F"/>
    <w:rsid w:val="00D70376"/>
    <w:rsid w:val="00D70B3E"/>
    <w:rsid w:val="00D7206C"/>
    <w:rsid w:val="00D7352F"/>
    <w:rsid w:val="00D73759"/>
    <w:rsid w:val="00D73FA6"/>
    <w:rsid w:val="00D7491A"/>
    <w:rsid w:val="00D812D0"/>
    <w:rsid w:val="00D8146F"/>
    <w:rsid w:val="00D81749"/>
    <w:rsid w:val="00D81856"/>
    <w:rsid w:val="00D826CC"/>
    <w:rsid w:val="00D82F0F"/>
    <w:rsid w:val="00D846FB"/>
    <w:rsid w:val="00D84839"/>
    <w:rsid w:val="00D8527A"/>
    <w:rsid w:val="00D87050"/>
    <w:rsid w:val="00D87A9B"/>
    <w:rsid w:val="00D90CA0"/>
    <w:rsid w:val="00D919A2"/>
    <w:rsid w:val="00D9399F"/>
    <w:rsid w:val="00D93E3E"/>
    <w:rsid w:val="00D95010"/>
    <w:rsid w:val="00D9582A"/>
    <w:rsid w:val="00D958D8"/>
    <w:rsid w:val="00D96376"/>
    <w:rsid w:val="00D96E01"/>
    <w:rsid w:val="00DA01C5"/>
    <w:rsid w:val="00DA08BA"/>
    <w:rsid w:val="00DA1847"/>
    <w:rsid w:val="00DA1CEF"/>
    <w:rsid w:val="00DA1DDB"/>
    <w:rsid w:val="00DA37F3"/>
    <w:rsid w:val="00DA3CC8"/>
    <w:rsid w:val="00DA4074"/>
    <w:rsid w:val="00DA4C50"/>
    <w:rsid w:val="00DA4EA5"/>
    <w:rsid w:val="00DA7F54"/>
    <w:rsid w:val="00DB0B5F"/>
    <w:rsid w:val="00DB184E"/>
    <w:rsid w:val="00DB1DA3"/>
    <w:rsid w:val="00DB276D"/>
    <w:rsid w:val="00DB2872"/>
    <w:rsid w:val="00DB2FC7"/>
    <w:rsid w:val="00DB358F"/>
    <w:rsid w:val="00DB4028"/>
    <w:rsid w:val="00DB40B3"/>
    <w:rsid w:val="00DB46D8"/>
    <w:rsid w:val="00DB4DF6"/>
    <w:rsid w:val="00DB5B4B"/>
    <w:rsid w:val="00DB6457"/>
    <w:rsid w:val="00DB6DD0"/>
    <w:rsid w:val="00DB6DD1"/>
    <w:rsid w:val="00DB7623"/>
    <w:rsid w:val="00DC063C"/>
    <w:rsid w:val="00DC0AC2"/>
    <w:rsid w:val="00DC2E9F"/>
    <w:rsid w:val="00DC390E"/>
    <w:rsid w:val="00DC3BF2"/>
    <w:rsid w:val="00DC3F9F"/>
    <w:rsid w:val="00DC42C7"/>
    <w:rsid w:val="00DC4913"/>
    <w:rsid w:val="00DC51F1"/>
    <w:rsid w:val="00DC534E"/>
    <w:rsid w:val="00DC6309"/>
    <w:rsid w:val="00DC64E5"/>
    <w:rsid w:val="00DC6A8E"/>
    <w:rsid w:val="00DC738C"/>
    <w:rsid w:val="00DC7709"/>
    <w:rsid w:val="00DC7BFD"/>
    <w:rsid w:val="00DD15F1"/>
    <w:rsid w:val="00DD168A"/>
    <w:rsid w:val="00DD188E"/>
    <w:rsid w:val="00DD18AF"/>
    <w:rsid w:val="00DD1AE5"/>
    <w:rsid w:val="00DD41BB"/>
    <w:rsid w:val="00DD5590"/>
    <w:rsid w:val="00DD56FD"/>
    <w:rsid w:val="00DD63C3"/>
    <w:rsid w:val="00DD7A7E"/>
    <w:rsid w:val="00DE0938"/>
    <w:rsid w:val="00DE0EB5"/>
    <w:rsid w:val="00DE11CF"/>
    <w:rsid w:val="00DE190B"/>
    <w:rsid w:val="00DE2DBE"/>
    <w:rsid w:val="00DE425E"/>
    <w:rsid w:val="00DE4565"/>
    <w:rsid w:val="00DE4B2F"/>
    <w:rsid w:val="00DE51C4"/>
    <w:rsid w:val="00DE5F8C"/>
    <w:rsid w:val="00DE68B4"/>
    <w:rsid w:val="00DE6F74"/>
    <w:rsid w:val="00DE7597"/>
    <w:rsid w:val="00DF0C1E"/>
    <w:rsid w:val="00DF0C23"/>
    <w:rsid w:val="00DF0E76"/>
    <w:rsid w:val="00DF155E"/>
    <w:rsid w:val="00DF19FD"/>
    <w:rsid w:val="00DF2282"/>
    <w:rsid w:val="00DF25F9"/>
    <w:rsid w:val="00DF34A2"/>
    <w:rsid w:val="00DF373B"/>
    <w:rsid w:val="00DF3E40"/>
    <w:rsid w:val="00DF425E"/>
    <w:rsid w:val="00DF5919"/>
    <w:rsid w:val="00DF5E89"/>
    <w:rsid w:val="00DF6E1B"/>
    <w:rsid w:val="00E008A0"/>
    <w:rsid w:val="00E02341"/>
    <w:rsid w:val="00E025B8"/>
    <w:rsid w:val="00E029A8"/>
    <w:rsid w:val="00E033BC"/>
    <w:rsid w:val="00E03833"/>
    <w:rsid w:val="00E03D8F"/>
    <w:rsid w:val="00E044DC"/>
    <w:rsid w:val="00E05522"/>
    <w:rsid w:val="00E0623B"/>
    <w:rsid w:val="00E07D15"/>
    <w:rsid w:val="00E1006F"/>
    <w:rsid w:val="00E100F1"/>
    <w:rsid w:val="00E1077F"/>
    <w:rsid w:val="00E10CE2"/>
    <w:rsid w:val="00E111BC"/>
    <w:rsid w:val="00E12C9B"/>
    <w:rsid w:val="00E12E1A"/>
    <w:rsid w:val="00E137FA"/>
    <w:rsid w:val="00E13FE5"/>
    <w:rsid w:val="00E14758"/>
    <w:rsid w:val="00E157D6"/>
    <w:rsid w:val="00E163B9"/>
    <w:rsid w:val="00E164F8"/>
    <w:rsid w:val="00E16832"/>
    <w:rsid w:val="00E21F82"/>
    <w:rsid w:val="00E236C8"/>
    <w:rsid w:val="00E24583"/>
    <w:rsid w:val="00E25382"/>
    <w:rsid w:val="00E25467"/>
    <w:rsid w:val="00E2559A"/>
    <w:rsid w:val="00E26C36"/>
    <w:rsid w:val="00E26EAC"/>
    <w:rsid w:val="00E26F8B"/>
    <w:rsid w:val="00E27FDD"/>
    <w:rsid w:val="00E304BF"/>
    <w:rsid w:val="00E309DD"/>
    <w:rsid w:val="00E30BCC"/>
    <w:rsid w:val="00E30FA6"/>
    <w:rsid w:val="00E32F9F"/>
    <w:rsid w:val="00E3306E"/>
    <w:rsid w:val="00E34900"/>
    <w:rsid w:val="00E352CD"/>
    <w:rsid w:val="00E361F1"/>
    <w:rsid w:val="00E3620D"/>
    <w:rsid w:val="00E36561"/>
    <w:rsid w:val="00E36AA8"/>
    <w:rsid w:val="00E3713D"/>
    <w:rsid w:val="00E37235"/>
    <w:rsid w:val="00E37FC2"/>
    <w:rsid w:val="00E4009D"/>
    <w:rsid w:val="00E405A3"/>
    <w:rsid w:val="00E41896"/>
    <w:rsid w:val="00E443F5"/>
    <w:rsid w:val="00E4525C"/>
    <w:rsid w:val="00E4540A"/>
    <w:rsid w:val="00E47617"/>
    <w:rsid w:val="00E47652"/>
    <w:rsid w:val="00E47BD9"/>
    <w:rsid w:val="00E47DB0"/>
    <w:rsid w:val="00E50B7B"/>
    <w:rsid w:val="00E513FE"/>
    <w:rsid w:val="00E51F2D"/>
    <w:rsid w:val="00E51F35"/>
    <w:rsid w:val="00E528D2"/>
    <w:rsid w:val="00E52F78"/>
    <w:rsid w:val="00E54C4E"/>
    <w:rsid w:val="00E54C56"/>
    <w:rsid w:val="00E54FED"/>
    <w:rsid w:val="00E5518B"/>
    <w:rsid w:val="00E555CA"/>
    <w:rsid w:val="00E5603F"/>
    <w:rsid w:val="00E563DA"/>
    <w:rsid w:val="00E566D2"/>
    <w:rsid w:val="00E56FC4"/>
    <w:rsid w:val="00E576AE"/>
    <w:rsid w:val="00E57ACF"/>
    <w:rsid w:val="00E57D22"/>
    <w:rsid w:val="00E57DA3"/>
    <w:rsid w:val="00E6007E"/>
    <w:rsid w:val="00E60AAE"/>
    <w:rsid w:val="00E61400"/>
    <w:rsid w:val="00E61554"/>
    <w:rsid w:val="00E61E3C"/>
    <w:rsid w:val="00E628DA"/>
    <w:rsid w:val="00E628E0"/>
    <w:rsid w:val="00E62FBC"/>
    <w:rsid w:val="00E63B8B"/>
    <w:rsid w:val="00E6455D"/>
    <w:rsid w:val="00E6567D"/>
    <w:rsid w:val="00E6580F"/>
    <w:rsid w:val="00E67746"/>
    <w:rsid w:val="00E6796D"/>
    <w:rsid w:val="00E67FC5"/>
    <w:rsid w:val="00E71014"/>
    <w:rsid w:val="00E7143C"/>
    <w:rsid w:val="00E71788"/>
    <w:rsid w:val="00E72D8A"/>
    <w:rsid w:val="00E737DD"/>
    <w:rsid w:val="00E742F7"/>
    <w:rsid w:val="00E74716"/>
    <w:rsid w:val="00E74A76"/>
    <w:rsid w:val="00E74C8A"/>
    <w:rsid w:val="00E75915"/>
    <w:rsid w:val="00E76080"/>
    <w:rsid w:val="00E7699B"/>
    <w:rsid w:val="00E7733D"/>
    <w:rsid w:val="00E80497"/>
    <w:rsid w:val="00E807A0"/>
    <w:rsid w:val="00E80BA7"/>
    <w:rsid w:val="00E80C05"/>
    <w:rsid w:val="00E82C19"/>
    <w:rsid w:val="00E836CC"/>
    <w:rsid w:val="00E8379B"/>
    <w:rsid w:val="00E856B1"/>
    <w:rsid w:val="00E85BCE"/>
    <w:rsid w:val="00E85D97"/>
    <w:rsid w:val="00E86149"/>
    <w:rsid w:val="00E90C4A"/>
    <w:rsid w:val="00E9242C"/>
    <w:rsid w:val="00E942DE"/>
    <w:rsid w:val="00E946D1"/>
    <w:rsid w:val="00E955A4"/>
    <w:rsid w:val="00E95E13"/>
    <w:rsid w:val="00E95FBB"/>
    <w:rsid w:val="00E9779D"/>
    <w:rsid w:val="00EA056A"/>
    <w:rsid w:val="00EA0E25"/>
    <w:rsid w:val="00EA15EE"/>
    <w:rsid w:val="00EA231D"/>
    <w:rsid w:val="00EA3EF5"/>
    <w:rsid w:val="00EA4955"/>
    <w:rsid w:val="00EA5839"/>
    <w:rsid w:val="00EA6691"/>
    <w:rsid w:val="00EA671F"/>
    <w:rsid w:val="00EB01F8"/>
    <w:rsid w:val="00EB04C6"/>
    <w:rsid w:val="00EB06F5"/>
    <w:rsid w:val="00EB07C7"/>
    <w:rsid w:val="00EB0E85"/>
    <w:rsid w:val="00EB1F4D"/>
    <w:rsid w:val="00EB3CBA"/>
    <w:rsid w:val="00EB47EB"/>
    <w:rsid w:val="00EB553A"/>
    <w:rsid w:val="00EB576C"/>
    <w:rsid w:val="00EB5EC0"/>
    <w:rsid w:val="00EB7F68"/>
    <w:rsid w:val="00EC1975"/>
    <w:rsid w:val="00EC3B46"/>
    <w:rsid w:val="00EC3E21"/>
    <w:rsid w:val="00EC41C0"/>
    <w:rsid w:val="00EC484B"/>
    <w:rsid w:val="00EC49B3"/>
    <w:rsid w:val="00EC4C51"/>
    <w:rsid w:val="00EC4D08"/>
    <w:rsid w:val="00EC550C"/>
    <w:rsid w:val="00EC5B9E"/>
    <w:rsid w:val="00EC664C"/>
    <w:rsid w:val="00EC6B3C"/>
    <w:rsid w:val="00EC74DC"/>
    <w:rsid w:val="00EC7BDE"/>
    <w:rsid w:val="00ED0C49"/>
    <w:rsid w:val="00ED18AA"/>
    <w:rsid w:val="00ED18F9"/>
    <w:rsid w:val="00ED1B2D"/>
    <w:rsid w:val="00ED1F88"/>
    <w:rsid w:val="00ED2428"/>
    <w:rsid w:val="00ED2BA5"/>
    <w:rsid w:val="00ED2C9F"/>
    <w:rsid w:val="00ED2E3B"/>
    <w:rsid w:val="00ED327A"/>
    <w:rsid w:val="00ED3481"/>
    <w:rsid w:val="00ED39C6"/>
    <w:rsid w:val="00ED4C0A"/>
    <w:rsid w:val="00ED4DDC"/>
    <w:rsid w:val="00ED4E2F"/>
    <w:rsid w:val="00ED5473"/>
    <w:rsid w:val="00ED5D10"/>
    <w:rsid w:val="00ED5E70"/>
    <w:rsid w:val="00ED78E5"/>
    <w:rsid w:val="00ED7E45"/>
    <w:rsid w:val="00EE04C9"/>
    <w:rsid w:val="00EE0A91"/>
    <w:rsid w:val="00EE2701"/>
    <w:rsid w:val="00EE2EE5"/>
    <w:rsid w:val="00EE333F"/>
    <w:rsid w:val="00EE383B"/>
    <w:rsid w:val="00EE41F9"/>
    <w:rsid w:val="00EE671E"/>
    <w:rsid w:val="00EE6AA4"/>
    <w:rsid w:val="00EE6FEA"/>
    <w:rsid w:val="00EE76F4"/>
    <w:rsid w:val="00EF1B33"/>
    <w:rsid w:val="00EF3CB7"/>
    <w:rsid w:val="00EF3FA6"/>
    <w:rsid w:val="00EF40FD"/>
    <w:rsid w:val="00EF544E"/>
    <w:rsid w:val="00EF6BCC"/>
    <w:rsid w:val="00F01261"/>
    <w:rsid w:val="00F01305"/>
    <w:rsid w:val="00F01483"/>
    <w:rsid w:val="00F02D57"/>
    <w:rsid w:val="00F0598A"/>
    <w:rsid w:val="00F0686D"/>
    <w:rsid w:val="00F068B1"/>
    <w:rsid w:val="00F07D28"/>
    <w:rsid w:val="00F10576"/>
    <w:rsid w:val="00F10D23"/>
    <w:rsid w:val="00F13ED9"/>
    <w:rsid w:val="00F14EA9"/>
    <w:rsid w:val="00F1540B"/>
    <w:rsid w:val="00F15C83"/>
    <w:rsid w:val="00F15CDD"/>
    <w:rsid w:val="00F1642B"/>
    <w:rsid w:val="00F1745A"/>
    <w:rsid w:val="00F20779"/>
    <w:rsid w:val="00F20A58"/>
    <w:rsid w:val="00F20B88"/>
    <w:rsid w:val="00F21FED"/>
    <w:rsid w:val="00F2234F"/>
    <w:rsid w:val="00F22B8E"/>
    <w:rsid w:val="00F236D2"/>
    <w:rsid w:val="00F23DF5"/>
    <w:rsid w:val="00F23FA8"/>
    <w:rsid w:val="00F23FED"/>
    <w:rsid w:val="00F2419C"/>
    <w:rsid w:val="00F24932"/>
    <w:rsid w:val="00F26004"/>
    <w:rsid w:val="00F262C9"/>
    <w:rsid w:val="00F27758"/>
    <w:rsid w:val="00F301AE"/>
    <w:rsid w:val="00F30CB7"/>
    <w:rsid w:val="00F31575"/>
    <w:rsid w:val="00F31E07"/>
    <w:rsid w:val="00F32293"/>
    <w:rsid w:val="00F330DB"/>
    <w:rsid w:val="00F33450"/>
    <w:rsid w:val="00F3403F"/>
    <w:rsid w:val="00F34AA0"/>
    <w:rsid w:val="00F34B84"/>
    <w:rsid w:val="00F34CCA"/>
    <w:rsid w:val="00F34E1E"/>
    <w:rsid w:val="00F3558E"/>
    <w:rsid w:val="00F3620E"/>
    <w:rsid w:val="00F36562"/>
    <w:rsid w:val="00F36FE8"/>
    <w:rsid w:val="00F3755F"/>
    <w:rsid w:val="00F37CFB"/>
    <w:rsid w:val="00F37D86"/>
    <w:rsid w:val="00F40205"/>
    <w:rsid w:val="00F402C6"/>
    <w:rsid w:val="00F40802"/>
    <w:rsid w:val="00F40E76"/>
    <w:rsid w:val="00F40F92"/>
    <w:rsid w:val="00F4145A"/>
    <w:rsid w:val="00F420BF"/>
    <w:rsid w:val="00F4252F"/>
    <w:rsid w:val="00F44F30"/>
    <w:rsid w:val="00F44F65"/>
    <w:rsid w:val="00F47026"/>
    <w:rsid w:val="00F470AE"/>
    <w:rsid w:val="00F47163"/>
    <w:rsid w:val="00F4775E"/>
    <w:rsid w:val="00F50281"/>
    <w:rsid w:val="00F5093B"/>
    <w:rsid w:val="00F50D84"/>
    <w:rsid w:val="00F51262"/>
    <w:rsid w:val="00F512D5"/>
    <w:rsid w:val="00F5160C"/>
    <w:rsid w:val="00F51C1A"/>
    <w:rsid w:val="00F51E5D"/>
    <w:rsid w:val="00F52346"/>
    <w:rsid w:val="00F54175"/>
    <w:rsid w:val="00F54887"/>
    <w:rsid w:val="00F550E4"/>
    <w:rsid w:val="00F55183"/>
    <w:rsid w:val="00F568EB"/>
    <w:rsid w:val="00F56B9B"/>
    <w:rsid w:val="00F57CBE"/>
    <w:rsid w:val="00F57F29"/>
    <w:rsid w:val="00F61EA4"/>
    <w:rsid w:val="00F62C13"/>
    <w:rsid w:val="00F63437"/>
    <w:rsid w:val="00F6419E"/>
    <w:rsid w:val="00F64FB5"/>
    <w:rsid w:val="00F65B14"/>
    <w:rsid w:val="00F662D0"/>
    <w:rsid w:val="00F674F7"/>
    <w:rsid w:val="00F67F76"/>
    <w:rsid w:val="00F701C4"/>
    <w:rsid w:val="00F7025A"/>
    <w:rsid w:val="00F71CE3"/>
    <w:rsid w:val="00F71F07"/>
    <w:rsid w:val="00F7258D"/>
    <w:rsid w:val="00F72C30"/>
    <w:rsid w:val="00F72E36"/>
    <w:rsid w:val="00F73A26"/>
    <w:rsid w:val="00F73AB5"/>
    <w:rsid w:val="00F74545"/>
    <w:rsid w:val="00F755C1"/>
    <w:rsid w:val="00F75B04"/>
    <w:rsid w:val="00F76ED9"/>
    <w:rsid w:val="00F770F5"/>
    <w:rsid w:val="00F77286"/>
    <w:rsid w:val="00F77725"/>
    <w:rsid w:val="00F77C6D"/>
    <w:rsid w:val="00F80C7D"/>
    <w:rsid w:val="00F81078"/>
    <w:rsid w:val="00F810A5"/>
    <w:rsid w:val="00F81670"/>
    <w:rsid w:val="00F819F9"/>
    <w:rsid w:val="00F823D9"/>
    <w:rsid w:val="00F82C3D"/>
    <w:rsid w:val="00F83A54"/>
    <w:rsid w:val="00F83AB8"/>
    <w:rsid w:val="00F855DC"/>
    <w:rsid w:val="00F86A57"/>
    <w:rsid w:val="00F86BE1"/>
    <w:rsid w:val="00F87256"/>
    <w:rsid w:val="00F90F7A"/>
    <w:rsid w:val="00F92952"/>
    <w:rsid w:val="00F929EE"/>
    <w:rsid w:val="00F9404C"/>
    <w:rsid w:val="00F95703"/>
    <w:rsid w:val="00F95F2F"/>
    <w:rsid w:val="00F96A09"/>
    <w:rsid w:val="00F96F1B"/>
    <w:rsid w:val="00F9727F"/>
    <w:rsid w:val="00F978D7"/>
    <w:rsid w:val="00F97D28"/>
    <w:rsid w:val="00FA0FA6"/>
    <w:rsid w:val="00FA2776"/>
    <w:rsid w:val="00FA2F91"/>
    <w:rsid w:val="00FA3485"/>
    <w:rsid w:val="00FA3A37"/>
    <w:rsid w:val="00FA4042"/>
    <w:rsid w:val="00FA4265"/>
    <w:rsid w:val="00FA5D83"/>
    <w:rsid w:val="00FA6047"/>
    <w:rsid w:val="00FA6313"/>
    <w:rsid w:val="00FA764F"/>
    <w:rsid w:val="00FB04C9"/>
    <w:rsid w:val="00FB0CA2"/>
    <w:rsid w:val="00FB1A64"/>
    <w:rsid w:val="00FB1E6A"/>
    <w:rsid w:val="00FB244D"/>
    <w:rsid w:val="00FB3C44"/>
    <w:rsid w:val="00FB4C6F"/>
    <w:rsid w:val="00FB4E76"/>
    <w:rsid w:val="00FB5761"/>
    <w:rsid w:val="00FB5F14"/>
    <w:rsid w:val="00FB6A9F"/>
    <w:rsid w:val="00FB6BE4"/>
    <w:rsid w:val="00FB7DCD"/>
    <w:rsid w:val="00FC0A2B"/>
    <w:rsid w:val="00FC1316"/>
    <w:rsid w:val="00FC1F52"/>
    <w:rsid w:val="00FC332C"/>
    <w:rsid w:val="00FC336E"/>
    <w:rsid w:val="00FC36F5"/>
    <w:rsid w:val="00FC5A4E"/>
    <w:rsid w:val="00FC61FE"/>
    <w:rsid w:val="00FC7063"/>
    <w:rsid w:val="00FC7E5C"/>
    <w:rsid w:val="00FC7F6F"/>
    <w:rsid w:val="00FD07B9"/>
    <w:rsid w:val="00FD0A4C"/>
    <w:rsid w:val="00FD1A98"/>
    <w:rsid w:val="00FD1FBA"/>
    <w:rsid w:val="00FD2171"/>
    <w:rsid w:val="00FD2744"/>
    <w:rsid w:val="00FD339A"/>
    <w:rsid w:val="00FD3AC7"/>
    <w:rsid w:val="00FD47BB"/>
    <w:rsid w:val="00FD5217"/>
    <w:rsid w:val="00FD538A"/>
    <w:rsid w:val="00FD5970"/>
    <w:rsid w:val="00FD61B4"/>
    <w:rsid w:val="00FD6355"/>
    <w:rsid w:val="00FD6428"/>
    <w:rsid w:val="00FD66DB"/>
    <w:rsid w:val="00FE1573"/>
    <w:rsid w:val="00FE1C58"/>
    <w:rsid w:val="00FE2290"/>
    <w:rsid w:val="00FE2609"/>
    <w:rsid w:val="00FE32DF"/>
    <w:rsid w:val="00FE345C"/>
    <w:rsid w:val="00FE3CB6"/>
    <w:rsid w:val="00FE3FCF"/>
    <w:rsid w:val="00FE451E"/>
    <w:rsid w:val="00FE4B15"/>
    <w:rsid w:val="00FE4E3A"/>
    <w:rsid w:val="00FE4F5B"/>
    <w:rsid w:val="00FE5684"/>
    <w:rsid w:val="00FE5E6A"/>
    <w:rsid w:val="00FE719B"/>
    <w:rsid w:val="00FE72A4"/>
    <w:rsid w:val="00FE747B"/>
    <w:rsid w:val="00FE76ED"/>
    <w:rsid w:val="00FE7911"/>
    <w:rsid w:val="00FF1F39"/>
    <w:rsid w:val="00FF2949"/>
    <w:rsid w:val="00FF332E"/>
    <w:rsid w:val="00FF3C67"/>
    <w:rsid w:val="00FF40CA"/>
    <w:rsid w:val="00FF72CA"/>
    <w:rsid w:val="00FF7DF8"/>
    <w:rsid w:val="00FF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1B9FA"/>
  <w15:docId w15:val="{A94ED2D9-AF02-4DD9-960E-C476EB04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2973"/>
    <w:pPr>
      <w:widowControl w:val="0"/>
      <w:adjustRightInd w:val="0"/>
      <w:spacing w:line="360" w:lineRule="atLeast"/>
      <w:jc w:val="both"/>
      <w:textAlignment w:val="baseline"/>
    </w:pPr>
    <w:rPr>
      <w:sz w:val="28"/>
      <w:szCs w:val="28"/>
    </w:rPr>
  </w:style>
  <w:style w:type="paragraph" w:styleId="2">
    <w:name w:val="heading 2"/>
    <w:basedOn w:val="a"/>
    <w:link w:val="20"/>
    <w:uiPriority w:val="9"/>
    <w:qFormat/>
    <w:rsid w:val="001E1A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0340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1 Знак Знак"/>
    <w:basedOn w:val="a"/>
    <w:rsid w:val="00F03F3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F03F3C"/>
    <w:pPr>
      <w:ind w:firstLine="709"/>
    </w:pPr>
    <w:rPr>
      <w:sz w:val="26"/>
      <w:szCs w:val="20"/>
    </w:rPr>
  </w:style>
  <w:style w:type="paragraph" w:customStyle="1" w:styleId="10">
    <w:name w:val="Знак1 Знак Знак Знак"/>
    <w:basedOn w:val="a"/>
    <w:rsid w:val="0042389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92236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22362"/>
  </w:style>
  <w:style w:type="paragraph" w:styleId="a8">
    <w:name w:val="footer"/>
    <w:basedOn w:val="a"/>
    <w:rsid w:val="00922362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rsid w:val="00B6377E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link w:val="aa"/>
    <w:rsid w:val="0048671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486719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7C124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rsid w:val="005260F2"/>
    <w:pPr>
      <w:spacing w:after="120" w:line="480" w:lineRule="auto"/>
      <w:ind w:left="283"/>
    </w:pPr>
  </w:style>
  <w:style w:type="character" w:styleId="ab">
    <w:name w:val="Hyperlink"/>
    <w:uiPriority w:val="99"/>
    <w:unhideWhenUsed/>
    <w:rsid w:val="00E359A9"/>
    <w:rPr>
      <w:color w:val="0000FF"/>
      <w:u w:val="single"/>
    </w:rPr>
  </w:style>
  <w:style w:type="character" w:customStyle="1" w:styleId="a5">
    <w:name w:val="Основной текст с отступом Знак"/>
    <w:link w:val="a4"/>
    <w:rsid w:val="00E6572D"/>
    <w:rPr>
      <w:sz w:val="26"/>
    </w:rPr>
  </w:style>
  <w:style w:type="paragraph" w:customStyle="1" w:styleId="12">
    <w:name w:val="Знак Знак1"/>
    <w:basedOn w:val="a"/>
    <w:rsid w:val="008D30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Emphasis"/>
    <w:uiPriority w:val="20"/>
    <w:qFormat/>
    <w:rsid w:val="00464F17"/>
    <w:rPr>
      <w:i/>
      <w:iCs/>
    </w:rPr>
  </w:style>
  <w:style w:type="paragraph" w:styleId="ad">
    <w:name w:val="No Spacing"/>
    <w:uiPriority w:val="1"/>
    <w:qFormat/>
    <w:rsid w:val="00676BD7"/>
    <w:pPr>
      <w:widowControl w:val="0"/>
      <w:adjustRightInd w:val="0"/>
      <w:spacing w:line="360" w:lineRule="atLeast"/>
      <w:jc w:val="both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25E00"/>
  </w:style>
  <w:style w:type="character" w:customStyle="1" w:styleId="s5">
    <w:name w:val="s5"/>
    <w:basedOn w:val="a0"/>
    <w:rsid w:val="00CB1F1D"/>
  </w:style>
  <w:style w:type="character" w:customStyle="1" w:styleId="wmi-callto">
    <w:name w:val="wmi-callto"/>
    <w:basedOn w:val="a0"/>
    <w:rsid w:val="00AB3290"/>
  </w:style>
  <w:style w:type="character" w:customStyle="1" w:styleId="20">
    <w:name w:val="Заголовок 2 Знак"/>
    <w:basedOn w:val="a0"/>
    <w:link w:val="2"/>
    <w:uiPriority w:val="9"/>
    <w:rsid w:val="001E1A9B"/>
    <w:rPr>
      <w:b/>
      <w:bCs/>
      <w:sz w:val="36"/>
      <w:szCs w:val="36"/>
    </w:rPr>
  </w:style>
  <w:style w:type="paragraph" w:styleId="ae">
    <w:name w:val="List Paragraph"/>
    <w:basedOn w:val="a"/>
    <w:qFormat/>
    <w:rsid w:val="002B6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1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5603E-F269-49BE-A354-D9DDE0F2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15</Pages>
  <Words>4582</Words>
  <Characters>26124</Characters>
  <Application>Microsoft Office Word</Application>
  <DocSecurity>0</DocSecurity>
  <Lines>217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35 от 24 апреля 2012 года</vt:lpstr>
      <vt:lpstr>Протокол № 35 от 24 апреля 2012 года</vt:lpstr>
    </vt:vector>
  </TitlesOfParts>
  <Company>1</Company>
  <LinksUpToDate>false</LinksUpToDate>
  <CharactersWithSpaces>30645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35 от 24 апреля 2012 года</dc:title>
  <dc:creator>a</dc:creator>
  <cp:lastModifiedBy>Надежда</cp:lastModifiedBy>
  <cp:revision>88</cp:revision>
  <cp:lastPrinted>2026-02-06T09:37:00Z</cp:lastPrinted>
  <dcterms:created xsi:type="dcterms:W3CDTF">2026-02-01T11:53:00Z</dcterms:created>
  <dcterms:modified xsi:type="dcterms:W3CDTF">2026-02-09T15:18:00Z</dcterms:modified>
</cp:coreProperties>
</file>