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31DF0" w:rsidRDefault="001A2C85" w:rsidP="00731DF0">
      <w:pPr>
        <w:spacing w:before="100" w:beforeAutospacing="1" w:after="100" w:afterAutospacing="1" w:line="276" w:lineRule="auto"/>
        <w:jc w:val="center"/>
        <w:rPr>
          <w:b/>
        </w:rPr>
      </w:pPr>
      <w:r w:rsidRPr="00731DF0">
        <w:rPr>
          <w:b/>
        </w:rPr>
        <w:t xml:space="preserve">Заседание Дисциплинарного комитета ПАУ ЦФО от </w:t>
      </w:r>
      <w:r w:rsidR="00266216" w:rsidRPr="00731DF0">
        <w:rPr>
          <w:b/>
        </w:rPr>
        <w:t>0</w:t>
      </w:r>
      <w:r w:rsidR="00716D33" w:rsidRPr="00731DF0">
        <w:rPr>
          <w:b/>
        </w:rPr>
        <w:t>9</w:t>
      </w:r>
      <w:r w:rsidR="00C37A69" w:rsidRPr="00731DF0">
        <w:rPr>
          <w:b/>
        </w:rPr>
        <w:t>.</w:t>
      </w:r>
      <w:r w:rsidR="00266216" w:rsidRPr="00731DF0">
        <w:rPr>
          <w:b/>
        </w:rPr>
        <w:t>1</w:t>
      </w:r>
      <w:r w:rsidR="00716D33" w:rsidRPr="00731DF0">
        <w:rPr>
          <w:b/>
        </w:rPr>
        <w:t>1</w:t>
      </w:r>
      <w:r w:rsidR="005E09B0" w:rsidRPr="00731DF0">
        <w:rPr>
          <w:b/>
        </w:rPr>
        <w:t>.201</w:t>
      </w:r>
      <w:r w:rsidR="00952D37" w:rsidRPr="00731DF0">
        <w:rPr>
          <w:b/>
        </w:rPr>
        <w:t>6</w:t>
      </w:r>
      <w:r w:rsidR="00B033B7" w:rsidRPr="00731DF0">
        <w:rPr>
          <w:b/>
        </w:rPr>
        <w:t xml:space="preserve"> г.</w:t>
      </w:r>
      <w:r w:rsidR="000241A9" w:rsidRPr="00731DF0">
        <w:rPr>
          <w:b/>
        </w:rPr>
        <w:br/>
        <w:t xml:space="preserve">(Протокол № </w:t>
      </w:r>
      <w:r w:rsidR="00BA1D77" w:rsidRPr="00731DF0">
        <w:rPr>
          <w:b/>
        </w:rPr>
        <w:t>1</w:t>
      </w:r>
      <w:r w:rsidR="00266216" w:rsidRPr="00731DF0">
        <w:rPr>
          <w:b/>
        </w:rPr>
        <w:t>2</w:t>
      </w:r>
      <w:r w:rsidR="00716D33" w:rsidRPr="00731DF0">
        <w:rPr>
          <w:b/>
        </w:rPr>
        <w:t>1</w:t>
      </w:r>
      <w:r w:rsidRPr="00731DF0">
        <w:rPr>
          <w:b/>
        </w:rPr>
        <w:t>)</w:t>
      </w:r>
    </w:p>
    <w:p w:rsidR="00A2539D" w:rsidRPr="00731DF0" w:rsidRDefault="002703FD" w:rsidP="00731DF0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731DF0">
        <w:rPr>
          <w:bCs/>
        </w:rPr>
        <w:t>1</w:t>
      </w:r>
      <w:r w:rsidR="00841E1C" w:rsidRPr="00731DF0">
        <w:rPr>
          <w:bCs/>
        </w:rPr>
        <w:t xml:space="preserve">. </w:t>
      </w:r>
      <w:r w:rsidR="00A2539D" w:rsidRPr="00731DF0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6D43FB" w:rsidRPr="00731DF0" w:rsidRDefault="00266216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</w:t>
      </w:r>
      <w:r w:rsidR="00716D33" w:rsidRPr="00731DF0">
        <w:t xml:space="preserve">арбитражному управляющему </w:t>
      </w:r>
      <w:r w:rsidR="00716D33" w:rsidRPr="00731DF0">
        <w:rPr>
          <w:b/>
        </w:rPr>
        <w:t>Рябцеву  Вячеславу  Ивановичу (Воронежская область)</w:t>
      </w:r>
      <w:r w:rsidR="00716D33" w:rsidRPr="00731DF0">
        <w:t xml:space="preserve"> </w:t>
      </w:r>
      <w:r w:rsidR="00716D33" w:rsidRPr="00731DF0">
        <w:rPr>
          <w:b/>
        </w:rPr>
        <w:t>–</w:t>
      </w:r>
      <w:r w:rsidR="00716D33" w:rsidRPr="00731DF0">
        <w:t xml:space="preserve"> конкурсному управляющему </w:t>
      </w:r>
      <w:r w:rsidR="00716D33" w:rsidRPr="00731DF0">
        <w:rPr>
          <w:b/>
        </w:rPr>
        <w:t>ЗАО «Ильмень»</w:t>
      </w:r>
      <w:r w:rsidR="00716D33" w:rsidRPr="00731DF0">
        <w:t xml:space="preserve"> (решение № 168 от 05.07.2016 г., рассмотрение дела было отложено на прошлом заседании Дисциплинарного комитета) – за нарушение порядка платежей</w:t>
      </w:r>
      <w:r w:rsidR="00716D33" w:rsidRPr="00731DF0">
        <w:rPr>
          <w:b/>
        </w:rPr>
        <w:t xml:space="preserve"> </w:t>
      </w:r>
      <w:r w:rsidR="00716D33" w:rsidRPr="00731DF0">
        <w:t>применить меру дисциплинарного воздействия – предупреждение.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731DF0">
        <w:t xml:space="preserve">К арбитражному управляющему </w:t>
      </w:r>
      <w:proofErr w:type="spellStart"/>
      <w:r w:rsidRPr="00731DF0">
        <w:rPr>
          <w:b/>
          <w:bCs/>
        </w:rPr>
        <w:t>Зубаирову</w:t>
      </w:r>
      <w:proofErr w:type="spellEnd"/>
      <w:r w:rsidRPr="00731DF0">
        <w:rPr>
          <w:b/>
          <w:bCs/>
        </w:rPr>
        <w:t xml:space="preserve">   Айрату   </w:t>
      </w:r>
      <w:proofErr w:type="spellStart"/>
      <w:r w:rsidRPr="00731DF0">
        <w:rPr>
          <w:b/>
          <w:bCs/>
        </w:rPr>
        <w:t>Наильевичу</w:t>
      </w:r>
      <w:proofErr w:type="spellEnd"/>
      <w:r w:rsidRPr="00731DF0">
        <w:rPr>
          <w:b/>
          <w:bCs/>
        </w:rPr>
        <w:t xml:space="preserve"> (Тюменская область)</w:t>
      </w:r>
      <w:r w:rsidRPr="00731DF0">
        <w:t xml:space="preserve"> – конкурсному управляющему </w:t>
      </w:r>
      <w:r w:rsidRPr="00731DF0">
        <w:rPr>
          <w:b/>
        </w:rPr>
        <w:t>ЗАО «</w:t>
      </w:r>
      <w:proofErr w:type="spellStart"/>
      <w:r w:rsidRPr="00731DF0">
        <w:rPr>
          <w:b/>
        </w:rPr>
        <w:t>СибИнвестНафта</w:t>
      </w:r>
      <w:proofErr w:type="spellEnd"/>
      <w:r w:rsidRPr="00731DF0">
        <w:rPr>
          <w:b/>
        </w:rPr>
        <w:t xml:space="preserve">» </w:t>
      </w:r>
      <w:r w:rsidRPr="00731DF0">
        <w:t xml:space="preserve">(решение № 177 от 14.07.2016 г., рассмотрение дела было отложено на прошлом заседании Дисциплинарного комитета) – применить меру дисциплинарного воздействия – </w:t>
      </w:r>
      <w:r w:rsidRPr="00731DF0">
        <w:rPr>
          <w:bCs/>
        </w:rPr>
        <w:t>штраф 2000 рублей за непредставление в орган по контролю документов по фактам, изложенным в жалобе, предписание предоставить объяснения на акт проверки, отложить рассмотрение дела на следующее заседание Дисциплинарного комитета.</w:t>
      </w:r>
      <w:proofErr w:type="gramEnd"/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арбитражному управляющему </w:t>
      </w:r>
      <w:r w:rsidRPr="00731DF0">
        <w:rPr>
          <w:b/>
        </w:rPr>
        <w:t>Артемову Михаилу Владимировичу (</w:t>
      </w:r>
      <w:proofErr w:type="gramStart"/>
      <w:r w:rsidRPr="00731DF0">
        <w:rPr>
          <w:b/>
        </w:rPr>
        <w:t>г</w:t>
      </w:r>
      <w:proofErr w:type="gramEnd"/>
      <w:r w:rsidRPr="00731DF0">
        <w:rPr>
          <w:b/>
        </w:rPr>
        <w:t xml:space="preserve">. Москва) </w:t>
      </w:r>
      <w:r w:rsidRPr="00731DF0">
        <w:t>–</w:t>
      </w:r>
      <w:r w:rsidRPr="00731DF0">
        <w:rPr>
          <w:b/>
        </w:rPr>
        <w:t xml:space="preserve"> </w:t>
      </w:r>
      <w:r w:rsidRPr="00731DF0">
        <w:t>финансовому   управляющему гражданки</w:t>
      </w:r>
      <w:r w:rsidRPr="00731DF0">
        <w:rPr>
          <w:b/>
        </w:rPr>
        <w:t xml:space="preserve"> </w:t>
      </w:r>
      <w:proofErr w:type="spellStart"/>
      <w:r w:rsidRPr="00731DF0">
        <w:rPr>
          <w:b/>
        </w:rPr>
        <w:t>Игнаткиной</w:t>
      </w:r>
      <w:proofErr w:type="spellEnd"/>
      <w:r w:rsidRPr="00731DF0">
        <w:rPr>
          <w:b/>
        </w:rPr>
        <w:t xml:space="preserve"> Юлии Вячеславовны </w:t>
      </w:r>
      <w:r w:rsidRPr="00731DF0">
        <w:t>(решение № 229 от 26.08.2016 г.) – меру дисциплинарного воздействия не применять, ограничиться устным замечанием.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731DF0">
        <w:t>У</w:t>
      </w:r>
      <w:proofErr w:type="gramEnd"/>
      <w:r w:rsidRPr="00731DF0">
        <w:t xml:space="preserve"> </w:t>
      </w:r>
      <w:proofErr w:type="gramStart"/>
      <w:r w:rsidRPr="00731DF0">
        <w:t>арбитражному</w:t>
      </w:r>
      <w:proofErr w:type="gramEnd"/>
      <w:r w:rsidRPr="00731DF0">
        <w:t xml:space="preserve"> управляющему </w:t>
      </w:r>
      <w:r w:rsidRPr="00731DF0">
        <w:rPr>
          <w:b/>
          <w:bCs/>
        </w:rPr>
        <w:t>Задунайскому Александру Степановичу</w:t>
      </w:r>
      <w:r w:rsidRPr="00731DF0">
        <w:rPr>
          <w:b/>
        </w:rPr>
        <w:t xml:space="preserve"> (Волгоградская область) </w:t>
      </w:r>
      <w:r w:rsidRPr="00731DF0">
        <w:t>–</w:t>
      </w:r>
      <w:r w:rsidRPr="00731DF0">
        <w:rPr>
          <w:b/>
        </w:rPr>
        <w:t xml:space="preserve"> </w:t>
      </w:r>
      <w:r w:rsidRPr="00731DF0">
        <w:t xml:space="preserve">конкурсному   управляющему </w:t>
      </w:r>
      <w:r w:rsidRPr="00731DF0">
        <w:rPr>
          <w:b/>
        </w:rPr>
        <w:t>ООО «</w:t>
      </w:r>
      <w:proofErr w:type="spellStart"/>
      <w:r w:rsidRPr="00731DF0">
        <w:rPr>
          <w:b/>
        </w:rPr>
        <w:t>Донагрогаз</w:t>
      </w:r>
      <w:proofErr w:type="spellEnd"/>
      <w:r w:rsidRPr="00731DF0">
        <w:rPr>
          <w:b/>
        </w:rPr>
        <w:t xml:space="preserve">» </w:t>
      </w:r>
      <w:r w:rsidRPr="00731DF0">
        <w:t>(решение № 228 от 26.08.2016 г.) – применить меру дисциплинарного воздействия – предупреждение.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арбитражному управляющему </w:t>
      </w:r>
      <w:r w:rsidRPr="00731DF0">
        <w:rPr>
          <w:b/>
          <w:bCs/>
        </w:rPr>
        <w:t xml:space="preserve">Кадырову   Павлу   </w:t>
      </w:r>
      <w:proofErr w:type="spellStart"/>
      <w:r w:rsidRPr="00731DF0">
        <w:rPr>
          <w:b/>
          <w:bCs/>
        </w:rPr>
        <w:t>Гусмановичу</w:t>
      </w:r>
      <w:proofErr w:type="spellEnd"/>
      <w:r w:rsidRPr="00731DF0">
        <w:rPr>
          <w:b/>
        </w:rPr>
        <w:t xml:space="preserve"> (Владимирская область) </w:t>
      </w:r>
      <w:r w:rsidRPr="00731DF0">
        <w:t>–</w:t>
      </w:r>
      <w:r w:rsidRPr="00731DF0">
        <w:rPr>
          <w:b/>
        </w:rPr>
        <w:t xml:space="preserve"> </w:t>
      </w:r>
      <w:r w:rsidRPr="00731DF0">
        <w:t xml:space="preserve">конкурсному   управляющему </w:t>
      </w:r>
      <w:r w:rsidRPr="00731DF0">
        <w:rPr>
          <w:b/>
        </w:rPr>
        <w:t>ЗАО   «</w:t>
      </w:r>
      <w:proofErr w:type="spellStart"/>
      <w:r w:rsidRPr="00731DF0">
        <w:rPr>
          <w:b/>
        </w:rPr>
        <w:t>Макарьевский</w:t>
      </w:r>
      <w:proofErr w:type="spellEnd"/>
      <w:r w:rsidRPr="00731DF0">
        <w:rPr>
          <w:b/>
        </w:rPr>
        <w:t xml:space="preserve">  ДОЗ» </w:t>
      </w:r>
      <w:r w:rsidRPr="00731DF0">
        <w:t>(решение № 206 от 09.08.2016 г.) – применить меру дисциплинарного воздействия – выговор.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арбитражному управляющему </w:t>
      </w:r>
      <w:r w:rsidRPr="00731DF0">
        <w:rPr>
          <w:b/>
          <w:bCs/>
        </w:rPr>
        <w:t xml:space="preserve">Кадырову   Павлу   </w:t>
      </w:r>
      <w:proofErr w:type="spellStart"/>
      <w:r w:rsidRPr="00731DF0">
        <w:rPr>
          <w:b/>
          <w:bCs/>
        </w:rPr>
        <w:t>Гусмановичу</w:t>
      </w:r>
      <w:proofErr w:type="spellEnd"/>
      <w:r w:rsidRPr="00731DF0">
        <w:rPr>
          <w:b/>
        </w:rPr>
        <w:t xml:space="preserve"> (Владимирская область) </w:t>
      </w:r>
      <w:r w:rsidRPr="00731DF0">
        <w:t>–</w:t>
      </w:r>
      <w:r w:rsidRPr="00731DF0">
        <w:rPr>
          <w:b/>
        </w:rPr>
        <w:t xml:space="preserve"> </w:t>
      </w:r>
      <w:r w:rsidRPr="00731DF0">
        <w:t>конкурсному   управляющем</w:t>
      </w:r>
      <w:proofErr w:type="gramStart"/>
      <w:r w:rsidRPr="00731DF0">
        <w:t xml:space="preserve">у </w:t>
      </w:r>
      <w:r w:rsidRPr="00731DF0">
        <w:rPr>
          <w:b/>
        </w:rPr>
        <w:t>ООО</w:t>
      </w:r>
      <w:proofErr w:type="gramEnd"/>
      <w:r w:rsidRPr="00731DF0">
        <w:rPr>
          <w:b/>
        </w:rPr>
        <w:t xml:space="preserve"> «Лизинг АГ» </w:t>
      </w:r>
      <w:r w:rsidRPr="00731DF0">
        <w:t>(решение № 217 от 15.08.2016 г.) – применить меру дисциплинарного воздействия – предупреждение.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арбитражному управляющему </w:t>
      </w:r>
      <w:proofErr w:type="spellStart"/>
      <w:r w:rsidRPr="00731DF0">
        <w:rPr>
          <w:b/>
          <w:bCs/>
        </w:rPr>
        <w:t>Кожематову</w:t>
      </w:r>
      <w:proofErr w:type="spellEnd"/>
      <w:r w:rsidRPr="00731DF0">
        <w:rPr>
          <w:b/>
          <w:bCs/>
        </w:rPr>
        <w:t xml:space="preserve">   Александру   Владимировичу (Красноярский край)</w:t>
      </w:r>
      <w:r w:rsidRPr="00731DF0">
        <w:rPr>
          <w:b/>
        </w:rPr>
        <w:t xml:space="preserve"> </w:t>
      </w:r>
      <w:r w:rsidRPr="00731DF0">
        <w:t>–</w:t>
      </w:r>
      <w:r w:rsidRPr="00731DF0">
        <w:rPr>
          <w:b/>
        </w:rPr>
        <w:t xml:space="preserve"> </w:t>
      </w:r>
      <w:r w:rsidRPr="00731DF0">
        <w:t>конкурсному   управляющем</w:t>
      </w:r>
      <w:proofErr w:type="gramStart"/>
      <w:r w:rsidRPr="00731DF0">
        <w:t xml:space="preserve">у </w:t>
      </w:r>
      <w:r w:rsidRPr="00731DF0">
        <w:rPr>
          <w:b/>
        </w:rPr>
        <w:t>ООО</w:t>
      </w:r>
      <w:proofErr w:type="gramEnd"/>
      <w:r w:rsidRPr="00731DF0">
        <w:rPr>
          <w:b/>
        </w:rPr>
        <w:t xml:space="preserve"> «</w:t>
      </w:r>
      <w:proofErr w:type="spellStart"/>
      <w:r w:rsidRPr="00731DF0">
        <w:rPr>
          <w:b/>
        </w:rPr>
        <w:t>Иркутскнефтегазстрой</w:t>
      </w:r>
      <w:proofErr w:type="spellEnd"/>
      <w:r w:rsidRPr="00731DF0">
        <w:rPr>
          <w:b/>
        </w:rPr>
        <w:t xml:space="preserve">» </w:t>
      </w:r>
      <w:r w:rsidRPr="00731DF0">
        <w:t>(решение № 204 от 08.08.2016 г.) – применить меру дисциплинарного воздействия – предупреждение.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Отложить рассмотрение дела арбитражного управляющего </w:t>
      </w:r>
      <w:r w:rsidRPr="00731DF0">
        <w:rPr>
          <w:b/>
          <w:bCs/>
        </w:rPr>
        <w:t>Павличенко Александра Александровича</w:t>
      </w:r>
      <w:r w:rsidRPr="00731DF0">
        <w:rPr>
          <w:b/>
        </w:rPr>
        <w:t xml:space="preserve"> (</w:t>
      </w:r>
      <w:proofErr w:type="gramStart"/>
      <w:r w:rsidRPr="00731DF0">
        <w:rPr>
          <w:b/>
        </w:rPr>
        <w:t>г</w:t>
      </w:r>
      <w:proofErr w:type="gramEnd"/>
      <w:r w:rsidRPr="00731DF0">
        <w:rPr>
          <w:b/>
        </w:rPr>
        <w:t xml:space="preserve">. Москва) </w:t>
      </w:r>
      <w:r w:rsidRPr="00731DF0">
        <w:t>–</w:t>
      </w:r>
      <w:r w:rsidRPr="00731DF0">
        <w:rPr>
          <w:b/>
        </w:rPr>
        <w:t xml:space="preserve"> </w:t>
      </w:r>
      <w:r w:rsidRPr="00731DF0">
        <w:t xml:space="preserve">конкурсного   управляющего </w:t>
      </w:r>
      <w:r w:rsidRPr="00731DF0">
        <w:rPr>
          <w:b/>
        </w:rPr>
        <w:t xml:space="preserve">ГУП   Московской   области «Серебряно-Прудский  карьер» </w:t>
      </w:r>
      <w:r w:rsidRPr="00731DF0">
        <w:t>(решение № 191 от 26.07.2016 г.) –</w:t>
      </w:r>
      <w:r w:rsidRPr="00731DF0">
        <w:rPr>
          <w:b/>
        </w:rPr>
        <w:t xml:space="preserve"> </w:t>
      </w:r>
      <w:r w:rsidRPr="00731DF0">
        <w:t>на следующее заседание</w:t>
      </w:r>
      <w:r w:rsidRPr="00731DF0">
        <w:rPr>
          <w:b/>
        </w:rPr>
        <w:t xml:space="preserve"> </w:t>
      </w:r>
      <w:r w:rsidRPr="00731DF0">
        <w:t xml:space="preserve"> Дисциплинарного комитета, запросить дополнительные объяснения на акт проверки.</w:t>
      </w:r>
    </w:p>
    <w:p w:rsidR="00C307C7" w:rsidRPr="00731DF0" w:rsidRDefault="00C307C7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арбитражному управляющему </w:t>
      </w:r>
      <w:r w:rsidRPr="00731DF0">
        <w:rPr>
          <w:b/>
          <w:bCs/>
        </w:rPr>
        <w:t>Павличенко Александра Александровича</w:t>
      </w:r>
      <w:r w:rsidRPr="00731DF0">
        <w:rPr>
          <w:b/>
        </w:rPr>
        <w:t xml:space="preserve"> (</w:t>
      </w:r>
      <w:proofErr w:type="gramStart"/>
      <w:r w:rsidRPr="00731DF0">
        <w:rPr>
          <w:b/>
        </w:rPr>
        <w:t>г</w:t>
      </w:r>
      <w:proofErr w:type="gramEnd"/>
      <w:r w:rsidRPr="00731DF0">
        <w:rPr>
          <w:b/>
        </w:rPr>
        <w:t xml:space="preserve">. Москва) </w:t>
      </w:r>
      <w:r w:rsidRPr="00731DF0">
        <w:t>–</w:t>
      </w:r>
      <w:r w:rsidRPr="00731DF0">
        <w:rPr>
          <w:b/>
        </w:rPr>
        <w:t xml:space="preserve"> </w:t>
      </w:r>
      <w:r w:rsidRPr="00731DF0">
        <w:t xml:space="preserve">конкурсному   управляющему </w:t>
      </w:r>
      <w:r w:rsidRPr="00731DF0">
        <w:rPr>
          <w:b/>
        </w:rPr>
        <w:t xml:space="preserve">ФГУП «Институт горючих ископаемых – научно-технический центр по комплексной переработке твердых горючих ископаемых» </w:t>
      </w:r>
      <w:r w:rsidRPr="00731DF0">
        <w:t>(решение № 240 от 06.09.2016 г.) – применить меры дисциплинарного воздействия – предупреждение и штраф 1000 рублей за непредставление в орган по контролю документов по фактам, изложенным в жалобе.</w:t>
      </w:r>
    </w:p>
    <w:p w:rsidR="00C307C7" w:rsidRPr="00731DF0" w:rsidRDefault="00721649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C307C7" w:rsidRPr="00731DF0">
        <w:t xml:space="preserve">К арбитражному управляющему </w:t>
      </w:r>
      <w:proofErr w:type="spellStart"/>
      <w:r w:rsidR="00C307C7" w:rsidRPr="00731DF0">
        <w:rPr>
          <w:b/>
          <w:bCs/>
        </w:rPr>
        <w:t>Стародумову</w:t>
      </w:r>
      <w:proofErr w:type="spellEnd"/>
      <w:r w:rsidR="00C307C7" w:rsidRPr="00731DF0">
        <w:rPr>
          <w:b/>
          <w:bCs/>
        </w:rPr>
        <w:t xml:space="preserve"> Сергею Александровичу (Хабаровский край)</w:t>
      </w:r>
      <w:r w:rsidR="00C307C7" w:rsidRPr="00731DF0">
        <w:rPr>
          <w:b/>
        </w:rPr>
        <w:t xml:space="preserve"> </w:t>
      </w:r>
      <w:r w:rsidR="00C307C7" w:rsidRPr="00731DF0">
        <w:t>–</w:t>
      </w:r>
      <w:r w:rsidR="00C307C7" w:rsidRPr="00731DF0">
        <w:rPr>
          <w:b/>
        </w:rPr>
        <w:t xml:space="preserve"> </w:t>
      </w:r>
      <w:r w:rsidR="00C307C7" w:rsidRPr="00731DF0">
        <w:t>конкурсному   управляющем</w:t>
      </w:r>
      <w:proofErr w:type="gramStart"/>
      <w:r w:rsidR="00C307C7" w:rsidRPr="00731DF0">
        <w:t xml:space="preserve">у </w:t>
      </w:r>
      <w:r w:rsidR="00C307C7" w:rsidRPr="00731DF0">
        <w:rPr>
          <w:b/>
        </w:rPr>
        <w:t>ООО</w:t>
      </w:r>
      <w:proofErr w:type="gramEnd"/>
      <w:r w:rsidR="00C307C7" w:rsidRPr="00731DF0">
        <w:rPr>
          <w:b/>
        </w:rPr>
        <w:t xml:space="preserve"> «Дальневосточная  горно-строительная  компания» </w:t>
      </w:r>
      <w:r w:rsidR="00C307C7" w:rsidRPr="00731DF0">
        <w:t>(решение № 233  от  31.08.2016 г.) – применить меру дисциплинарного воздействия – предупреждение.</w:t>
      </w:r>
    </w:p>
    <w:p w:rsidR="00C307C7" w:rsidRPr="00731DF0" w:rsidRDefault="00721649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C307C7" w:rsidRPr="00731DF0">
        <w:t xml:space="preserve">К арбитражному управляющему </w:t>
      </w:r>
      <w:r w:rsidR="00C307C7" w:rsidRPr="00731DF0">
        <w:rPr>
          <w:b/>
          <w:bCs/>
        </w:rPr>
        <w:t>Куликову   Алексею   Викторовичу (</w:t>
      </w:r>
      <w:proofErr w:type="gramStart"/>
      <w:r w:rsidR="00C307C7" w:rsidRPr="00731DF0">
        <w:rPr>
          <w:b/>
          <w:bCs/>
        </w:rPr>
        <w:t>г</w:t>
      </w:r>
      <w:proofErr w:type="gramEnd"/>
      <w:r w:rsidR="00C307C7" w:rsidRPr="00731DF0">
        <w:rPr>
          <w:b/>
          <w:bCs/>
        </w:rPr>
        <w:t>. Москва)</w:t>
      </w:r>
      <w:r w:rsidR="00C307C7" w:rsidRPr="00731DF0">
        <w:rPr>
          <w:b/>
        </w:rPr>
        <w:t xml:space="preserve"> </w:t>
      </w:r>
      <w:r w:rsidR="00C307C7" w:rsidRPr="00731DF0">
        <w:t>–</w:t>
      </w:r>
      <w:r w:rsidR="00C307C7" w:rsidRPr="00731DF0">
        <w:rPr>
          <w:b/>
        </w:rPr>
        <w:t xml:space="preserve"> </w:t>
      </w:r>
      <w:r w:rsidR="00C307C7" w:rsidRPr="00731DF0">
        <w:t xml:space="preserve">конкурсному   управляющему </w:t>
      </w:r>
      <w:r w:rsidR="00C307C7" w:rsidRPr="00731DF0">
        <w:rPr>
          <w:b/>
        </w:rPr>
        <w:t xml:space="preserve">ООО «ВЕТО» </w:t>
      </w:r>
      <w:r w:rsidR="00C307C7" w:rsidRPr="00731DF0">
        <w:t xml:space="preserve">(решение № 221 от 22.08.2016 г.) – применить меру </w:t>
      </w:r>
      <w:r w:rsidR="00C307C7" w:rsidRPr="00731DF0">
        <w:lastRenderedPageBreak/>
        <w:t>дисциплинарного воздействия – предупреждение и штраф 1000 рублей  за непредставление в  орган по контролю документов по фактам, изложенным в жалобе.</w:t>
      </w:r>
    </w:p>
    <w:p w:rsidR="00C307C7" w:rsidRPr="00731DF0" w:rsidRDefault="00721649" w:rsidP="00731DF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</w:pPr>
      <w:r>
        <w:t xml:space="preserve"> </w:t>
      </w:r>
      <w:r w:rsidR="00C307C7" w:rsidRPr="00731DF0">
        <w:t xml:space="preserve">К арбитражному управляющему </w:t>
      </w:r>
      <w:proofErr w:type="spellStart"/>
      <w:r w:rsidR="00C307C7" w:rsidRPr="00731DF0">
        <w:rPr>
          <w:b/>
          <w:bCs/>
        </w:rPr>
        <w:t>Чистикову</w:t>
      </w:r>
      <w:proofErr w:type="spellEnd"/>
      <w:r w:rsidR="00C307C7" w:rsidRPr="00731DF0">
        <w:rPr>
          <w:b/>
          <w:bCs/>
        </w:rPr>
        <w:t xml:space="preserve">   Юрию   Николаевичу (Московская область)</w:t>
      </w:r>
      <w:r w:rsidR="00C307C7" w:rsidRPr="00731DF0">
        <w:rPr>
          <w:b/>
        </w:rPr>
        <w:t xml:space="preserve"> </w:t>
      </w:r>
      <w:r w:rsidR="00C307C7" w:rsidRPr="00731DF0">
        <w:t>–</w:t>
      </w:r>
      <w:r w:rsidR="00C307C7" w:rsidRPr="00731DF0">
        <w:rPr>
          <w:b/>
        </w:rPr>
        <w:t xml:space="preserve"> </w:t>
      </w:r>
      <w:r w:rsidR="00C307C7" w:rsidRPr="00731DF0">
        <w:t xml:space="preserve">конкурсному   управляющему </w:t>
      </w:r>
      <w:r w:rsidR="00C307C7" w:rsidRPr="00731DF0">
        <w:rPr>
          <w:b/>
        </w:rPr>
        <w:t xml:space="preserve">ГУП  Тверской  области «Жарковский  межрайонный  лесхоз» </w:t>
      </w:r>
      <w:r w:rsidR="00C307C7" w:rsidRPr="00731DF0">
        <w:t>(решение № 222  от  23.08.2016 г.) – применить меру дисциплинарного воздействия – предупреждение.</w:t>
      </w:r>
    </w:p>
    <w:p w:rsidR="00B51B68" w:rsidRPr="00731DF0" w:rsidRDefault="00CD57A6" w:rsidP="00731DF0">
      <w:pPr>
        <w:tabs>
          <w:tab w:val="left" w:pos="1134"/>
        </w:tabs>
        <w:suppressAutoHyphens/>
        <w:spacing w:after="240" w:line="276" w:lineRule="auto"/>
        <w:ind w:firstLine="709"/>
        <w:jc w:val="both"/>
      </w:pPr>
      <w:r w:rsidRPr="00731DF0">
        <w:rPr>
          <w:b/>
        </w:rPr>
        <w:t>2</w:t>
      </w:r>
      <w:r w:rsidRPr="00731DF0">
        <w:t xml:space="preserve">. </w:t>
      </w:r>
      <w:r w:rsidR="00D92527" w:rsidRPr="00731DF0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731DF0">
        <w:t>:</w:t>
      </w:r>
    </w:p>
    <w:p w:rsidR="00D92527" w:rsidRPr="00731DF0" w:rsidRDefault="006B37E5" w:rsidP="00731DF0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731DF0">
        <w:rPr>
          <w:bCs/>
        </w:rPr>
        <w:t xml:space="preserve">За непредставление ежеквартальной и разовой отчетности в полном объеме к арбитражным управляющим </w:t>
      </w:r>
      <w:r w:rsidRPr="00731DF0">
        <w:rPr>
          <w:b/>
          <w:bCs/>
        </w:rPr>
        <w:t xml:space="preserve">Адушкину Юрию Алексеевичу (Саратовская область), </w:t>
      </w:r>
      <w:proofErr w:type="spellStart"/>
      <w:r w:rsidRPr="00731DF0">
        <w:rPr>
          <w:b/>
          <w:bCs/>
        </w:rPr>
        <w:t>Байменовой</w:t>
      </w:r>
      <w:proofErr w:type="spellEnd"/>
      <w:r w:rsidRPr="00731DF0">
        <w:rPr>
          <w:b/>
          <w:bCs/>
        </w:rPr>
        <w:t xml:space="preserve"> Светлане Владимировна (Саратовская область), Леонову Георгию Пантелеевичу (Ростовская область) и </w:t>
      </w:r>
      <w:proofErr w:type="spellStart"/>
      <w:r w:rsidRPr="00731DF0">
        <w:rPr>
          <w:b/>
          <w:bCs/>
        </w:rPr>
        <w:t>Ступицкой</w:t>
      </w:r>
      <w:proofErr w:type="spellEnd"/>
      <w:r w:rsidRPr="00731DF0">
        <w:rPr>
          <w:b/>
          <w:bCs/>
        </w:rPr>
        <w:t xml:space="preserve"> Наталье Владимировне (Ростовская область) </w:t>
      </w:r>
      <w:r w:rsidRPr="00731DF0">
        <w:rPr>
          <w:bCs/>
        </w:rPr>
        <w:t xml:space="preserve"> применить меру дисциплинарного воздействия – предписание представить необходимые документы в 30-ти </w:t>
      </w:r>
      <w:proofErr w:type="spellStart"/>
      <w:r w:rsidRPr="00731DF0">
        <w:rPr>
          <w:bCs/>
        </w:rPr>
        <w:t>дневный</w:t>
      </w:r>
      <w:proofErr w:type="spellEnd"/>
      <w:r w:rsidRPr="00731DF0">
        <w:rPr>
          <w:bCs/>
        </w:rPr>
        <w:t xml:space="preserve"> срок.</w:t>
      </w:r>
    </w:p>
    <w:p w:rsidR="006B37E5" w:rsidRPr="00731DF0" w:rsidRDefault="006B37E5" w:rsidP="00731DF0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731DF0">
        <w:rPr>
          <w:bCs/>
        </w:rPr>
        <w:t xml:space="preserve">За привлечение </w:t>
      </w:r>
      <w:proofErr w:type="spellStart"/>
      <w:r w:rsidRPr="00731DF0">
        <w:rPr>
          <w:bCs/>
        </w:rPr>
        <w:t>неаккредитованных</w:t>
      </w:r>
      <w:proofErr w:type="spellEnd"/>
      <w:r w:rsidRPr="00731DF0">
        <w:rPr>
          <w:bCs/>
        </w:rPr>
        <w:t xml:space="preserve"> организаций к арбитражным управляющим </w:t>
      </w:r>
      <w:proofErr w:type="spellStart"/>
      <w:r w:rsidRPr="00731DF0">
        <w:rPr>
          <w:b/>
          <w:bCs/>
        </w:rPr>
        <w:t>Костылеву</w:t>
      </w:r>
      <w:proofErr w:type="spellEnd"/>
      <w:r w:rsidRPr="00731DF0">
        <w:rPr>
          <w:b/>
          <w:bCs/>
        </w:rPr>
        <w:t xml:space="preserve"> Виталию Викторовичу (Саратовская область) и</w:t>
      </w:r>
      <w:r w:rsidRPr="00731DF0">
        <w:rPr>
          <w:bCs/>
        </w:rPr>
        <w:t xml:space="preserve"> </w:t>
      </w:r>
      <w:proofErr w:type="spellStart"/>
      <w:r w:rsidRPr="00731DF0">
        <w:rPr>
          <w:b/>
          <w:bCs/>
        </w:rPr>
        <w:t>Семенякову</w:t>
      </w:r>
      <w:proofErr w:type="spellEnd"/>
      <w:r w:rsidRPr="00731DF0">
        <w:rPr>
          <w:b/>
          <w:bCs/>
        </w:rPr>
        <w:t xml:space="preserve"> Андрею Владимировичу (Ростовская область)</w:t>
      </w:r>
      <w:r w:rsidRPr="00731DF0">
        <w:rPr>
          <w:bCs/>
        </w:rPr>
        <w:t xml:space="preserve"> применить меру дисциплинарного воздействия – штраф 30 000 рублей.</w:t>
      </w:r>
    </w:p>
    <w:p w:rsidR="006B37E5" w:rsidRPr="00731DF0" w:rsidRDefault="006B37E5" w:rsidP="00731DF0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731DF0">
        <w:rPr>
          <w:bCs/>
        </w:rPr>
        <w:t xml:space="preserve">Учитывая соразмерность ответственности, за привлечение </w:t>
      </w:r>
      <w:proofErr w:type="spellStart"/>
      <w:r w:rsidRPr="00731DF0">
        <w:rPr>
          <w:bCs/>
        </w:rPr>
        <w:t>неаккредитованных</w:t>
      </w:r>
      <w:proofErr w:type="spellEnd"/>
      <w:r w:rsidRPr="00731DF0">
        <w:rPr>
          <w:bCs/>
        </w:rPr>
        <w:t xml:space="preserve"> организаций к арбитражному управляющему </w:t>
      </w:r>
      <w:proofErr w:type="spellStart"/>
      <w:r w:rsidRPr="00731DF0">
        <w:rPr>
          <w:b/>
          <w:bCs/>
        </w:rPr>
        <w:t>Староверову</w:t>
      </w:r>
      <w:proofErr w:type="spellEnd"/>
      <w:r w:rsidRPr="00731DF0">
        <w:rPr>
          <w:b/>
          <w:bCs/>
        </w:rPr>
        <w:t xml:space="preserve"> Сергею Владимировичу (Рязанская область)</w:t>
      </w:r>
      <w:r w:rsidRPr="00731DF0">
        <w:rPr>
          <w:bCs/>
        </w:rPr>
        <w:t xml:space="preserve"> применить меру дисциплинарного воздействия – штраф 5 000 рублей.</w:t>
      </w:r>
    </w:p>
    <w:p w:rsidR="006B37E5" w:rsidRPr="00731DF0" w:rsidRDefault="006B37E5" w:rsidP="00731DF0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 w:rsidRPr="00731DF0">
        <w:rPr>
          <w:bCs/>
        </w:rPr>
        <w:t xml:space="preserve">Учитывая обстоятельства, указанные в объяснениях, не применять к арбитражному управляющему </w:t>
      </w:r>
      <w:r w:rsidRPr="00731DF0">
        <w:rPr>
          <w:b/>
          <w:bCs/>
        </w:rPr>
        <w:t xml:space="preserve">Сафронову Николаю Николаевичу (Рязанская область)  </w:t>
      </w:r>
      <w:r w:rsidRPr="00731DF0">
        <w:rPr>
          <w:bCs/>
        </w:rPr>
        <w:t xml:space="preserve">меру дисциплинарного воздействия, </w:t>
      </w:r>
      <w:proofErr w:type="gramStart"/>
      <w:r w:rsidRPr="00731DF0">
        <w:rPr>
          <w:bCs/>
        </w:rPr>
        <w:t>ограничиться устным замечанием привлекать</w:t>
      </w:r>
      <w:proofErr w:type="gramEnd"/>
      <w:r w:rsidRPr="00731DF0">
        <w:rPr>
          <w:bCs/>
        </w:rPr>
        <w:t xml:space="preserve"> только аккредитованные организации, привлечь к аккредитации при ПАУ ЦФО ООО «Копия – Рязань».</w:t>
      </w:r>
    </w:p>
    <w:p w:rsidR="00D92527" w:rsidRPr="00731DF0" w:rsidRDefault="00D92527" w:rsidP="00731DF0">
      <w:pPr>
        <w:tabs>
          <w:tab w:val="left" w:pos="1134"/>
        </w:tabs>
        <w:suppressAutoHyphens/>
        <w:spacing w:after="240" w:line="276" w:lineRule="auto"/>
        <w:ind w:firstLine="709"/>
        <w:jc w:val="both"/>
      </w:pPr>
      <w:r w:rsidRPr="00731DF0">
        <w:rPr>
          <w:b/>
        </w:rPr>
        <w:t>3</w:t>
      </w:r>
      <w:r w:rsidRPr="00731DF0">
        <w:t xml:space="preserve">. </w:t>
      </w:r>
      <w:r w:rsidRPr="00731DF0">
        <w:rPr>
          <w:bCs/>
        </w:rPr>
        <w:t>О</w:t>
      </w:r>
      <w:r w:rsidRPr="00731DF0">
        <w:t xml:space="preserve"> рассмотрении персональных дел арбитражных управляющих, имеющих задолженность по оплате членских взносов по состоянию на </w:t>
      </w:r>
      <w:r w:rsidRPr="00731DF0">
        <w:rPr>
          <w:b/>
        </w:rPr>
        <w:t>0</w:t>
      </w:r>
      <w:r w:rsidR="006B37E5" w:rsidRPr="00731DF0">
        <w:rPr>
          <w:b/>
        </w:rPr>
        <w:t>9</w:t>
      </w:r>
      <w:r w:rsidRPr="00731DF0">
        <w:rPr>
          <w:b/>
        </w:rPr>
        <w:t>.1</w:t>
      </w:r>
      <w:r w:rsidR="006B37E5" w:rsidRPr="00731DF0">
        <w:rPr>
          <w:b/>
        </w:rPr>
        <w:t>1</w:t>
      </w:r>
      <w:r w:rsidRPr="00731DF0">
        <w:rPr>
          <w:b/>
        </w:rPr>
        <w:t xml:space="preserve">.2016 </w:t>
      </w:r>
      <w:r w:rsidRPr="00731DF0">
        <w:t>года.</w:t>
      </w:r>
    </w:p>
    <w:p w:rsidR="0031087E" w:rsidRPr="00731DF0" w:rsidRDefault="00D92527" w:rsidP="00731DF0">
      <w:pPr>
        <w:pStyle w:val="a7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В связи с ходатайством об отсрочке платежа дело арбитражного управляющего </w:t>
      </w:r>
      <w:proofErr w:type="spellStart"/>
      <w:r w:rsidRPr="00731DF0">
        <w:rPr>
          <w:b/>
        </w:rPr>
        <w:t>Тюмина</w:t>
      </w:r>
      <w:proofErr w:type="spellEnd"/>
      <w:r w:rsidRPr="00731DF0">
        <w:rPr>
          <w:b/>
        </w:rPr>
        <w:t xml:space="preserve"> Александра Ивановича (Тамбовская область)</w:t>
      </w:r>
      <w:r w:rsidRPr="00731DF0">
        <w:t xml:space="preserve"> отложить на следующее заседание Дисциплинарного комитета.</w:t>
      </w:r>
    </w:p>
    <w:p w:rsidR="006B37E5" w:rsidRPr="00731DF0" w:rsidRDefault="006B37E5" w:rsidP="00731DF0">
      <w:pPr>
        <w:pStyle w:val="a7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731DF0">
        <w:t xml:space="preserve">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арбитражным управляющим  Булатову Михаил Павлович (г. Москва), </w:t>
      </w:r>
      <w:proofErr w:type="spellStart"/>
      <w:r w:rsidRPr="00731DF0">
        <w:t>Гурбичу</w:t>
      </w:r>
      <w:proofErr w:type="spellEnd"/>
      <w:r w:rsidRPr="00731DF0">
        <w:t xml:space="preserve"> Дмитрию Владимировичу (Московская область), Коростылеву Игорю Евгеньевичу (Нижегородская область) и   </w:t>
      </w:r>
      <w:proofErr w:type="spellStart"/>
      <w:r w:rsidRPr="00731DF0">
        <w:t>Натюшину</w:t>
      </w:r>
      <w:proofErr w:type="spellEnd"/>
      <w:r w:rsidRPr="00731DF0">
        <w:t xml:space="preserve"> Федору Юрьевичу (Приморский край)</w:t>
      </w:r>
      <w:r w:rsidRPr="00731DF0">
        <w:rPr>
          <w:b/>
        </w:rPr>
        <w:t xml:space="preserve"> </w:t>
      </w:r>
      <w:r w:rsidRPr="00731DF0">
        <w:t>меру дисциплинарного воздействия – рекомендовать Совету Ассоциации рассмотреть вопрос об исключении</w:t>
      </w:r>
      <w:proofErr w:type="gramEnd"/>
      <w:r w:rsidRPr="00731DF0">
        <w:t xml:space="preserve"> арбитражных управляющих </w:t>
      </w:r>
      <w:r w:rsidRPr="00731DF0">
        <w:rPr>
          <w:b/>
        </w:rPr>
        <w:t>Булатова Михаила Павловича (</w:t>
      </w:r>
      <w:proofErr w:type="gramStart"/>
      <w:r w:rsidRPr="00731DF0">
        <w:rPr>
          <w:b/>
        </w:rPr>
        <w:t>г</w:t>
      </w:r>
      <w:proofErr w:type="gramEnd"/>
      <w:r w:rsidRPr="00731DF0">
        <w:rPr>
          <w:b/>
        </w:rPr>
        <w:t xml:space="preserve">. Москва), </w:t>
      </w:r>
      <w:proofErr w:type="spellStart"/>
      <w:r w:rsidRPr="00731DF0">
        <w:rPr>
          <w:b/>
        </w:rPr>
        <w:t>Гурбича</w:t>
      </w:r>
      <w:proofErr w:type="spellEnd"/>
      <w:r w:rsidRPr="00731DF0">
        <w:rPr>
          <w:b/>
        </w:rPr>
        <w:t xml:space="preserve"> Дмитрия Владимировича (Московская область), Коростылева Игоря Евгеньевича (Нижегородская область) и   </w:t>
      </w:r>
      <w:proofErr w:type="spellStart"/>
      <w:r w:rsidRPr="00731DF0">
        <w:rPr>
          <w:b/>
        </w:rPr>
        <w:t>Натюшина</w:t>
      </w:r>
      <w:proofErr w:type="spellEnd"/>
      <w:r w:rsidRPr="00731DF0">
        <w:rPr>
          <w:b/>
        </w:rPr>
        <w:t xml:space="preserve"> Федора Юрьевича (Приморский край)</w:t>
      </w:r>
      <w:r w:rsidRPr="00731DF0">
        <w:rPr>
          <w:b/>
          <w:bCs/>
        </w:rPr>
        <w:t xml:space="preserve"> </w:t>
      </w:r>
      <w:r w:rsidRPr="00731DF0">
        <w:t>из состава членов Ассоциации.</w:t>
      </w:r>
    </w:p>
    <w:p w:rsidR="006B37E5" w:rsidRPr="00731DF0" w:rsidRDefault="006B37E5" w:rsidP="00731DF0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</w:pPr>
    </w:p>
    <w:p w:rsidR="006B37E5" w:rsidRPr="00731DF0" w:rsidRDefault="006B37E5" w:rsidP="00731DF0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</w:pPr>
    </w:p>
    <w:p w:rsidR="00A80245" w:rsidRPr="00731DF0" w:rsidRDefault="00A80245" w:rsidP="00731DF0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731DF0" w:rsidRDefault="00A56367" w:rsidP="00731DF0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731DF0">
        <w:t>Председател</w:t>
      </w:r>
      <w:r w:rsidR="008B568B" w:rsidRPr="00731DF0">
        <w:t>ь</w:t>
      </w:r>
    </w:p>
    <w:p w:rsidR="002703FD" w:rsidRPr="00483D02" w:rsidRDefault="00A56367" w:rsidP="00731DF0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731DF0">
        <w:t xml:space="preserve">Дисциплинарного комитета                                 </w:t>
      </w:r>
      <w:r w:rsidR="00A80245" w:rsidRPr="00731DF0">
        <w:t xml:space="preserve">                  </w:t>
      </w:r>
      <w:r w:rsidRPr="00731DF0">
        <w:t xml:space="preserve">               </w:t>
      </w:r>
      <w:r w:rsidR="008B568B" w:rsidRPr="00731DF0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66C70"/>
    <w:rsid w:val="001A2C85"/>
    <w:rsid w:val="001A448E"/>
    <w:rsid w:val="001D506F"/>
    <w:rsid w:val="001E59A6"/>
    <w:rsid w:val="001F17E3"/>
    <w:rsid w:val="001F23C9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A59DD"/>
    <w:rsid w:val="005B1674"/>
    <w:rsid w:val="005B5EAA"/>
    <w:rsid w:val="005B61A2"/>
    <w:rsid w:val="005B6EC3"/>
    <w:rsid w:val="005B733B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72AE"/>
    <w:rsid w:val="0079189D"/>
    <w:rsid w:val="00793590"/>
    <w:rsid w:val="00795951"/>
    <w:rsid w:val="007A0FB0"/>
    <w:rsid w:val="007A6BC7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6E4"/>
    <w:rsid w:val="00E034FD"/>
    <w:rsid w:val="00E06EE8"/>
    <w:rsid w:val="00E07DEC"/>
    <w:rsid w:val="00E33139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178</cp:revision>
  <cp:lastPrinted>2016-02-11T10:32:00Z</cp:lastPrinted>
  <dcterms:created xsi:type="dcterms:W3CDTF">2014-09-19T13:22:00Z</dcterms:created>
  <dcterms:modified xsi:type="dcterms:W3CDTF">2016-11-11T07:21:00Z</dcterms:modified>
</cp:coreProperties>
</file>