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B251C" w:rsidRDefault="001A2C85" w:rsidP="00BB048F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B251C">
        <w:rPr>
          <w:b/>
          <w:sz w:val="22"/>
          <w:szCs w:val="22"/>
        </w:rPr>
        <w:t xml:space="preserve">Заседание Дисциплинарного комитета ПАУ ЦФО от </w:t>
      </w:r>
      <w:r w:rsidR="005E39F9" w:rsidRPr="007B251C">
        <w:rPr>
          <w:b/>
          <w:sz w:val="22"/>
          <w:szCs w:val="22"/>
        </w:rPr>
        <w:t>12</w:t>
      </w:r>
      <w:r w:rsidR="00C37A69" w:rsidRPr="007B251C">
        <w:rPr>
          <w:b/>
          <w:sz w:val="22"/>
          <w:szCs w:val="22"/>
        </w:rPr>
        <w:t>.</w:t>
      </w:r>
      <w:r w:rsidR="00BA14BD" w:rsidRPr="007B251C">
        <w:rPr>
          <w:b/>
          <w:sz w:val="22"/>
          <w:szCs w:val="22"/>
        </w:rPr>
        <w:t>0</w:t>
      </w:r>
      <w:r w:rsidR="005E39F9" w:rsidRPr="007B251C">
        <w:rPr>
          <w:b/>
          <w:sz w:val="22"/>
          <w:szCs w:val="22"/>
        </w:rPr>
        <w:t>5</w:t>
      </w:r>
      <w:r w:rsidR="005E09B0" w:rsidRPr="007B251C">
        <w:rPr>
          <w:b/>
          <w:sz w:val="22"/>
          <w:szCs w:val="22"/>
        </w:rPr>
        <w:t>.20</w:t>
      </w:r>
      <w:r w:rsidR="00F60509" w:rsidRPr="007B251C">
        <w:rPr>
          <w:b/>
          <w:sz w:val="22"/>
          <w:szCs w:val="22"/>
        </w:rPr>
        <w:t>2</w:t>
      </w:r>
      <w:r w:rsidR="00BA14BD" w:rsidRPr="007B251C">
        <w:rPr>
          <w:b/>
          <w:sz w:val="22"/>
          <w:szCs w:val="22"/>
        </w:rPr>
        <w:t>2</w:t>
      </w:r>
      <w:r w:rsidR="00B033B7" w:rsidRPr="007B251C">
        <w:rPr>
          <w:b/>
          <w:sz w:val="22"/>
          <w:szCs w:val="22"/>
        </w:rPr>
        <w:t xml:space="preserve"> г.</w:t>
      </w:r>
      <w:r w:rsidR="000241A9" w:rsidRPr="007B251C">
        <w:rPr>
          <w:b/>
          <w:sz w:val="22"/>
          <w:szCs w:val="22"/>
        </w:rPr>
        <w:br/>
        <w:t xml:space="preserve">(Протокол № </w:t>
      </w:r>
      <w:r w:rsidR="00BA1D77" w:rsidRPr="007B251C">
        <w:rPr>
          <w:b/>
          <w:sz w:val="22"/>
          <w:szCs w:val="22"/>
        </w:rPr>
        <w:t>1</w:t>
      </w:r>
      <w:r w:rsidR="005E39F9" w:rsidRPr="007B251C">
        <w:rPr>
          <w:b/>
          <w:sz w:val="22"/>
          <w:szCs w:val="22"/>
        </w:rPr>
        <w:t>70</w:t>
      </w:r>
      <w:r w:rsidRPr="007B251C">
        <w:rPr>
          <w:b/>
          <w:sz w:val="22"/>
          <w:szCs w:val="22"/>
        </w:rPr>
        <w:t>)</w:t>
      </w:r>
    </w:p>
    <w:p w:rsidR="000B058A" w:rsidRPr="007B251C" w:rsidRDefault="000B058A" w:rsidP="00BB048F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7B251C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7B251C" w:rsidRDefault="00852FC9" w:rsidP="00BB048F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7B251C" w:rsidRDefault="00852FC9" w:rsidP="00BB048F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7B251C" w:rsidRDefault="00852FC9" w:rsidP="00BB048F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7B251C" w:rsidRDefault="007B4456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7B251C">
        <w:rPr>
          <w:b/>
          <w:bCs/>
          <w:sz w:val="22"/>
          <w:szCs w:val="22"/>
        </w:rPr>
        <w:t>1.1</w:t>
      </w:r>
      <w:proofErr w:type="gramStart"/>
      <w:r w:rsidRPr="007B251C">
        <w:rPr>
          <w:b/>
          <w:bCs/>
          <w:sz w:val="22"/>
          <w:szCs w:val="22"/>
        </w:rPr>
        <w:t xml:space="preserve"> </w:t>
      </w:r>
      <w:r w:rsidR="00484176" w:rsidRPr="007B251C">
        <w:rPr>
          <w:b/>
          <w:bCs/>
          <w:sz w:val="22"/>
          <w:szCs w:val="22"/>
        </w:rPr>
        <w:t xml:space="preserve"> </w:t>
      </w:r>
      <w:r w:rsidR="00A453C4" w:rsidRPr="007B251C">
        <w:rPr>
          <w:bCs/>
          <w:sz w:val="22"/>
          <w:szCs w:val="22"/>
        </w:rPr>
        <w:t>К</w:t>
      </w:r>
      <w:proofErr w:type="gramEnd"/>
      <w:r w:rsidR="00A453C4" w:rsidRPr="007B251C">
        <w:rPr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r w:rsidR="00273D92" w:rsidRPr="007B251C">
        <w:rPr>
          <w:b/>
          <w:bCs/>
          <w:sz w:val="22"/>
          <w:szCs w:val="22"/>
        </w:rPr>
        <w:t xml:space="preserve">Ахметову Рустаму </w:t>
      </w:r>
      <w:proofErr w:type="spellStart"/>
      <w:r w:rsidR="00273D92" w:rsidRPr="007B251C">
        <w:rPr>
          <w:b/>
          <w:bCs/>
          <w:sz w:val="22"/>
          <w:szCs w:val="22"/>
        </w:rPr>
        <w:t>Нургалиевичу</w:t>
      </w:r>
      <w:proofErr w:type="spellEnd"/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(Тамбовская область)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конкурсному управляющему</w:t>
      </w:r>
      <w:r w:rsidR="00273D92" w:rsidRPr="007B251C">
        <w:rPr>
          <w:b/>
          <w:bCs/>
          <w:sz w:val="22"/>
          <w:szCs w:val="22"/>
        </w:rPr>
        <w:t xml:space="preserve"> ОАО «Сервис-Спецтехника» </w:t>
      </w:r>
      <w:r w:rsidR="00273D92" w:rsidRPr="007B251C">
        <w:rPr>
          <w:bCs/>
          <w:sz w:val="22"/>
          <w:szCs w:val="22"/>
        </w:rPr>
        <w:t>(решение № 10 от 25.01.2022 и решение № 30 от 17.02.2022, рассмотрение дела было отложено на прошлом заседании Дисциплинарного комитета)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 меру дисциплинарного воздействия не применять, ограничиться устным замечанием.</w:t>
      </w:r>
      <w:r w:rsidRPr="007B251C">
        <w:rPr>
          <w:b/>
          <w:bCs/>
          <w:sz w:val="22"/>
          <w:szCs w:val="22"/>
        </w:rPr>
        <w:t xml:space="preserve"> </w:t>
      </w:r>
    </w:p>
    <w:p w:rsidR="00ED0B54" w:rsidRPr="007B251C" w:rsidRDefault="00A453C4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7B251C">
        <w:rPr>
          <w:b/>
          <w:bCs/>
          <w:sz w:val="22"/>
          <w:szCs w:val="22"/>
        </w:rPr>
        <w:t xml:space="preserve">1.2. </w:t>
      </w:r>
      <w:proofErr w:type="gramStart"/>
      <w:r w:rsidR="00273D92" w:rsidRPr="007B251C">
        <w:rPr>
          <w:b/>
          <w:bCs/>
          <w:sz w:val="22"/>
          <w:szCs w:val="22"/>
        </w:rPr>
        <w:t xml:space="preserve">К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proofErr w:type="spellStart"/>
      <w:r w:rsidR="00273D92" w:rsidRPr="007B251C">
        <w:rPr>
          <w:b/>
          <w:bCs/>
          <w:sz w:val="22"/>
          <w:szCs w:val="22"/>
        </w:rPr>
        <w:t>Пандову</w:t>
      </w:r>
      <w:proofErr w:type="spellEnd"/>
      <w:r w:rsidR="00273D92" w:rsidRPr="007B251C">
        <w:rPr>
          <w:b/>
          <w:bCs/>
          <w:sz w:val="22"/>
          <w:szCs w:val="22"/>
        </w:rPr>
        <w:t xml:space="preserve"> Владимиру Генриховичу </w:t>
      </w:r>
      <w:r w:rsidR="00273D92" w:rsidRPr="007B251C">
        <w:rPr>
          <w:bCs/>
          <w:sz w:val="22"/>
          <w:szCs w:val="22"/>
        </w:rPr>
        <w:t>(Ростовская область)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финансовому управляющему</w:t>
      </w:r>
      <w:r w:rsidR="00273D92" w:rsidRPr="007B251C">
        <w:rPr>
          <w:b/>
          <w:bCs/>
          <w:sz w:val="22"/>
          <w:szCs w:val="22"/>
        </w:rPr>
        <w:t xml:space="preserve"> гражданки </w:t>
      </w:r>
      <w:proofErr w:type="spellStart"/>
      <w:r w:rsidR="00273D92" w:rsidRPr="007B251C">
        <w:rPr>
          <w:b/>
          <w:bCs/>
          <w:sz w:val="22"/>
          <w:szCs w:val="22"/>
        </w:rPr>
        <w:t>Кузьменко</w:t>
      </w:r>
      <w:proofErr w:type="spellEnd"/>
      <w:r w:rsidR="00273D92" w:rsidRPr="007B251C">
        <w:rPr>
          <w:b/>
          <w:bCs/>
          <w:sz w:val="22"/>
          <w:szCs w:val="22"/>
        </w:rPr>
        <w:t xml:space="preserve"> Ирины Александровны </w:t>
      </w:r>
      <w:r w:rsidR="00273D92" w:rsidRPr="007B251C">
        <w:rPr>
          <w:bCs/>
          <w:sz w:val="22"/>
          <w:szCs w:val="22"/>
        </w:rPr>
        <w:t>(решение № 41 от 25.02.2022)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 xml:space="preserve">– применить меры дисциплинарного воздействия – штраф 1000 рублей  и </w:t>
      </w:r>
      <w:r w:rsidR="00273D92" w:rsidRPr="007B251C">
        <w:rPr>
          <w:bCs/>
          <w:iCs/>
          <w:sz w:val="22"/>
          <w:szCs w:val="22"/>
        </w:rPr>
        <w:t>предписание предоставить в орган по контролю документы по оформлению договора купли-продажи имущества должника и передаче его покупателю, отложить рассмотрение персонального дела на следующее заседание Дисциплинарного комитета.</w:t>
      </w:r>
      <w:proofErr w:type="gramEnd"/>
    </w:p>
    <w:p w:rsidR="009B18E4" w:rsidRPr="007B251C" w:rsidRDefault="00A453C4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7B251C">
        <w:rPr>
          <w:b/>
          <w:bCs/>
          <w:sz w:val="22"/>
          <w:szCs w:val="22"/>
        </w:rPr>
        <w:t>1.</w:t>
      </w:r>
      <w:r w:rsidR="00BA14BD" w:rsidRPr="007B251C">
        <w:rPr>
          <w:b/>
          <w:bCs/>
          <w:sz w:val="22"/>
          <w:szCs w:val="22"/>
        </w:rPr>
        <w:t>3</w:t>
      </w:r>
      <w:r w:rsidRPr="007B251C">
        <w:rPr>
          <w:b/>
          <w:bCs/>
          <w:sz w:val="22"/>
          <w:szCs w:val="22"/>
        </w:rPr>
        <w:t>.</w:t>
      </w:r>
      <w:r w:rsidR="00484176" w:rsidRPr="007B251C">
        <w:rPr>
          <w:b/>
          <w:bCs/>
          <w:sz w:val="22"/>
          <w:szCs w:val="22"/>
        </w:rPr>
        <w:t xml:space="preserve"> </w:t>
      </w:r>
      <w:r w:rsidR="00ED0B54" w:rsidRPr="007B251C">
        <w:rPr>
          <w:bCs/>
          <w:sz w:val="22"/>
          <w:szCs w:val="22"/>
        </w:rPr>
        <w:t xml:space="preserve">К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r w:rsidR="00273D92" w:rsidRPr="007B251C">
        <w:rPr>
          <w:b/>
          <w:bCs/>
          <w:sz w:val="22"/>
          <w:szCs w:val="22"/>
        </w:rPr>
        <w:t xml:space="preserve">Денисову Роману Вячеславовичу </w:t>
      </w:r>
      <w:r w:rsidR="00273D92" w:rsidRPr="007B251C">
        <w:rPr>
          <w:bCs/>
          <w:sz w:val="22"/>
          <w:szCs w:val="22"/>
        </w:rPr>
        <w:t>(</w:t>
      </w:r>
      <w:proofErr w:type="gramStart"/>
      <w:r w:rsidR="00273D92" w:rsidRPr="007B251C">
        <w:rPr>
          <w:bCs/>
          <w:sz w:val="22"/>
          <w:szCs w:val="22"/>
        </w:rPr>
        <w:t>г</w:t>
      </w:r>
      <w:proofErr w:type="gramEnd"/>
      <w:r w:rsidR="00273D92" w:rsidRPr="007B251C">
        <w:rPr>
          <w:bCs/>
          <w:sz w:val="22"/>
          <w:szCs w:val="22"/>
        </w:rPr>
        <w:t>. Москва)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конкурсному управляющему</w:t>
      </w:r>
      <w:r w:rsidR="00273D92" w:rsidRPr="007B251C">
        <w:rPr>
          <w:b/>
          <w:bCs/>
          <w:sz w:val="22"/>
          <w:szCs w:val="22"/>
        </w:rPr>
        <w:t xml:space="preserve"> ФГУП «Ремонтно-строительное управление Министерства внутренних дел Российской Федерации» </w:t>
      </w:r>
      <w:r w:rsidR="00273D92" w:rsidRPr="007B251C">
        <w:rPr>
          <w:bCs/>
          <w:sz w:val="22"/>
          <w:szCs w:val="22"/>
        </w:rPr>
        <w:t>(решение № 50 от 23.03.2022)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 меру дисциплинарного воздействия не применять.</w:t>
      </w:r>
    </w:p>
    <w:p w:rsidR="00D30510" w:rsidRPr="007B251C" w:rsidRDefault="00484176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7B251C">
        <w:rPr>
          <w:b/>
          <w:bCs/>
          <w:sz w:val="22"/>
          <w:szCs w:val="22"/>
        </w:rPr>
        <w:t>1.</w:t>
      </w:r>
      <w:r w:rsidR="00BA14BD" w:rsidRPr="007B251C">
        <w:rPr>
          <w:b/>
          <w:bCs/>
          <w:sz w:val="22"/>
          <w:szCs w:val="22"/>
        </w:rPr>
        <w:t>4</w:t>
      </w:r>
      <w:r w:rsidRPr="007B251C">
        <w:rPr>
          <w:b/>
          <w:bCs/>
          <w:sz w:val="22"/>
          <w:szCs w:val="22"/>
        </w:rPr>
        <w:t>.</w:t>
      </w:r>
      <w:r w:rsidR="00852FC9" w:rsidRPr="007B251C">
        <w:rPr>
          <w:bCs/>
          <w:sz w:val="22"/>
          <w:szCs w:val="22"/>
        </w:rPr>
        <w:t xml:space="preserve"> </w:t>
      </w:r>
      <w:r w:rsidR="00ED0B54" w:rsidRPr="007B251C">
        <w:rPr>
          <w:bCs/>
          <w:sz w:val="22"/>
          <w:szCs w:val="22"/>
        </w:rPr>
        <w:t xml:space="preserve">К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r w:rsidR="00273D92" w:rsidRPr="007B251C">
        <w:rPr>
          <w:b/>
          <w:bCs/>
          <w:sz w:val="22"/>
          <w:szCs w:val="22"/>
        </w:rPr>
        <w:t xml:space="preserve">Гуляеву Виталию Борисовичу </w:t>
      </w:r>
      <w:r w:rsidR="00273D92" w:rsidRPr="007B251C">
        <w:rPr>
          <w:bCs/>
          <w:sz w:val="22"/>
          <w:szCs w:val="22"/>
        </w:rPr>
        <w:t>(Псковская область)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конкурсному управляющем</w:t>
      </w:r>
      <w:proofErr w:type="gramStart"/>
      <w:r w:rsidR="00273D92" w:rsidRPr="007B251C">
        <w:rPr>
          <w:bCs/>
          <w:sz w:val="22"/>
          <w:szCs w:val="22"/>
        </w:rPr>
        <w:t>у</w:t>
      </w:r>
      <w:r w:rsidR="00273D92" w:rsidRPr="007B251C">
        <w:rPr>
          <w:b/>
          <w:bCs/>
          <w:sz w:val="22"/>
          <w:szCs w:val="22"/>
        </w:rPr>
        <w:t xml:space="preserve"> ООО</w:t>
      </w:r>
      <w:proofErr w:type="gramEnd"/>
      <w:r w:rsidR="00273D92" w:rsidRPr="007B251C">
        <w:rPr>
          <w:b/>
          <w:bCs/>
          <w:sz w:val="22"/>
          <w:szCs w:val="22"/>
        </w:rPr>
        <w:t xml:space="preserve"> «Уют» </w:t>
      </w:r>
      <w:r w:rsidR="00273D92" w:rsidRPr="007B251C">
        <w:rPr>
          <w:bCs/>
          <w:sz w:val="22"/>
          <w:szCs w:val="22"/>
        </w:rPr>
        <w:t>(решение № 64 от 06.04.2022)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 применить меру дисциплинарного воздействия – предупреждение.</w:t>
      </w:r>
    </w:p>
    <w:p w:rsidR="00852FC9" w:rsidRPr="007B251C" w:rsidRDefault="007B4456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7B251C">
        <w:rPr>
          <w:b/>
          <w:bCs/>
          <w:sz w:val="22"/>
          <w:szCs w:val="22"/>
        </w:rPr>
        <w:t>1</w:t>
      </w:r>
      <w:r w:rsidR="00852FC9" w:rsidRPr="007B251C">
        <w:rPr>
          <w:b/>
          <w:bCs/>
          <w:sz w:val="22"/>
          <w:szCs w:val="22"/>
        </w:rPr>
        <w:t>.</w:t>
      </w:r>
      <w:r w:rsidR="00BA14BD" w:rsidRPr="007B251C">
        <w:rPr>
          <w:b/>
          <w:bCs/>
          <w:sz w:val="22"/>
          <w:szCs w:val="22"/>
        </w:rPr>
        <w:t>5</w:t>
      </w:r>
      <w:r w:rsidR="00A453C4" w:rsidRPr="007B251C">
        <w:rPr>
          <w:b/>
          <w:bCs/>
          <w:sz w:val="22"/>
          <w:szCs w:val="22"/>
        </w:rPr>
        <w:t>.</w:t>
      </w:r>
      <w:r w:rsidR="00852FC9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r w:rsidR="00273D92" w:rsidRPr="007B251C">
        <w:rPr>
          <w:b/>
          <w:bCs/>
          <w:sz w:val="22"/>
          <w:szCs w:val="22"/>
        </w:rPr>
        <w:t xml:space="preserve">Копейкину Алексею Владимировичу </w:t>
      </w:r>
      <w:r w:rsidR="00273D92" w:rsidRPr="007B251C">
        <w:rPr>
          <w:bCs/>
          <w:sz w:val="22"/>
          <w:szCs w:val="22"/>
        </w:rPr>
        <w:t>(Ставропольский край)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финансовому управляющему</w:t>
      </w:r>
      <w:r w:rsidR="00273D92" w:rsidRPr="007B251C">
        <w:rPr>
          <w:b/>
          <w:bCs/>
          <w:sz w:val="22"/>
          <w:szCs w:val="22"/>
        </w:rPr>
        <w:t xml:space="preserve"> Исакова </w:t>
      </w:r>
      <w:proofErr w:type="spellStart"/>
      <w:r w:rsidR="00273D92" w:rsidRPr="007B251C">
        <w:rPr>
          <w:b/>
          <w:bCs/>
          <w:sz w:val="22"/>
          <w:szCs w:val="22"/>
        </w:rPr>
        <w:t>Магомедкамиля</w:t>
      </w:r>
      <w:proofErr w:type="spellEnd"/>
      <w:r w:rsidR="00273D92" w:rsidRPr="007B251C">
        <w:rPr>
          <w:b/>
          <w:bCs/>
          <w:sz w:val="22"/>
          <w:szCs w:val="22"/>
        </w:rPr>
        <w:t xml:space="preserve"> </w:t>
      </w:r>
      <w:proofErr w:type="spellStart"/>
      <w:r w:rsidR="00273D92" w:rsidRPr="007B251C">
        <w:rPr>
          <w:b/>
          <w:bCs/>
          <w:sz w:val="22"/>
          <w:szCs w:val="22"/>
        </w:rPr>
        <w:t>Шапиевича</w:t>
      </w:r>
      <w:proofErr w:type="spellEnd"/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(решение № 66 от 07.04.2022)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 применить меру дисциплинарного воздействия – предупреждение.</w:t>
      </w:r>
    </w:p>
    <w:p w:rsidR="00852FC9" w:rsidRPr="007B251C" w:rsidRDefault="007B4456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sz w:val="22"/>
          <w:szCs w:val="22"/>
        </w:rPr>
        <w:t>1</w:t>
      </w:r>
      <w:r w:rsidR="00852FC9" w:rsidRPr="007B251C">
        <w:rPr>
          <w:b/>
          <w:bCs/>
          <w:sz w:val="22"/>
          <w:szCs w:val="22"/>
        </w:rPr>
        <w:t>.</w:t>
      </w:r>
      <w:r w:rsidR="00273D92" w:rsidRPr="007B251C">
        <w:rPr>
          <w:b/>
          <w:bCs/>
          <w:sz w:val="22"/>
          <w:szCs w:val="22"/>
        </w:rPr>
        <w:t>6</w:t>
      </w:r>
      <w:r w:rsidR="00A453C4" w:rsidRPr="007B251C">
        <w:rPr>
          <w:b/>
          <w:bCs/>
          <w:sz w:val="22"/>
          <w:szCs w:val="22"/>
        </w:rPr>
        <w:t>.</w:t>
      </w:r>
      <w:r w:rsidR="00885565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</w:t>
      </w:r>
      <w:r w:rsidR="00D16241" w:rsidRPr="007B251C">
        <w:rPr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r w:rsidR="00273D92" w:rsidRPr="007B251C">
        <w:rPr>
          <w:b/>
          <w:bCs/>
          <w:sz w:val="22"/>
          <w:szCs w:val="22"/>
        </w:rPr>
        <w:t xml:space="preserve">Антонову Олегу Игоревичу </w:t>
      </w:r>
      <w:r w:rsidR="00273D92" w:rsidRPr="007B251C">
        <w:rPr>
          <w:bCs/>
          <w:sz w:val="22"/>
          <w:szCs w:val="22"/>
        </w:rPr>
        <w:t>(Тамбовская область)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конкурсному управляющему</w:t>
      </w:r>
      <w:r w:rsidR="00273D92" w:rsidRPr="007B251C">
        <w:rPr>
          <w:b/>
          <w:bCs/>
          <w:sz w:val="22"/>
          <w:szCs w:val="22"/>
        </w:rPr>
        <w:t xml:space="preserve"> ЖСК «Капитель-2002" </w:t>
      </w:r>
      <w:r w:rsidR="00273D92" w:rsidRPr="007B251C">
        <w:rPr>
          <w:bCs/>
          <w:sz w:val="22"/>
          <w:szCs w:val="22"/>
        </w:rPr>
        <w:t>(решение № 47 от 15.03.2022)</w:t>
      </w:r>
      <w:r w:rsidR="00273D92" w:rsidRPr="007B251C">
        <w:rPr>
          <w:b/>
          <w:bCs/>
          <w:sz w:val="22"/>
          <w:szCs w:val="22"/>
        </w:rPr>
        <w:t xml:space="preserve">  </w:t>
      </w:r>
      <w:r w:rsidR="00273D92" w:rsidRPr="007B251C">
        <w:rPr>
          <w:bCs/>
          <w:sz w:val="22"/>
          <w:szCs w:val="22"/>
        </w:rPr>
        <w:t>– меру дисциплинарного воздействия не применять.</w:t>
      </w:r>
    </w:p>
    <w:p w:rsidR="00D16241" w:rsidRPr="007B251C" w:rsidRDefault="00D16241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1.</w:t>
      </w:r>
      <w:r w:rsidR="00273D92" w:rsidRPr="007B251C">
        <w:rPr>
          <w:b/>
          <w:bCs/>
          <w:iCs/>
          <w:sz w:val="22"/>
          <w:szCs w:val="22"/>
        </w:rPr>
        <w:t>7</w:t>
      </w:r>
      <w:r w:rsidRPr="007B251C">
        <w:rPr>
          <w:b/>
          <w:bCs/>
          <w:iCs/>
          <w:sz w:val="22"/>
          <w:szCs w:val="22"/>
        </w:rPr>
        <w:t xml:space="preserve">. </w:t>
      </w:r>
      <w:r w:rsidR="00273D92" w:rsidRPr="007B251C">
        <w:rPr>
          <w:bCs/>
          <w:sz w:val="22"/>
          <w:szCs w:val="22"/>
        </w:rPr>
        <w:t>К</w:t>
      </w:r>
      <w:r w:rsidRPr="007B251C">
        <w:rPr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 xml:space="preserve">арбитражному управляющему </w:t>
      </w:r>
      <w:r w:rsidR="00273D92" w:rsidRPr="007B251C">
        <w:rPr>
          <w:b/>
          <w:bCs/>
          <w:sz w:val="22"/>
          <w:szCs w:val="22"/>
        </w:rPr>
        <w:t xml:space="preserve">Щербаку Андрею Дмитриевичу </w:t>
      </w:r>
      <w:r w:rsidR="00273D92" w:rsidRPr="007B251C">
        <w:rPr>
          <w:bCs/>
          <w:sz w:val="22"/>
          <w:szCs w:val="22"/>
        </w:rPr>
        <w:t>(Брянская область)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конкурсному управляющем</w:t>
      </w:r>
      <w:proofErr w:type="gramStart"/>
      <w:r w:rsidR="00273D92" w:rsidRPr="007B251C">
        <w:rPr>
          <w:bCs/>
          <w:sz w:val="22"/>
          <w:szCs w:val="22"/>
        </w:rPr>
        <w:t>у</w:t>
      </w:r>
      <w:r w:rsidR="00273D92" w:rsidRPr="007B251C">
        <w:rPr>
          <w:b/>
          <w:bCs/>
          <w:sz w:val="22"/>
          <w:szCs w:val="22"/>
        </w:rPr>
        <w:t xml:space="preserve"> ООО</w:t>
      </w:r>
      <w:proofErr w:type="gramEnd"/>
      <w:r w:rsidR="00273D92" w:rsidRPr="007B251C">
        <w:rPr>
          <w:b/>
          <w:bCs/>
          <w:sz w:val="22"/>
          <w:szCs w:val="22"/>
        </w:rPr>
        <w:t xml:space="preserve"> «Торговый Дом «Мир Тортов» </w:t>
      </w:r>
      <w:r w:rsidR="00273D92" w:rsidRPr="007B251C">
        <w:rPr>
          <w:bCs/>
          <w:sz w:val="22"/>
          <w:szCs w:val="22"/>
        </w:rPr>
        <w:t>(решение № 43 от 03.03.2022)</w:t>
      </w:r>
      <w:r w:rsidR="00273D92" w:rsidRPr="007B251C">
        <w:rPr>
          <w:b/>
          <w:bCs/>
          <w:sz w:val="22"/>
          <w:szCs w:val="22"/>
        </w:rPr>
        <w:t xml:space="preserve">  </w:t>
      </w:r>
      <w:r w:rsidR="00273D92" w:rsidRPr="007B251C">
        <w:rPr>
          <w:bCs/>
          <w:sz w:val="22"/>
          <w:szCs w:val="22"/>
        </w:rPr>
        <w:t>– применить мер</w:t>
      </w:r>
      <w:r w:rsidR="00D629E7" w:rsidRPr="007B251C">
        <w:rPr>
          <w:bCs/>
          <w:sz w:val="22"/>
          <w:szCs w:val="22"/>
        </w:rPr>
        <w:t>ы</w:t>
      </w:r>
      <w:r w:rsidR="00273D92" w:rsidRPr="007B251C">
        <w:rPr>
          <w:bCs/>
          <w:sz w:val="22"/>
          <w:szCs w:val="22"/>
        </w:rPr>
        <w:t xml:space="preserve"> дисциплинарного воздействия – предупреждение и предписание </w:t>
      </w:r>
      <w:r w:rsidR="00587E95" w:rsidRPr="007B251C">
        <w:rPr>
          <w:bCs/>
          <w:sz w:val="22"/>
          <w:szCs w:val="22"/>
        </w:rPr>
        <w:t>принять меры к оспариванию подозрительных сделок  должника.</w:t>
      </w:r>
    </w:p>
    <w:p w:rsidR="00D16241" w:rsidRPr="007B251C" w:rsidRDefault="00D16241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1.</w:t>
      </w:r>
      <w:r w:rsidR="00273D92" w:rsidRPr="007B251C">
        <w:rPr>
          <w:b/>
          <w:bCs/>
          <w:iCs/>
          <w:sz w:val="22"/>
          <w:szCs w:val="22"/>
        </w:rPr>
        <w:t>8</w:t>
      </w:r>
      <w:r w:rsidRPr="007B251C">
        <w:rPr>
          <w:b/>
          <w:bCs/>
          <w:iCs/>
          <w:sz w:val="22"/>
          <w:szCs w:val="22"/>
        </w:rPr>
        <w:t xml:space="preserve">. </w:t>
      </w:r>
      <w:r w:rsidR="00273D92" w:rsidRPr="007B251C">
        <w:rPr>
          <w:bCs/>
          <w:iCs/>
          <w:sz w:val="22"/>
          <w:szCs w:val="22"/>
        </w:rPr>
        <w:t>Отложить рассмотрение персонального дела</w:t>
      </w:r>
      <w:r w:rsidR="00273D92" w:rsidRPr="007B251C">
        <w:rPr>
          <w:bCs/>
          <w:sz w:val="22"/>
          <w:szCs w:val="22"/>
        </w:rPr>
        <w:t xml:space="preserve"> арбитражного управляющего </w:t>
      </w:r>
      <w:r w:rsidR="00273D92" w:rsidRPr="007B251C">
        <w:rPr>
          <w:b/>
          <w:bCs/>
          <w:sz w:val="22"/>
          <w:szCs w:val="22"/>
        </w:rPr>
        <w:t xml:space="preserve">Сороки Виктора Михайловича </w:t>
      </w:r>
      <w:r w:rsidR="00273D92" w:rsidRPr="007B251C">
        <w:rPr>
          <w:bCs/>
          <w:sz w:val="22"/>
          <w:szCs w:val="22"/>
        </w:rPr>
        <w:t>(</w:t>
      </w:r>
      <w:proofErr w:type="gramStart"/>
      <w:r w:rsidR="00273D92" w:rsidRPr="007B251C">
        <w:rPr>
          <w:bCs/>
          <w:sz w:val="22"/>
          <w:szCs w:val="22"/>
        </w:rPr>
        <w:t>г</w:t>
      </w:r>
      <w:proofErr w:type="gramEnd"/>
      <w:r w:rsidR="00273D92" w:rsidRPr="007B251C">
        <w:rPr>
          <w:bCs/>
          <w:sz w:val="22"/>
          <w:szCs w:val="22"/>
        </w:rPr>
        <w:t>. Москва) –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>конкурсного управляющего</w:t>
      </w:r>
      <w:r w:rsidR="00273D92" w:rsidRPr="007B251C">
        <w:rPr>
          <w:b/>
          <w:bCs/>
          <w:sz w:val="22"/>
          <w:szCs w:val="22"/>
        </w:rPr>
        <w:t xml:space="preserve"> ООО «Контакт Строй» </w:t>
      </w:r>
      <w:r w:rsidR="00273D92" w:rsidRPr="007B251C">
        <w:rPr>
          <w:bCs/>
          <w:sz w:val="22"/>
          <w:szCs w:val="22"/>
        </w:rPr>
        <w:t>(решение № 305 от 24.11.2021, повторное рассмотрение дела)</w:t>
      </w:r>
      <w:r w:rsidR="00273D92" w:rsidRPr="007B251C">
        <w:rPr>
          <w:b/>
          <w:bCs/>
          <w:sz w:val="22"/>
          <w:szCs w:val="22"/>
        </w:rPr>
        <w:t xml:space="preserve"> </w:t>
      </w:r>
      <w:r w:rsidR="00273D92" w:rsidRPr="007B251C">
        <w:rPr>
          <w:bCs/>
          <w:sz w:val="22"/>
          <w:szCs w:val="22"/>
        </w:rPr>
        <w:t xml:space="preserve">– </w:t>
      </w:r>
      <w:r w:rsidR="00273D92" w:rsidRPr="007B251C">
        <w:rPr>
          <w:bCs/>
          <w:iCs/>
          <w:sz w:val="22"/>
          <w:szCs w:val="22"/>
        </w:rPr>
        <w:t xml:space="preserve">на следующее заседание Дисциплинарного комитета в связи с рассмотрением в Арбитражном суде Московской области жалобы </w:t>
      </w:r>
      <w:proofErr w:type="spellStart"/>
      <w:r w:rsidR="00273D92" w:rsidRPr="007B251C">
        <w:rPr>
          <w:bCs/>
          <w:iCs/>
          <w:sz w:val="22"/>
          <w:szCs w:val="22"/>
        </w:rPr>
        <w:t>Ногинской</w:t>
      </w:r>
      <w:proofErr w:type="spellEnd"/>
      <w:r w:rsidR="00273D92" w:rsidRPr="007B251C">
        <w:rPr>
          <w:bCs/>
          <w:iCs/>
          <w:sz w:val="22"/>
          <w:szCs w:val="22"/>
        </w:rPr>
        <w:t xml:space="preserve"> городской прокуратуры по аналогичным доводам.</w:t>
      </w:r>
    </w:p>
    <w:p w:rsidR="00D16241" w:rsidRPr="007B251C" w:rsidRDefault="00D16241" w:rsidP="00BB048F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  <w:sz w:val="22"/>
          <w:szCs w:val="22"/>
        </w:rPr>
      </w:pPr>
    </w:p>
    <w:p w:rsidR="007B0A5B" w:rsidRPr="007B251C" w:rsidRDefault="00ED0B54" w:rsidP="00BB048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2.</w:t>
      </w:r>
      <w:r w:rsidRPr="007B251C">
        <w:rPr>
          <w:bCs/>
          <w:iCs/>
          <w:sz w:val="22"/>
          <w:szCs w:val="22"/>
        </w:rPr>
        <w:t xml:space="preserve"> </w:t>
      </w:r>
      <w:r w:rsidR="00273D92" w:rsidRPr="007B251C">
        <w:rPr>
          <w:bCs/>
          <w:i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B80474" w:rsidRPr="007B251C" w:rsidRDefault="00273D92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2.1.</w:t>
      </w:r>
      <w:r w:rsidRPr="007B251C">
        <w:rPr>
          <w:bCs/>
          <w:iCs/>
          <w:sz w:val="22"/>
          <w:szCs w:val="22"/>
        </w:rPr>
        <w:t xml:space="preserve"> По результатам плановой проверки деятельности арбитражного управляющего </w:t>
      </w:r>
      <w:proofErr w:type="spellStart"/>
      <w:r w:rsidRPr="007B251C">
        <w:rPr>
          <w:b/>
          <w:bCs/>
          <w:iCs/>
          <w:sz w:val="22"/>
          <w:szCs w:val="22"/>
        </w:rPr>
        <w:t>Гамичева</w:t>
      </w:r>
      <w:proofErr w:type="spellEnd"/>
      <w:r w:rsidRPr="007B251C">
        <w:rPr>
          <w:b/>
          <w:bCs/>
          <w:iCs/>
          <w:sz w:val="22"/>
          <w:szCs w:val="22"/>
        </w:rPr>
        <w:t xml:space="preserve"> Дмитрия Александровича </w:t>
      </w:r>
      <w:r w:rsidRPr="007B251C">
        <w:rPr>
          <w:bCs/>
          <w:iCs/>
          <w:sz w:val="22"/>
          <w:szCs w:val="22"/>
        </w:rPr>
        <w:t>(Вологодская область), проведенной в период с «18» марта по «07» апреля 2022 года,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</w:t>
      </w:r>
      <w:proofErr w:type="spellStart"/>
      <w:r w:rsidRPr="007B251C">
        <w:rPr>
          <w:b/>
          <w:bCs/>
          <w:iCs/>
          <w:sz w:val="22"/>
          <w:szCs w:val="22"/>
        </w:rPr>
        <w:t>Гамичеву</w:t>
      </w:r>
      <w:proofErr w:type="spellEnd"/>
      <w:r w:rsidRPr="007B251C">
        <w:rPr>
          <w:b/>
          <w:bCs/>
          <w:iCs/>
          <w:sz w:val="22"/>
          <w:szCs w:val="22"/>
        </w:rPr>
        <w:t xml:space="preserve"> Дмитрию Александровичу </w:t>
      </w:r>
      <w:r w:rsidRPr="007B251C">
        <w:rPr>
          <w:bCs/>
          <w:iCs/>
          <w:sz w:val="22"/>
          <w:szCs w:val="22"/>
        </w:rPr>
        <w:t>(Вологодская область) меру дисциплинарного воздействия не применять в связи с малозначительностью выявленного нарушения.</w:t>
      </w:r>
    </w:p>
    <w:p w:rsidR="00273D92" w:rsidRPr="007B251C" w:rsidRDefault="00273D92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 xml:space="preserve">2.2. </w:t>
      </w:r>
      <w:r w:rsidRPr="007B251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7B251C">
        <w:rPr>
          <w:b/>
          <w:bCs/>
          <w:iCs/>
          <w:sz w:val="22"/>
          <w:szCs w:val="22"/>
        </w:rPr>
        <w:t xml:space="preserve">Пасечника Алексея Васильевича </w:t>
      </w:r>
      <w:r w:rsidRPr="007B251C">
        <w:rPr>
          <w:bCs/>
          <w:iCs/>
          <w:sz w:val="22"/>
          <w:szCs w:val="22"/>
        </w:rPr>
        <w:t xml:space="preserve">(Брянская область), проведенной в период с «10» февраля по «02» марта 2022 года, за привлечение </w:t>
      </w:r>
      <w:proofErr w:type="spellStart"/>
      <w:r w:rsidRPr="007B251C">
        <w:rPr>
          <w:bCs/>
          <w:iCs/>
          <w:sz w:val="22"/>
          <w:szCs w:val="22"/>
        </w:rPr>
        <w:t>неаккредитованных</w:t>
      </w:r>
      <w:proofErr w:type="spellEnd"/>
      <w:r w:rsidRPr="007B251C">
        <w:rPr>
          <w:bCs/>
          <w:iCs/>
          <w:sz w:val="22"/>
          <w:szCs w:val="22"/>
        </w:rPr>
        <w:t xml:space="preserve"> организаций,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Пасечнику Алексею Васильевичу </w:t>
      </w:r>
      <w:r w:rsidRPr="007B251C">
        <w:rPr>
          <w:bCs/>
          <w:iCs/>
          <w:sz w:val="22"/>
          <w:szCs w:val="22"/>
        </w:rPr>
        <w:t>(Брянская область) применить меру дисциплинар</w:t>
      </w:r>
      <w:r w:rsidR="001F279F" w:rsidRPr="007B251C">
        <w:rPr>
          <w:bCs/>
          <w:iCs/>
          <w:sz w:val="22"/>
          <w:szCs w:val="22"/>
        </w:rPr>
        <w:t>ного воздействия – штраф 5000 рублей.</w:t>
      </w:r>
    </w:p>
    <w:p w:rsidR="00273D92" w:rsidRPr="007B251C" w:rsidRDefault="00273D92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 xml:space="preserve">2.3. </w:t>
      </w:r>
      <w:r w:rsidRPr="007B251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Pr="007B251C">
        <w:rPr>
          <w:b/>
          <w:bCs/>
          <w:iCs/>
          <w:sz w:val="22"/>
          <w:szCs w:val="22"/>
        </w:rPr>
        <w:t>Перминовой</w:t>
      </w:r>
      <w:proofErr w:type="spellEnd"/>
      <w:r w:rsidRPr="007B251C">
        <w:rPr>
          <w:b/>
          <w:bCs/>
          <w:iCs/>
          <w:sz w:val="22"/>
          <w:szCs w:val="22"/>
        </w:rPr>
        <w:t xml:space="preserve"> Натальи Юльевны </w:t>
      </w:r>
      <w:r w:rsidRPr="007B251C">
        <w:rPr>
          <w:bCs/>
          <w:iCs/>
          <w:sz w:val="22"/>
          <w:szCs w:val="22"/>
        </w:rPr>
        <w:t xml:space="preserve">(Воронежская область), проведенной в период с «18» марта по «07» апреля 2022 года, </w:t>
      </w:r>
      <w:r w:rsidRPr="007B251C">
        <w:rPr>
          <w:bCs/>
          <w:iCs/>
          <w:sz w:val="22"/>
          <w:szCs w:val="22"/>
        </w:rPr>
        <w:lastRenderedPageBreak/>
        <w:t>за привлечение неаккредитованной организации,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</w:t>
      </w:r>
      <w:proofErr w:type="spellStart"/>
      <w:r w:rsidRPr="007B251C">
        <w:rPr>
          <w:b/>
          <w:bCs/>
          <w:iCs/>
          <w:sz w:val="22"/>
          <w:szCs w:val="22"/>
        </w:rPr>
        <w:t>Перминовой</w:t>
      </w:r>
      <w:proofErr w:type="spellEnd"/>
      <w:r w:rsidRPr="007B251C">
        <w:rPr>
          <w:b/>
          <w:bCs/>
          <w:iCs/>
          <w:sz w:val="22"/>
          <w:szCs w:val="22"/>
        </w:rPr>
        <w:t xml:space="preserve"> Наталье Юльевне (Воронежская область)</w:t>
      </w:r>
      <w:r w:rsidRPr="007B251C">
        <w:rPr>
          <w:bCs/>
          <w:iCs/>
          <w:sz w:val="22"/>
          <w:szCs w:val="22"/>
        </w:rPr>
        <w:t xml:space="preserve"> применить меру дисциплинар</w:t>
      </w:r>
      <w:r w:rsidR="001F279F" w:rsidRPr="007B251C">
        <w:rPr>
          <w:bCs/>
          <w:iCs/>
          <w:sz w:val="22"/>
          <w:szCs w:val="22"/>
        </w:rPr>
        <w:t>ного воздействия – штраф 1000 рублей</w:t>
      </w:r>
      <w:r w:rsidRPr="007B251C">
        <w:rPr>
          <w:bCs/>
          <w:iCs/>
          <w:sz w:val="22"/>
          <w:szCs w:val="22"/>
        </w:rPr>
        <w:t>.</w:t>
      </w:r>
    </w:p>
    <w:p w:rsidR="00273D92" w:rsidRPr="007B251C" w:rsidRDefault="00273D92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 xml:space="preserve">2.4. </w:t>
      </w:r>
      <w:r w:rsidRPr="007B251C">
        <w:rPr>
          <w:bCs/>
          <w:iCs/>
          <w:sz w:val="22"/>
          <w:szCs w:val="22"/>
        </w:rPr>
        <w:t xml:space="preserve">Отложить рассмотрение дела арбитражного управляющего </w:t>
      </w:r>
      <w:r w:rsidRPr="007B251C">
        <w:rPr>
          <w:b/>
          <w:bCs/>
          <w:iCs/>
          <w:sz w:val="22"/>
          <w:szCs w:val="22"/>
        </w:rPr>
        <w:t xml:space="preserve">Калмыковой Марины Геннадьевны </w:t>
      </w:r>
      <w:r w:rsidRPr="007B251C">
        <w:rPr>
          <w:bCs/>
          <w:iCs/>
          <w:sz w:val="22"/>
          <w:szCs w:val="22"/>
        </w:rPr>
        <w:t>(Хабаровский край) на следующее заседание Дисциплинарного комитета.</w:t>
      </w:r>
    </w:p>
    <w:p w:rsidR="00273D92" w:rsidRPr="007B251C" w:rsidRDefault="00E37A84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3.</w:t>
      </w:r>
      <w:r w:rsidRPr="007B251C">
        <w:rPr>
          <w:bCs/>
          <w:iCs/>
          <w:sz w:val="22"/>
          <w:szCs w:val="22"/>
        </w:rPr>
        <w:t xml:space="preserve"> </w:t>
      </w:r>
      <w:r w:rsidR="00C71ED9" w:rsidRPr="007B251C">
        <w:rPr>
          <w:bCs/>
          <w:i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E37A84" w:rsidRPr="007B251C" w:rsidRDefault="00C71ED9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3.1.</w:t>
      </w:r>
      <w:r w:rsidRPr="007B251C">
        <w:rPr>
          <w:bCs/>
          <w:iCs/>
          <w:sz w:val="22"/>
          <w:szCs w:val="22"/>
        </w:rPr>
        <w:t xml:space="preserve"> По результатам плановой проверки деятельности арбитражного управляющего </w:t>
      </w:r>
      <w:r w:rsidRPr="007B251C">
        <w:rPr>
          <w:b/>
          <w:bCs/>
          <w:iCs/>
          <w:sz w:val="22"/>
          <w:szCs w:val="22"/>
        </w:rPr>
        <w:t xml:space="preserve">Буданова Сергея Евгеньевича </w:t>
      </w:r>
      <w:r w:rsidRPr="007B251C">
        <w:rPr>
          <w:bCs/>
          <w:iCs/>
          <w:sz w:val="22"/>
          <w:szCs w:val="22"/>
        </w:rPr>
        <w:t>(Псковская область), проведенной в период с «29» октября по «19» ноября 2021 года, за непредставление ежеквартальной и разовой отчетности в полном объеме,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Буданову Сергею Евгеньевичу </w:t>
      </w:r>
      <w:r w:rsidRPr="007B251C">
        <w:rPr>
          <w:bCs/>
          <w:iCs/>
          <w:sz w:val="22"/>
          <w:szCs w:val="22"/>
        </w:rPr>
        <w:t>(Псковская область) применить меру дисциплинарного воздействия – предупреждение.</w:t>
      </w:r>
    </w:p>
    <w:p w:rsidR="00C71ED9" w:rsidRPr="007B251C" w:rsidRDefault="00C71ED9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3.2.</w:t>
      </w:r>
      <w:r w:rsidRPr="007B251C">
        <w:rPr>
          <w:bCs/>
          <w:iCs/>
          <w:sz w:val="22"/>
          <w:szCs w:val="22"/>
        </w:rPr>
        <w:t xml:space="preserve"> По результатам плановой проверки деятельности арбитражного управляющего </w:t>
      </w:r>
      <w:proofErr w:type="spellStart"/>
      <w:r w:rsidRPr="007B251C">
        <w:rPr>
          <w:b/>
          <w:bCs/>
          <w:iCs/>
          <w:sz w:val="22"/>
          <w:szCs w:val="22"/>
        </w:rPr>
        <w:t>Мясоедова</w:t>
      </w:r>
      <w:proofErr w:type="spellEnd"/>
      <w:r w:rsidRPr="007B251C">
        <w:rPr>
          <w:b/>
          <w:bCs/>
          <w:iCs/>
          <w:sz w:val="22"/>
          <w:szCs w:val="22"/>
        </w:rPr>
        <w:t xml:space="preserve"> Сергея Сергеевича </w:t>
      </w:r>
      <w:r w:rsidRPr="007B251C">
        <w:rPr>
          <w:bCs/>
          <w:iCs/>
          <w:sz w:val="22"/>
          <w:szCs w:val="22"/>
        </w:rPr>
        <w:t>(Оренбургская область), проведенной в период с «22» сентября по «12» октября 2021 года, за непредставление ежеквартальной и разовой отчетности в полном объеме,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</w:t>
      </w:r>
      <w:proofErr w:type="spellStart"/>
      <w:r w:rsidRPr="007B251C">
        <w:rPr>
          <w:b/>
          <w:bCs/>
          <w:iCs/>
          <w:sz w:val="22"/>
          <w:szCs w:val="22"/>
        </w:rPr>
        <w:t>Мясоедову</w:t>
      </w:r>
      <w:proofErr w:type="spellEnd"/>
      <w:r w:rsidRPr="007B251C">
        <w:rPr>
          <w:b/>
          <w:bCs/>
          <w:iCs/>
          <w:sz w:val="22"/>
          <w:szCs w:val="22"/>
        </w:rPr>
        <w:t xml:space="preserve"> Сергею Сергеевичу </w:t>
      </w:r>
      <w:r w:rsidRPr="007B251C">
        <w:rPr>
          <w:bCs/>
          <w:iCs/>
          <w:sz w:val="22"/>
          <w:szCs w:val="22"/>
        </w:rPr>
        <w:t>(Оренбургская область) применить меру дисциплинарного воздействия – предупреждение.</w:t>
      </w:r>
    </w:p>
    <w:p w:rsidR="00C71ED9" w:rsidRPr="007B251C" w:rsidRDefault="00C71ED9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3.3.</w:t>
      </w:r>
      <w:r w:rsidRPr="007B251C">
        <w:rPr>
          <w:bCs/>
          <w:iCs/>
          <w:sz w:val="22"/>
          <w:szCs w:val="22"/>
        </w:rPr>
        <w:t xml:space="preserve"> </w:t>
      </w:r>
      <w:proofErr w:type="gramStart"/>
      <w:r w:rsidRPr="007B251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7B251C">
        <w:rPr>
          <w:b/>
          <w:bCs/>
          <w:iCs/>
          <w:sz w:val="22"/>
          <w:szCs w:val="22"/>
        </w:rPr>
        <w:t xml:space="preserve">Лаптовой Ирины Сергеевны </w:t>
      </w:r>
      <w:r w:rsidRPr="007B251C">
        <w:rPr>
          <w:bCs/>
          <w:iCs/>
          <w:sz w:val="22"/>
          <w:szCs w:val="22"/>
        </w:rPr>
        <w:t>(Оренбургская область), проведенной в период с «22» сентября по «12» октября 2021 года, за непредставление ежеквартальной и разовой отчетности в полном объеме, а также за привлечение неаккредитованной организации,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Лаптовой Ирине Сергеевне </w:t>
      </w:r>
      <w:r w:rsidRPr="007B251C">
        <w:rPr>
          <w:bCs/>
          <w:iCs/>
          <w:sz w:val="22"/>
          <w:szCs w:val="22"/>
        </w:rPr>
        <w:t>(Оренбургская область) применить меры дисциплинарного воздействия – штраф 5 000 рублей и предупреждение.</w:t>
      </w:r>
      <w:proofErr w:type="gramEnd"/>
    </w:p>
    <w:p w:rsidR="00C71ED9" w:rsidRPr="007B251C" w:rsidRDefault="00C71ED9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3.4.</w:t>
      </w:r>
      <w:r w:rsidRPr="007B251C">
        <w:rPr>
          <w:bCs/>
          <w:iCs/>
          <w:sz w:val="22"/>
          <w:szCs w:val="22"/>
        </w:rPr>
        <w:t xml:space="preserve"> По результатам плановой проверки деятельности арбитражного управляющего </w:t>
      </w:r>
      <w:proofErr w:type="spellStart"/>
      <w:r w:rsidRPr="007B251C">
        <w:rPr>
          <w:b/>
          <w:bCs/>
          <w:iCs/>
          <w:sz w:val="22"/>
          <w:szCs w:val="22"/>
        </w:rPr>
        <w:t>Пандова</w:t>
      </w:r>
      <w:proofErr w:type="spellEnd"/>
      <w:r w:rsidRPr="007B251C">
        <w:rPr>
          <w:b/>
          <w:bCs/>
          <w:iCs/>
          <w:sz w:val="22"/>
          <w:szCs w:val="22"/>
        </w:rPr>
        <w:t xml:space="preserve"> Владимира Генриховича </w:t>
      </w:r>
      <w:r w:rsidRPr="007B251C">
        <w:rPr>
          <w:bCs/>
          <w:iCs/>
          <w:sz w:val="22"/>
          <w:szCs w:val="22"/>
        </w:rPr>
        <w:t>(Ростовская область), проведенной в период с «29» октября по «19» ноября 2021 года, за непредставление ежеквартальной и разовой отчетности в полном объеме,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</w:t>
      </w:r>
      <w:proofErr w:type="spellStart"/>
      <w:r w:rsidRPr="007B251C">
        <w:rPr>
          <w:b/>
          <w:bCs/>
          <w:iCs/>
          <w:sz w:val="22"/>
          <w:szCs w:val="22"/>
        </w:rPr>
        <w:t>Пандову</w:t>
      </w:r>
      <w:proofErr w:type="spellEnd"/>
      <w:r w:rsidRPr="007B251C">
        <w:rPr>
          <w:b/>
          <w:bCs/>
          <w:iCs/>
          <w:sz w:val="22"/>
          <w:szCs w:val="22"/>
        </w:rPr>
        <w:t xml:space="preserve"> Владимиру Генриховичу </w:t>
      </w:r>
      <w:r w:rsidRPr="007B251C">
        <w:rPr>
          <w:bCs/>
          <w:iCs/>
          <w:sz w:val="22"/>
          <w:szCs w:val="22"/>
        </w:rPr>
        <w:t>(Ростовская область) применить меру дисциплинарного воздействия – предупреждение.</w:t>
      </w:r>
    </w:p>
    <w:p w:rsidR="00C71ED9" w:rsidRPr="007B251C" w:rsidRDefault="00C71ED9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3.5.</w:t>
      </w:r>
      <w:r w:rsidRPr="007B251C">
        <w:rPr>
          <w:bCs/>
          <w:iCs/>
          <w:sz w:val="22"/>
          <w:szCs w:val="22"/>
        </w:rPr>
        <w:t xml:space="preserve"> По результатам плановой проверки деятельности арбитражного управляющего </w:t>
      </w:r>
      <w:r w:rsidRPr="007B251C">
        <w:rPr>
          <w:b/>
          <w:bCs/>
          <w:iCs/>
          <w:sz w:val="22"/>
          <w:szCs w:val="22"/>
        </w:rPr>
        <w:t xml:space="preserve">Рычкова Кирилла Михайловича </w:t>
      </w:r>
      <w:r w:rsidRPr="007B251C">
        <w:rPr>
          <w:bCs/>
          <w:iCs/>
          <w:sz w:val="22"/>
          <w:szCs w:val="22"/>
        </w:rPr>
        <w:t>(Московская область), проведенной в период с «30» августа по «20» сентября 2021 года, к арбитражному управляющему</w:t>
      </w:r>
      <w:r w:rsidRPr="007B251C">
        <w:rPr>
          <w:b/>
          <w:bCs/>
          <w:iCs/>
          <w:sz w:val="22"/>
          <w:szCs w:val="22"/>
        </w:rPr>
        <w:t xml:space="preserve"> Рычкову Кириллу Михайловичу </w:t>
      </w:r>
      <w:r w:rsidRPr="007B251C">
        <w:rPr>
          <w:bCs/>
          <w:iCs/>
          <w:sz w:val="22"/>
          <w:szCs w:val="22"/>
        </w:rPr>
        <w:t>(Московская область) меру дисциплинарного воздействия не применять.</w:t>
      </w:r>
    </w:p>
    <w:p w:rsidR="00E37A84" w:rsidRPr="007B251C" w:rsidRDefault="00E37A84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/>
          <w:bCs/>
          <w:iCs/>
          <w:sz w:val="22"/>
          <w:szCs w:val="22"/>
        </w:rPr>
        <w:t>4.</w:t>
      </w:r>
      <w:r w:rsidRPr="007B251C">
        <w:rPr>
          <w:bCs/>
          <w:iCs/>
          <w:sz w:val="22"/>
          <w:szCs w:val="22"/>
        </w:rPr>
        <w:t xml:space="preserve"> </w:t>
      </w:r>
      <w:r w:rsidR="00C71ED9" w:rsidRPr="007B251C">
        <w:rPr>
          <w:bCs/>
          <w:i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C71ED9" w:rsidRPr="007B251C">
        <w:rPr>
          <w:b/>
          <w:bCs/>
          <w:iCs/>
          <w:sz w:val="22"/>
          <w:szCs w:val="22"/>
        </w:rPr>
        <w:t>12.05.2022</w:t>
      </w:r>
      <w:r w:rsidR="00C71ED9" w:rsidRPr="007B251C">
        <w:rPr>
          <w:bCs/>
          <w:iCs/>
          <w:sz w:val="22"/>
          <w:szCs w:val="22"/>
        </w:rPr>
        <w:t xml:space="preserve"> года.</w:t>
      </w:r>
    </w:p>
    <w:p w:rsidR="00C71ED9" w:rsidRPr="007B251C" w:rsidRDefault="00C71ED9" w:rsidP="00BB048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7B251C">
        <w:rPr>
          <w:bCs/>
          <w:iCs/>
          <w:sz w:val="22"/>
          <w:szCs w:val="22"/>
        </w:rPr>
        <w:tab/>
      </w:r>
      <w:proofErr w:type="gramStart"/>
      <w:r w:rsidRPr="007B251C">
        <w:rPr>
          <w:bCs/>
          <w:i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арбитражному управляющему </w:t>
      </w:r>
      <w:r w:rsidRPr="007B251C">
        <w:rPr>
          <w:b/>
          <w:bCs/>
          <w:iCs/>
          <w:sz w:val="22"/>
          <w:szCs w:val="22"/>
        </w:rPr>
        <w:t xml:space="preserve">Романовой Алесе Михайловне </w:t>
      </w:r>
      <w:r w:rsidRPr="007B251C">
        <w:rPr>
          <w:bCs/>
          <w:iCs/>
          <w:sz w:val="22"/>
          <w:szCs w:val="22"/>
        </w:rPr>
        <w:t>(Московская область)</w:t>
      </w:r>
      <w:r w:rsidRPr="007B251C">
        <w:rPr>
          <w:b/>
          <w:bCs/>
          <w:iCs/>
          <w:sz w:val="22"/>
          <w:szCs w:val="22"/>
        </w:rPr>
        <w:t xml:space="preserve"> </w:t>
      </w:r>
      <w:r w:rsidRPr="007B251C">
        <w:rPr>
          <w:bCs/>
          <w:iCs/>
          <w:sz w:val="22"/>
          <w:szCs w:val="22"/>
        </w:rPr>
        <w:t>меру дисциплинарного воздействия – рекомендовать Совету Ассоциации рассмотреть</w:t>
      </w:r>
      <w:proofErr w:type="gramEnd"/>
      <w:r w:rsidRPr="007B251C">
        <w:rPr>
          <w:bCs/>
          <w:iCs/>
          <w:sz w:val="22"/>
          <w:szCs w:val="22"/>
        </w:rPr>
        <w:t xml:space="preserve"> вопрос об исключении арбитражного управляющего</w:t>
      </w:r>
      <w:r w:rsidRPr="007B251C">
        <w:rPr>
          <w:b/>
          <w:bCs/>
          <w:iCs/>
          <w:sz w:val="22"/>
          <w:szCs w:val="22"/>
        </w:rPr>
        <w:t xml:space="preserve"> </w:t>
      </w:r>
      <w:r w:rsidRPr="007B251C">
        <w:rPr>
          <w:bCs/>
          <w:iCs/>
          <w:sz w:val="22"/>
          <w:szCs w:val="22"/>
        </w:rPr>
        <w:t>из состава членов Ассоциации.</w:t>
      </w:r>
    </w:p>
    <w:p w:rsidR="00ED0B54" w:rsidRPr="007B251C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</w:p>
    <w:p w:rsidR="002703FD" w:rsidRPr="007B251C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7B251C">
        <w:rPr>
          <w:sz w:val="22"/>
          <w:szCs w:val="22"/>
        </w:rPr>
        <w:t>Председател</w:t>
      </w:r>
      <w:r w:rsidR="00F13577" w:rsidRPr="007B251C">
        <w:rPr>
          <w:sz w:val="22"/>
          <w:szCs w:val="22"/>
        </w:rPr>
        <w:t>ь</w:t>
      </w:r>
      <w:r w:rsidR="00E820B6" w:rsidRPr="007B251C">
        <w:rPr>
          <w:sz w:val="22"/>
          <w:szCs w:val="22"/>
        </w:rPr>
        <w:t xml:space="preserve"> </w:t>
      </w:r>
      <w:r w:rsidRPr="007B251C">
        <w:rPr>
          <w:sz w:val="22"/>
          <w:szCs w:val="22"/>
        </w:rPr>
        <w:t xml:space="preserve">Дисциплинарного комитета     </w:t>
      </w:r>
      <w:r w:rsidR="00E820B6" w:rsidRPr="007B251C">
        <w:rPr>
          <w:sz w:val="22"/>
          <w:szCs w:val="22"/>
        </w:rPr>
        <w:t xml:space="preserve">                                         </w:t>
      </w:r>
      <w:r w:rsidR="00F13577" w:rsidRPr="007B251C">
        <w:rPr>
          <w:sz w:val="22"/>
          <w:szCs w:val="22"/>
        </w:rPr>
        <w:t>Г.А. Харитонов</w:t>
      </w:r>
    </w:p>
    <w:sectPr w:rsidR="002703FD" w:rsidRPr="007B251C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71E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5D85-B7B2-4029-9C01-284D2144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337</cp:revision>
  <cp:lastPrinted>2022-05-13T07:42:00Z</cp:lastPrinted>
  <dcterms:created xsi:type="dcterms:W3CDTF">2014-09-19T13:22:00Z</dcterms:created>
  <dcterms:modified xsi:type="dcterms:W3CDTF">2022-05-13T07:43:00Z</dcterms:modified>
</cp:coreProperties>
</file>