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AF" w:rsidRPr="003F2AAF" w:rsidRDefault="003F2AAF" w:rsidP="003F2AAF">
      <w:pPr>
        <w:pStyle w:val="a3"/>
        <w:spacing w:before="0" w:after="0"/>
        <w:jc w:val="center"/>
        <w:rPr>
          <w:sz w:val="28"/>
          <w:szCs w:val="28"/>
        </w:rPr>
      </w:pPr>
      <w:r w:rsidRPr="003F2AAF">
        <w:rPr>
          <w:rStyle w:val="a4"/>
          <w:b/>
          <w:bCs/>
          <w:color w:val="000000"/>
          <w:sz w:val="28"/>
          <w:szCs w:val="28"/>
        </w:rPr>
        <w:t>Уважаемые дамы и господа!</w:t>
      </w:r>
    </w:p>
    <w:p w:rsidR="003F2AAF" w:rsidRPr="003F2AAF" w:rsidRDefault="003F2AAF" w:rsidP="003F2AAF">
      <w:pPr>
        <w:pStyle w:val="a3"/>
        <w:spacing w:before="0" w:after="0"/>
        <w:jc w:val="center"/>
        <w:rPr>
          <w:sz w:val="28"/>
          <w:szCs w:val="28"/>
        </w:rPr>
      </w:pPr>
      <w:r w:rsidRPr="003F2AAF">
        <w:rPr>
          <w:rStyle w:val="a4"/>
          <w:color w:val="000000"/>
          <w:sz w:val="28"/>
          <w:szCs w:val="28"/>
        </w:rPr>
        <w:t xml:space="preserve">Бизнес-школа маркетинга и предпринимательства РЭУ им. Г.В. Плеханова ведет набор на программу повышения квалификации </w:t>
      </w:r>
      <w:r w:rsidRPr="003F2AAF">
        <w:rPr>
          <w:i/>
          <w:iCs/>
          <w:color w:val="000000"/>
          <w:sz w:val="28"/>
          <w:szCs w:val="28"/>
        </w:rPr>
        <w:br/>
      </w:r>
      <w:r w:rsidRPr="003F2AAF">
        <w:rPr>
          <w:rStyle w:val="a4"/>
          <w:b/>
          <w:bCs/>
          <w:color w:val="000000"/>
          <w:sz w:val="28"/>
          <w:szCs w:val="28"/>
        </w:rPr>
        <w:t>«Банкротство физических лиц»</w:t>
      </w:r>
    </w:p>
    <w:p w:rsidR="003F2AAF" w:rsidRPr="003F2AAF" w:rsidRDefault="003F2AAF" w:rsidP="003F2AAF">
      <w:pPr>
        <w:pStyle w:val="a3"/>
        <w:spacing w:before="0" w:after="0"/>
        <w:rPr>
          <w:sz w:val="22"/>
          <w:szCs w:val="22"/>
        </w:rPr>
      </w:pPr>
      <w:r w:rsidRPr="003F2AAF">
        <w:rPr>
          <w:rFonts w:ascii="Verdana" w:hAnsi="Verdana"/>
          <w:color w:val="094B5D"/>
          <w:sz w:val="22"/>
          <w:szCs w:val="22"/>
        </w:rPr>
        <w:t xml:space="preserve">Даты проведения курса 07.11.2017 - 20.11.2017 </w:t>
      </w:r>
      <w:r w:rsidRPr="003F2AAF">
        <w:rPr>
          <w:rFonts w:ascii="Verdana" w:hAnsi="Verdana"/>
          <w:color w:val="094B5D"/>
          <w:sz w:val="22"/>
          <w:szCs w:val="22"/>
        </w:rPr>
        <w:br/>
      </w:r>
      <w:r w:rsidRPr="003F2AAF">
        <w:rPr>
          <w:rFonts w:ascii="Verdana" w:hAnsi="Verdana"/>
          <w:color w:val="094B5D"/>
          <w:sz w:val="22"/>
          <w:szCs w:val="22"/>
        </w:rPr>
        <w:br/>
        <w:t>Итоговый семинар с преподавателем: 02.12.2017 (время: 10.00-15.30)</w:t>
      </w:r>
    </w:p>
    <w:p w:rsidR="003F2AAF" w:rsidRPr="003F2AAF" w:rsidRDefault="003F2AAF" w:rsidP="003F2AAF">
      <w:pPr>
        <w:pStyle w:val="a3"/>
        <w:spacing w:before="0" w:beforeAutospacing="0" w:after="0" w:afterAutospacing="0"/>
        <w:rPr>
          <w:sz w:val="22"/>
          <w:szCs w:val="22"/>
        </w:rPr>
      </w:pPr>
      <w:r w:rsidRPr="003F2AAF">
        <w:rPr>
          <w:rFonts w:ascii="Verdana" w:hAnsi="Verdana"/>
          <w:color w:val="094B5D"/>
          <w:sz w:val="22"/>
          <w:szCs w:val="22"/>
          <w:u w:val="single"/>
        </w:rPr>
        <w:t>Стоимость курса</w:t>
      </w:r>
      <w:r w:rsidRPr="003F2AAF">
        <w:rPr>
          <w:rFonts w:ascii="Verdana" w:hAnsi="Verdana"/>
          <w:color w:val="094B5D"/>
          <w:sz w:val="22"/>
          <w:szCs w:val="22"/>
        </w:rPr>
        <w:t>: 18900 руб.</w:t>
      </w:r>
    </w:p>
    <w:p w:rsidR="003F2AAF" w:rsidRPr="003F2AAF" w:rsidRDefault="003F2AAF" w:rsidP="003F2AAF">
      <w:pPr>
        <w:pStyle w:val="a3"/>
        <w:spacing w:before="0" w:beforeAutospacing="0" w:after="0" w:afterAutospacing="0"/>
        <w:rPr>
          <w:sz w:val="22"/>
          <w:szCs w:val="22"/>
        </w:rPr>
      </w:pPr>
      <w:r w:rsidRPr="003F2AAF">
        <w:rPr>
          <w:rFonts w:ascii="Verdana" w:hAnsi="Verdana"/>
          <w:color w:val="094B5D"/>
          <w:sz w:val="22"/>
          <w:szCs w:val="22"/>
        </w:rPr>
        <w:t xml:space="preserve"> Подробности о формате обучения по ссылке: </w:t>
      </w:r>
      <w:hyperlink r:id="rId4" w:tgtFrame="_blank" w:history="1">
        <w:r w:rsidRPr="003F2AAF">
          <w:rPr>
            <w:rStyle w:val="a5"/>
            <w:rFonts w:ascii="Verdana" w:hAnsi="Verdana"/>
            <w:color w:val="63B0DF"/>
            <w:sz w:val="22"/>
            <w:szCs w:val="22"/>
          </w:rPr>
          <w:t>http://www.rea.ru/ru/org/faculties/bizschoolmarkent/Pages/bankrotstvofizlic.aspx</w:t>
        </w:r>
      </w:hyperlink>
    </w:p>
    <w:p w:rsidR="00A24EDD" w:rsidRDefault="00A24EDD"/>
    <w:sectPr w:rsidR="00A2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2AAF"/>
    <w:rsid w:val="003F2AAF"/>
    <w:rsid w:val="00A2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2AAF"/>
    <w:rPr>
      <w:i/>
      <w:iCs/>
    </w:rPr>
  </w:style>
  <w:style w:type="character" w:styleId="a5">
    <w:name w:val="Hyperlink"/>
    <w:basedOn w:val="a0"/>
    <w:uiPriority w:val="99"/>
    <w:semiHidden/>
    <w:unhideWhenUsed/>
    <w:rsid w:val="003F2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a.ru/ru/org/faculties/bizschoolmarkent/Pages/bankrotstvofizlic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Grizli777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2017-11-15T15:19:00Z</dcterms:created>
  <dcterms:modified xsi:type="dcterms:W3CDTF">2017-11-15T15:20:00Z</dcterms:modified>
</cp:coreProperties>
</file>