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 xml:space="preserve">Протокол № </w:t>
      </w:r>
      <w:r w:rsidR="00E40C47">
        <w:rPr>
          <w:b/>
          <w:bCs/>
          <w:color w:val="000000"/>
          <w:sz w:val="24"/>
          <w:szCs w:val="24"/>
        </w:rPr>
        <w:t>5</w:t>
      </w:r>
      <w:r w:rsidRPr="00BB23A1">
        <w:rPr>
          <w:b/>
          <w:bCs/>
          <w:color w:val="000000"/>
          <w:sz w:val="24"/>
          <w:szCs w:val="24"/>
        </w:rPr>
        <w:t xml:space="preserve"> от </w:t>
      </w:r>
      <w:r w:rsidR="00E40C47">
        <w:rPr>
          <w:b/>
          <w:bCs/>
          <w:color w:val="000000"/>
          <w:sz w:val="24"/>
          <w:szCs w:val="24"/>
        </w:rPr>
        <w:t>4</w:t>
      </w:r>
      <w:r w:rsidRPr="00BB23A1">
        <w:rPr>
          <w:b/>
          <w:bCs/>
          <w:color w:val="000000"/>
          <w:sz w:val="24"/>
          <w:szCs w:val="24"/>
        </w:rPr>
        <w:t xml:space="preserve"> </w:t>
      </w:r>
      <w:r w:rsidR="00E40C47">
        <w:rPr>
          <w:b/>
          <w:bCs/>
          <w:color w:val="000000"/>
          <w:sz w:val="24"/>
          <w:szCs w:val="24"/>
        </w:rPr>
        <w:t>октября</w:t>
      </w:r>
      <w:r w:rsidRPr="00BB23A1">
        <w:rPr>
          <w:b/>
          <w:bCs/>
          <w:color w:val="000000"/>
          <w:sz w:val="24"/>
          <w:szCs w:val="24"/>
        </w:rPr>
        <w:t xml:space="preserve"> 201</w:t>
      </w:r>
      <w:r w:rsidR="0082013D">
        <w:rPr>
          <w:b/>
          <w:bCs/>
          <w:color w:val="000000"/>
          <w:sz w:val="24"/>
          <w:szCs w:val="24"/>
        </w:rPr>
        <w:t>8</w:t>
      </w:r>
      <w:r w:rsidRPr="00BB23A1">
        <w:rPr>
          <w:b/>
          <w:bCs/>
          <w:color w:val="000000"/>
          <w:sz w:val="24"/>
          <w:szCs w:val="24"/>
        </w:rPr>
        <w:t xml:space="preserve"> года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 xml:space="preserve">заседания Совета </w:t>
      </w:r>
      <w:r w:rsidR="00CC365D" w:rsidRPr="00BB23A1">
        <w:rPr>
          <w:b/>
          <w:bCs/>
          <w:color w:val="000000"/>
          <w:sz w:val="24"/>
          <w:szCs w:val="24"/>
        </w:rPr>
        <w:t>Ассоциации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>«Саморегулируемая организация арбитражных управляющих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BB23A1">
        <w:rPr>
          <w:b/>
          <w:bCs/>
          <w:color w:val="000000"/>
          <w:sz w:val="24"/>
          <w:szCs w:val="24"/>
        </w:rPr>
        <w:t>Центрального федерального округа»</w:t>
      </w:r>
    </w:p>
    <w:p w:rsidR="009B53CA" w:rsidRPr="00BB23A1" w:rsidRDefault="009B53CA" w:rsidP="0035039C">
      <w:pPr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9B53CA" w:rsidRPr="00E40C47" w:rsidRDefault="0082013D" w:rsidP="003722E7">
      <w:pPr>
        <w:pStyle w:val="3"/>
        <w:tabs>
          <w:tab w:val="left" w:pos="108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Место проведения заседания: </w:t>
      </w:r>
      <w:proofErr w:type="spellStart"/>
      <w:r w:rsidR="00E40C47">
        <w:rPr>
          <w:sz w:val="24"/>
          <w:szCs w:val="24"/>
        </w:rPr>
        <w:t>Напа</w:t>
      </w:r>
      <w:proofErr w:type="spellEnd"/>
      <w:r w:rsidR="00E40C47">
        <w:rPr>
          <w:sz w:val="24"/>
          <w:szCs w:val="24"/>
        </w:rPr>
        <w:t xml:space="preserve"> Плаза Отель</w:t>
      </w:r>
      <w:r w:rsidR="00E40C47" w:rsidRPr="00E40C47">
        <w:rPr>
          <w:sz w:val="24"/>
          <w:szCs w:val="24"/>
        </w:rPr>
        <w:t xml:space="preserve">, </w:t>
      </w:r>
      <w:proofErr w:type="spellStart"/>
      <w:r w:rsidR="00E40C47">
        <w:rPr>
          <w:sz w:val="24"/>
          <w:szCs w:val="24"/>
        </w:rPr>
        <w:t>Айя-Напа</w:t>
      </w:r>
      <w:proofErr w:type="spellEnd"/>
      <w:r w:rsidR="00E40C47">
        <w:rPr>
          <w:sz w:val="24"/>
          <w:szCs w:val="24"/>
        </w:rPr>
        <w:t>, Кипр.</w:t>
      </w:r>
    </w:p>
    <w:p w:rsidR="009B53CA" w:rsidRPr="003722E7" w:rsidRDefault="002D32E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Дата проведения: </w:t>
      </w:r>
      <w:r w:rsidR="004B2F52" w:rsidRPr="004B2F52">
        <w:rPr>
          <w:sz w:val="24"/>
          <w:szCs w:val="24"/>
        </w:rPr>
        <w:t>4 октября</w:t>
      </w:r>
      <w:r w:rsidR="009B53CA" w:rsidRPr="003722E7">
        <w:rPr>
          <w:sz w:val="24"/>
          <w:szCs w:val="24"/>
        </w:rPr>
        <w:t xml:space="preserve"> 201</w:t>
      </w:r>
      <w:r w:rsidR="0082013D" w:rsidRPr="003722E7">
        <w:rPr>
          <w:sz w:val="24"/>
          <w:szCs w:val="24"/>
        </w:rPr>
        <w:t>8</w:t>
      </w:r>
      <w:r w:rsidR="009B53CA" w:rsidRPr="003722E7">
        <w:rPr>
          <w:sz w:val="24"/>
          <w:szCs w:val="24"/>
        </w:rPr>
        <w:t xml:space="preserve"> г.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Начало заседания: </w:t>
      </w:r>
      <w:r w:rsidR="002D32E1" w:rsidRPr="003722E7">
        <w:rPr>
          <w:sz w:val="24"/>
          <w:szCs w:val="24"/>
        </w:rPr>
        <w:t>1</w:t>
      </w:r>
      <w:r w:rsidR="004B2F52">
        <w:rPr>
          <w:sz w:val="24"/>
          <w:szCs w:val="24"/>
        </w:rPr>
        <w:t>5</w:t>
      </w:r>
      <w:r w:rsidRPr="003722E7">
        <w:rPr>
          <w:sz w:val="24"/>
          <w:szCs w:val="24"/>
        </w:rPr>
        <w:t xml:space="preserve"> ч. </w:t>
      </w:r>
      <w:r w:rsidR="002B31C6">
        <w:rPr>
          <w:sz w:val="24"/>
          <w:szCs w:val="24"/>
        </w:rPr>
        <w:t>0</w:t>
      </w:r>
      <w:r w:rsidRPr="003722E7">
        <w:rPr>
          <w:sz w:val="24"/>
          <w:szCs w:val="24"/>
        </w:rPr>
        <w:t>0 мин.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Окончание заседания: </w:t>
      </w:r>
      <w:r w:rsidR="006E6528" w:rsidRPr="003722E7">
        <w:rPr>
          <w:sz w:val="24"/>
          <w:szCs w:val="24"/>
        </w:rPr>
        <w:t>1</w:t>
      </w:r>
      <w:r w:rsidR="004B2F52">
        <w:rPr>
          <w:sz w:val="24"/>
          <w:szCs w:val="24"/>
        </w:rPr>
        <w:t>6</w:t>
      </w:r>
      <w:r w:rsidRPr="003722E7">
        <w:rPr>
          <w:sz w:val="24"/>
          <w:szCs w:val="24"/>
        </w:rPr>
        <w:t xml:space="preserve"> ч. </w:t>
      </w:r>
      <w:r w:rsidR="004B2F52">
        <w:rPr>
          <w:sz w:val="24"/>
          <w:szCs w:val="24"/>
        </w:rPr>
        <w:t>0</w:t>
      </w:r>
      <w:r w:rsidR="002B6BDA" w:rsidRPr="003722E7">
        <w:rPr>
          <w:sz w:val="24"/>
          <w:szCs w:val="24"/>
        </w:rPr>
        <w:t>0</w:t>
      </w:r>
      <w:r w:rsidRPr="003722E7">
        <w:rPr>
          <w:sz w:val="24"/>
          <w:szCs w:val="24"/>
        </w:rPr>
        <w:t xml:space="preserve"> мин.</w:t>
      </w:r>
    </w:p>
    <w:p w:rsidR="005B78D6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Присутствовали на заседании</w:t>
      </w:r>
      <w:r w:rsidR="005B78D6" w:rsidRPr="003722E7">
        <w:rPr>
          <w:sz w:val="24"/>
          <w:szCs w:val="24"/>
        </w:rPr>
        <w:t>:</w:t>
      </w:r>
    </w:p>
    <w:p w:rsidR="00AC0BE3" w:rsidRPr="003722E7" w:rsidRDefault="005B78D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-</w:t>
      </w:r>
      <w:r w:rsidR="009B53CA" w:rsidRPr="003722E7">
        <w:rPr>
          <w:sz w:val="24"/>
          <w:szCs w:val="24"/>
        </w:rPr>
        <w:t xml:space="preserve"> члены Совета:</w:t>
      </w:r>
      <w:r w:rsidR="002C6F37" w:rsidRPr="003722E7">
        <w:rPr>
          <w:b/>
          <w:bCs/>
          <w:sz w:val="24"/>
          <w:szCs w:val="24"/>
        </w:rPr>
        <w:t xml:space="preserve"> </w:t>
      </w:r>
      <w:r w:rsidR="00CB7E8D" w:rsidRPr="003722E7">
        <w:rPr>
          <w:bCs/>
          <w:sz w:val="24"/>
          <w:szCs w:val="24"/>
        </w:rPr>
        <w:t>Волжанин А.В.,</w:t>
      </w:r>
      <w:r w:rsidR="00CB7E8D" w:rsidRPr="003722E7">
        <w:rPr>
          <w:b/>
          <w:bCs/>
          <w:sz w:val="24"/>
          <w:szCs w:val="24"/>
        </w:rPr>
        <w:t xml:space="preserve"> </w:t>
      </w:r>
      <w:r w:rsidR="004B2F52" w:rsidRPr="004B2F52">
        <w:rPr>
          <w:bCs/>
          <w:sz w:val="24"/>
          <w:szCs w:val="24"/>
        </w:rPr>
        <w:t>Вдовин О.Ф.,</w:t>
      </w:r>
      <w:r w:rsidR="00FC2CA3">
        <w:rPr>
          <w:b/>
          <w:bCs/>
          <w:sz w:val="24"/>
          <w:szCs w:val="24"/>
        </w:rPr>
        <w:t xml:space="preserve"> </w:t>
      </w:r>
      <w:r w:rsidR="00EE671E" w:rsidRPr="003722E7">
        <w:rPr>
          <w:bCs/>
          <w:sz w:val="24"/>
          <w:szCs w:val="24"/>
        </w:rPr>
        <w:t xml:space="preserve">Гарипов Ш.Г., </w:t>
      </w:r>
      <w:r w:rsidR="002B31C6">
        <w:rPr>
          <w:bCs/>
          <w:sz w:val="24"/>
          <w:szCs w:val="24"/>
        </w:rPr>
        <w:t xml:space="preserve">Гудкова О.Е., </w:t>
      </w:r>
      <w:r w:rsidR="004B2F52">
        <w:rPr>
          <w:bCs/>
          <w:sz w:val="24"/>
          <w:szCs w:val="24"/>
        </w:rPr>
        <w:t xml:space="preserve">Ирадионов В.И., </w:t>
      </w:r>
      <w:r w:rsidR="00136B9D" w:rsidRPr="003722E7">
        <w:rPr>
          <w:sz w:val="24"/>
          <w:szCs w:val="24"/>
        </w:rPr>
        <w:t xml:space="preserve">Кутлин Ю.П., </w:t>
      </w:r>
      <w:r w:rsidR="004B2F52">
        <w:rPr>
          <w:sz w:val="24"/>
          <w:szCs w:val="24"/>
        </w:rPr>
        <w:t xml:space="preserve">Семченко Е.В., </w:t>
      </w:r>
      <w:r w:rsidR="00FC2CA3">
        <w:rPr>
          <w:sz w:val="24"/>
          <w:szCs w:val="24"/>
        </w:rPr>
        <w:t xml:space="preserve">Сердюков Ю.В., </w:t>
      </w:r>
      <w:r w:rsidR="00025A9A" w:rsidRPr="003722E7">
        <w:rPr>
          <w:sz w:val="24"/>
          <w:szCs w:val="24"/>
        </w:rPr>
        <w:t xml:space="preserve">Фокина И.С., </w:t>
      </w:r>
      <w:r w:rsidR="00FC060A">
        <w:rPr>
          <w:sz w:val="24"/>
          <w:szCs w:val="24"/>
        </w:rPr>
        <w:t>Харитонов Г.А</w:t>
      </w:r>
      <w:r w:rsidR="004B2F52">
        <w:rPr>
          <w:sz w:val="24"/>
          <w:szCs w:val="24"/>
        </w:rPr>
        <w:t>.</w:t>
      </w:r>
      <w:r w:rsidR="00C94893">
        <w:rPr>
          <w:sz w:val="24"/>
          <w:szCs w:val="24"/>
        </w:rPr>
        <w:t xml:space="preserve"> 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На данном заседании присутствует </w:t>
      </w:r>
      <w:r w:rsidR="00375728">
        <w:rPr>
          <w:sz w:val="24"/>
          <w:szCs w:val="24"/>
        </w:rPr>
        <w:t>1</w:t>
      </w:r>
      <w:r w:rsidR="004B2F52">
        <w:rPr>
          <w:sz w:val="24"/>
          <w:szCs w:val="24"/>
        </w:rPr>
        <w:t>0</w:t>
      </w:r>
      <w:r w:rsidRPr="003722E7">
        <w:rPr>
          <w:sz w:val="24"/>
          <w:szCs w:val="24"/>
        </w:rPr>
        <w:t xml:space="preserve"> членов Совета </w:t>
      </w:r>
      <w:r w:rsidR="001260D4" w:rsidRPr="003722E7">
        <w:rPr>
          <w:sz w:val="24"/>
          <w:szCs w:val="24"/>
        </w:rPr>
        <w:t>Ассоциации</w:t>
      </w:r>
      <w:r w:rsidRPr="003722E7">
        <w:rPr>
          <w:sz w:val="24"/>
          <w:szCs w:val="24"/>
        </w:rPr>
        <w:t>, то есть более половины членов Совета. Таким образом, заседание считается правомочным.</w:t>
      </w:r>
    </w:p>
    <w:p w:rsidR="00101C01" w:rsidRPr="003722E7" w:rsidRDefault="00BA4D3C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Председательствует на заседании Председател</w:t>
      </w:r>
      <w:r w:rsidR="002770E6" w:rsidRPr="003722E7">
        <w:rPr>
          <w:sz w:val="24"/>
          <w:szCs w:val="24"/>
        </w:rPr>
        <w:t>ь</w:t>
      </w:r>
      <w:r w:rsidRPr="003722E7">
        <w:rPr>
          <w:sz w:val="24"/>
          <w:szCs w:val="24"/>
        </w:rPr>
        <w:t xml:space="preserve"> Совета ПАУ ЦФО </w:t>
      </w:r>
      <w:r w:rsidR="002770E6" w:rsidRPr="003722E7">
        <w:rPr>
          <w:sz w:val="24"/>
          <w:szCs w:val="24"/>
          <w:u w:val="single"/>
        </w:rPr>
        <w:t>Волжанин Александр Вячеславович</w:t>
      </w:r>
      <w:r w:rsidRPr="003722E7">
        <w:rPr>
          <w:sz w:val="24"/>
          <w:szCs w:val="24"/>
        </w:rPr>
        <w:t xml:space="preserve">. </w:t>
      </w:r>
    </w:p>
    <w:p w:rsidR="00823A10" w:rsidRDefault="00823A10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  <w:u w:val="single"/>
        </w:rPr>
      </w:pPr>
    </w:p>
    <w:p w:rsidR="009B53CA" w:rsidRPr="003722E7" w:rsidRDefault="002770E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>Волжанин А.В.</w:t>
      </w:r>
      <w:r w:rsidR="009B53CA" w:rsidRPr="003722E7">
        <w:rPr>
          <w:sz w:val="24"/>
          <w:szCs w:val="24"/>
        </w:rPr>
        <w:t xml:space="preserve"> ставит на голосование вопрос о начале заседания.</w:t>
      </w:r>
    </w:p>
    <w:p w:rsidR="00FC2CA3" w:rsidRDefault="00FC2CA3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Голосовали:</w:t>
      </w:r>
    </w:p>
    <w:p w:rsidR="009B53CA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«ЗА» - Единогласно.</w:t>
      </w:r>
    </w:p>
    <w:p w:rsidR="007730D8" w:rsidRPr="003722E7" w:rsidRDefault="007730D8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начать заседание Совета.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9B53CA" w:rsidRPr="003722E7" w:rsidRDefault="002770E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>Волжанин А.В.</w:t>
      </w:r>
      <w:r w:rsidR="009B53CA" w:rsidRPr="003722E7">
        <w:rPr>
          <w:sz w:val="24"/>
          <w:szCs w:val="24"/>
        </w:rPr>
        <w:t xml:space="preserve"> сообщил о направлении в адрес членов Совета следующей повестки дня заседания Совета:</w:t>
      </w:r>
    </w:p>
    <w:p w:rsidR="0082013D" w:rsidRPr="003722E7" w:rsidRDefault="0082013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C94893" w:rsidRPr="00C94893" w:rsidRDefault="00C94893" w:rsidP="00C948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Прием в члены ПАУ ЦФО;</w:t>
      </w:r>
    </w:p>
    <w:p w:rsidR="00C94893" w:rsidRPr="00C94893" w:rsidRDefault="00C94893" w:rsidP="00C948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 xml:space="preserve">Исключение из членов ПАУ ЦФО; </w:t>
      </w:r>
    </w:p>
    <w:p w:rsidR="00C94893" w:rsidRPr="00C94893" w:rsidRDefault="00C94893" w:rsidP="00C948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C94893" w:rsidRPr="00C94893" w:rsidRDefault="00C94893" w:rsidP="00C948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Утверждение обучающих организаций и программ;</w:t>
      </w:r>
    </w:p>
    <w:p w:rsidR="007878CD" w:rsidRPr="003722E7" w:rsidRDefault="00C94893" w:rsidP="00C94893">
      <w:pPr>
        <w:numPr>
          <w:ilvl w:val="0"/>
          <w:numId w:val="1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Разное.</w:t>
      </w:r>
    </w:p>
    <w:p w:rsidR="0082013D" w:rsidRPr="003722E7" w:rsidRDefault="0082013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3C7C3D" w:rsidRPr="003722E7" w:rsidRDefault="00CD0B8F" w:rsidP="008B632D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На голосование выносится вопрос об утверждении повестки дня в следующей редакции:</w:t>
      </w:r>
    </w:p>
    <w:p w:rsidR="000818DF" w:rsidRPr="003722E7" w:rsidRDefault="000818DF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C94893" w:rsidRPr="00425617" w:rsidRDefault="00C94893" w:rsidP="00C94893">
      <w:pPr>
        <w:numPr>
          <w:ilvl w:val="0"/>
          <w:numId w:val="28"/>
        </w:numPr>
        <w:tabs>
          <w:tab w:val="clear" w:pos="1211"/>
          <w:tab w:val="num" w:pos="1134"/>
        </w:tabs>
        <w:spacing w:line="276" w:lineRule="auto"/>
        <w:ind w:hanging="502"/>
        <w:jc w:val="both"/>
        <w:rPr>
          <w:sz w:val="24"/>
          <w:szCs w:val="24"/>
        </w:rPr>
      </w:pPr>
      <w:r w:rsidRPr="00425617">
        <w:rPr>
          <w:sz w:val="24"/>
          <w:szCs w:val="24"/>
        </w:rPr>
        <w:t>Прием в члены ПАУ ЦФО;</w:t>
      </w:r>
    </w:p>
    <w:p w:rsidR="00C94893" w:rsidRPr="00503045" w:rsidRDefault="00C94893" w:rsidP="00C9489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3045">
        <w:rPr>
          <w:sz w:val="24"/>
          <w:szCs w:val="24"/>
        </w:rPr>
        <w:t xml:space="preserve">Исключение из членов ПАУ ЦФО; </w:t>
      </w:r>
    </w:p>
    <w:p w:rsidR="00C94893" w:rsidRPr="00C94893" w:rsidRDefault="00C94893" w:rsidP="00C9489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C94893" w:rsidRDefault="00C94893" w:rsidP="00C9489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Утверждение обучающих организаций и программ;</w:t>
      </w:r>
    </w:p>
    <w:p w:rsidR="00C94893" w:rsidRPr="00C94893" w:rsidRDefault="00C94893" w:rsidP="00C94893">
      <w:pPr>
        <w:numPr>
          <w:ilvl w:val="0"/>
          <w:numId w:val="28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Разное.</w:t>
      </w:r>
    </w:p>
    <w:p w:rsidR="00D41370" w:rsidRPr="003722E7" w:rsidRDefault="00D41370" w:rsidP="003722E7">
      <w:pPr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lastRenderedPageBreak/>
        <w:t xml:space="preserve">Голосовали: </w:t>
      </w:r>
    </w:p>
    <w:p w:rsidR="009B53CA" w:rsidRPr="00375728" w:rsidRDefault="00B706E6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5728">
        <w:rPr>
          <w:sz w:val="24"/>
          <w:szCs w:val="24"/>
        </w:rPr>
        <w:t xml:space="preserve">«ЗА» - </w:t>
      </w:r>
      <w:r w:rsidR="00730055" w:rsidRPr="00375728">
        <w:rPr>
          <w:sz w:val="24"/>
          <w:szCs w:val="24"/>
        </w:rPr>
        <w:t>1</w:t>
      </w:r>
      <w:r w:rsidR="004B2F52">
        <w:rPr>
          <w:sz w:val="24"/>
          <w:szCs w:val="24"/>
        </w:rPr>
        <w:t>0</w:t>
      </w:r>
      <w:r w:rsidRPr="00375728">
        <w:rPr>
          <w:sz w:val="24"/>
          <w:szCs w:val="24"/>
        </w:rPr>
        <w:t xml:space="preserve"> (</w:t>
      </w:r>
      <w:r w:rsidR="004B2F52">
        <w:rPr>
          <w:sz w:val="24"/>
          <w:szCs w:val="24"/>
        </w:rPr>
        <w:t>Десять</w:t>
      </w:r>
      <w:r w:rsidRPr="00375728">
        <w:rPr>
          <w:sz w:val="24"/>
          <w:szCs w:val="24"/>
        </w:rPr>
        <w:t>),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9B53CA" w:rsidRPr="003722E7" w:rsidRDefault="00141B1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Решение принято единогласно.</w:t>
      </w:r>
    </w:p>
    <w:p w:rsidR="00141B11" w:rsidRPr="003722E7" w:rsidRDefault="00141B11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утвердить повестку заседания в следующей редакции:</w:t>
      </w:r>
    </w:p>
    <w:p w:rsidR="00C94893" w:rsidRPr="003722E7" w:rsidRDefault="00C94893" w:rsidP="00C94893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C94893" w:rsidRPr="00425617" w:rsidRDefault="00C94893" w:rsidP="00C94893">
      <w:pPr>
        <w:numPr>
          <w:ilvl w:val="0"/>
          <w:numId w:val="29"/>
        </w:numPr>
        <w:tabs>
          <w:tab w:val="clear" w:pos="1211"/>
          <w:tab w:val="num" w:pos="1134"/>
        </w:tabs>
        <w:spacing w:line="276" w:lineRule="auto"/>
        <w:ind w:hanging="502"/>
        <w:jc w:val="both"/>
        <w:rPr>
          <w:sz w:val="24"/>
          <w:szCs w:val="24"/>
        </w:rPr>
      </w:pPr>
      <w:r w:rsidRPr="00425617">
        <w:rPr>
          <w:sz w:val="24"/>
          <w:szCs w:val="24"/>
        </w:rPr>
        <w:t>Прием в члены ПАУ ЦФО;</w:t>
      </w:r>
    </w:p>
    <w:p w:rsidR="00C94893" w:rsidRPr="00503045" w:rsidRDefault="00C94893" w:rsidP="00C9489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503045">
        <w:rPr>
          <w:sz w:val="24"/>
          <w:szCs w:val="24"/>
        </w:rPr>
        <w:t xml:space="preserve">Исключение из членов ПАУ ЦФО; </w:t>
      </w:r>
    </w:p>
    <w:p w:rsidR="00C94893" w:rsidRPr="00C94893" w:rsidRDefault="00C94893" w:rsidP="00C9489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Аккредитация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банкротства;</w:t>
      </w:r>
    </w:p>
    <w:p w:rsidR="00C94893" w:rsidRDefault="00C94893" w:rsidP="00C94893">
      <w:pPr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Утверждение обучающих организаций и программ;</w:t>
      </w:r>
    </w:p>
    <w:p w:rsidR="00C94893" w:rsidRPr="00C94893" w:rsidRDefault="00C94893" w:rsidP="00C94893">
      <w:pPr>
        <w:numPr>
          <w:ilvl w:val="0"/>
          <w:numId w:val="29"/>
        </w:numPr>
        <w:tabs>
          <w:tab w:val="num" w:pos="0"/>
          <w:tab w:val="left" w:pos="1134"/>
        </w:tabs>
        <w:spacing w:line="276" w:lineRule="auto"/>
        <w:ind w:left="0" w:firstLine="720"/>
        <w:jc w:val="both"/>
        <w:rPr>
          <w:sz w:val="24"/>
          <w:szCs w:val="24"/>
        </w:rPr>
      </w:pPr>
      <w:r w:rsidRPr="00C94893">
        <w:rPr>
          <w:sz w:val="24"/>
          <w:szCs w:val="24"/>
        </w:rPr>
        <w:t>Разное.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FC060A" w:rsidRPr="00FC060A" w:rsidRDefault="00E4009D" w:rsidP="00FC060A">
      <w:pPr>
        <w:tabs>
          <w:tab w:val="left" w:pos="1080"/>
        </w:tabs>
        <w:spacing w:before="240" w:line="276" w:lineRule="auto"/>
        <w:ind w:firstLine="720"/>
        <w:jc w:val="both"/>
        <w:rPr>
          <w:b/>
          <w:bCs/>
          <w:sz w:val="24"/>
          <w:szCs w:val="24"/>
        </w:rPr>
      </w:pPr>
      <w:r w:rsidRPr="00884C5B">
        <w:rPr>
          <w:b/>
          <w:bCs/>
          <w:sz w:val="24"/>
          <w:szCs w:val="24"/>
          <w:u w:val="single"/>
        </w:rPr>
        <w:t>По первому</w:t>
      </w:r>
      <w:r w:rsidRPr="00884C5B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 xml:space="preserve">вопросу повестки дня заседания выступил </w:t>
      </w:r>
      <w:r w:rsidRPr="00884C5B">
        <w:rPr>
          <w:sz w:val="24"/>
          <w:szCs w:val="24"/>
          <w:u w:val="single"/>
        </w:rPr>
        <w:t>Волжанин А.В.</w:t>
      </w:r>
      <w:r w:rsidRPr="00884C5B">
        <w:rPr>
          <w:sz w:val="24"/>
          <w:szCs w:val="24"/>
        </w:rPr>
        <w:t xml:space="preserve"> с информацией о том, что в адрес Совета Ассоциации поступил</w:t>
      </w:r>
      <w:r w:rsidR="00FC060A">
        <w:rPr>
          <w:sz w:val="24"/>
          <w:szCs w:val="24"/>
        </w:rPr>
        <w:t>и</w:t>
      </w:r>
      <w:r w:rsidRPr="00884C5B">
        <w:rPr>
          <w:sz w:val="24"/>
          <w:szCs w:val="24"/>
        </w:rPr>
        <w:t xml:space="preserve"> заявлени</w:t>
      </w:r>
      <w:r w:rsidR="00FC060A">
        <w:rPr>
          <w:sz w:val="24"/>
          <w:szCs w:val="24"/>
        </w:rPr>
        <w:t>я</w:t>
      </w:r>
      <w:r w:rsidRPr="00884C5B">
        <w:rPr>
          <w:sz w:val="24"/>
          <w:szCs w:val="24"/>
        </w:rPr>
        <w:t xml:space="preserve"> о приеме в члены ПАУ ЦФО от</w:t>
      </w:r>
      <w:r w:rsidRPr="00884C5B">
        <w:rPr>
          <w:b/>
          <w:bCs/>
          <w:sz w:val="24"/>
          <w:szCs w:val="24"/>
        </w:rPr>
        <w:t xml:space="preserve"> </w:t>
      </w:r>
      <w:r w:rsidR="00FC060A" w:rsidRPr="00FC060A">
        <w:rPr>
          <w:bCs/>
          <w:sz w:val="24"/>
          <w:szCs w:val="24"/>
        </w:rPr>
        <w:t xml:space="preserve">следующих </w:t>
      </w:r>
      <w:r w:rsidR="00C94893" w:rsidRPr="00C94893">
        <w:rPr>
          <w:bCs/>
          <w:sz w:val="24"/>
          <w:szCs w:val="24"/>
        </w:rPr>
        <w:t>арбитражн</w:t>
      </w:r>
      <w:r w:rsidR="00FC060A">
        <w:rPr>
          <w:bCs/>
          <w:sz w:val="24"/>
          <w:szCs w:val="24"/>
        </w:rPr>
        <w:t>ых</w:t>
      </w:r>
      <w:r w:rsidR="00BE04BE">
        <w:rPr>
          <w:bCs/>
          <w:sz w:val="24"/>
          <w:szCs w:val="24"/>
        </w:rPr>
        <w:t xml:space="preserve"> управляющ</w:t>
      </w:r>
      <w:r w:rsidR="00FC060A">
        <w:rPr>
          <w:bCs/>
          <w:sz w:val="24"/>
          <w:szCs w:val="24"/>
        </w:rPr>
        <w:t>их</w:t>
      </w:r>
      <w:r w:rsidR="00C94893" w:rsidRPr="00C94893">
        <w:rPr>
          <w:bCs/>
          <w:sz w:val="24"/>
          <w:szCs w:val="24"/>
        </w:rPr>
        <w:t>:</w:t>
      </w:r>
      <w:r w:rsidR="00BE04BE">
        <w:rPr>
          <w:bCs/>
          <w:sz w:val="24"/>
          <w:szCs w:val="24"/>
        </w:rPr>
        <w:t xml:space="preserve"> </w:t>
      </w:r>
      <w:r w:rsidR="00BE04BE" w:rsidRPr="00BE04BE">
        <w:rPr>
          <w:b/>
          <w:bCs/>
          <w:sz w:val="24"/>
          <w:szCs w:val="24"/>
        </w:rPr>
        <w:t>Валюжинич Полины Михайловны (</w:t>
      </w:r>
      <w:r w:rsidR="00BE04BE">
        <w:rPr>
          <w:b/>
          <w:bCs/>
          <w:sz w:val="24"/>
          <w:szCs w:val="24"/>
        </w:rPr>
        <w:t>Московская область</w:t>
      </w:r>
      <w:r w:rsidR="00BE04BE" w:rsidRPr="00BE04BE">
        <w:rPr>
          <w:b/>
          <w:bCs/>
          <w:sz w:val="24"/>
          <w:szCs w:val="24"/>
        </w:rPr>
        <w:t>)</w:t>
      </w:r>
      <w:r w:rsidR="00FC060A">
        <w:rPr>
          <w:b/>
          <w:bCs/>
          <w:sz w:val="24"/>
          <w:szCs w:val="24"/>
        </w:rPr>
        <w:t xml:space="preserve"> и </w:t>
      </w:r>
      <w:proofErr w:type="spellStart"/>
      <w:r w:rsidR="00FC060A" w:rsidRPr="00FC060A">
        <w:rPr>
          <w:b/>
          <w:bCs/>
          <w:sz w:val="24"/>
          <w:szCs w:val="24"/>
        </w:rPr>
        <w:t>Батин</w:t>
      </w:r>
      <w:r w:rsidR="00FC060A">
        <w:rPr>
          <w:b/>
          <w:bCs/>
          <w:sz w:val="24"/>
          <w:szCs w:val="24"/>
        </w:rPr>
        <w:t>а</w:t>
      </w:r>
      <w:proofErr w:type="spellEnd"/>
      <w:r w:rsidR="00FC060A" w:rsidRPr="00FC060A">
        <w:rPr>
          <w:b/>
          <w:bCs/>
          <w:sz w:val="24"/>
          <w:szCs w:val="24"/>
        </w:rPr>
        <w:t xml:space="preserve"> Александр</w:t>
      </w:r>
      <w:r w:rsidR="00FC060A">
        <w:rPr>
          <w:b/>
          <w:bCs/>
          <w:sz w:val="24"/>
          <w:szCs w:val="24"/>
        </w:rPr>
        <w:t>а</w:t>
      </w:r>
      <w:r w:rsidR="00FC060A" w:rsidRPr="00FC060A">
        <w:rPr>
          <w:b/>
          <w:bCs/>
          <w:sz w:val="24"/>
          <w:szCs w:val="24"/>
        </w:rPr>
        <w:t xml:space="preserve"> Витальевич</w:t>
      </w:r>
      <w:r w:rsidR="00FC060A">
        <w:rPr>
          <w:b/>
          <w:bCs/>
          <w:sz w:val="24"/>
          <w:szCs w:val="24"/>
        </w:rPr>
        <w:t>а (</w:t>
      </w:r>
      <w:r w:rsidR="00FC060A" w:rsidRPr="00FC060A">
        <w:rPr>
          <w:b/>
          <w:bCs/>
          <w:sz w:val="24"/>
          <w:szCs w:val="24"/>
        </w:rPr>
        <w:t>Ямало-Ненецкий автономный округ</w:t>
      </w:r>
      <w:r w:rsidR="00FC060A">
        <w:rPr>
          <w:b/>
          <w:bCs/>
          <w:sz w:val="24"/>
          <w:szCs w:val="24"/>
        </w:rPr>
        <w:t>)</w:t>
      </w:r>
      <w:r w:rsidR="00FC060A" w:rsidRPr="00FC060A">
        <w:rPr>
          <w:bCs/>
          <w:sz w:val="24"/>
          <w:szCs w:val="24"/>
        </w:rPr>
        <w:t xml:space="preserve">. </w:t>
      </w:r>
    </w:p>
    <w:p w:rsidR="00E4009D" w:rsidRPr="00884C5B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  <w:u w:val="single"/>
        </w:rPr>
        <w:t>Волжанин А.В.</w:t>
      </w:r>
      <w:r w:rsidRPr="00884C5B">
        <w:rPr>
          <w:sz w:val="24"/>
          <w:szCs w:val="24"/>
        </w:rPr>
        <w:t xml:space="preserve"> представил информацию о кандидат</w:t>
      </w:r>
      <w:r w:rsidR="00FC060A">
        <w:rPr>
          <w:sz w:val="24"/>
          <w:szCs w:val="24"/>
        </w:rPr>
        <w:t>ах</w:t>
      </w:r>
      <w:r w:rsidR="00BE04BE">
        <w:rPr>
          <w:sz w:val="24"/>
          <w:szCs w:val="24"/>
        </w:rPr>
        <w:t xml:space="preserve"> </w:t>
      </w:r>
      <w:r w:rsidRPr="00884C5B">
        <w:rPr>
          <w:sz w:val="24"/>
          <w:szCs w:val="24"/>
        </w:rPr>
        <w:t>в члены ПАУ ЦФО</w:t>
      </w:r>
      <w:r w:rsidR="00A0363C">
        <w:rPr>
          <w:sz w:val="24"/>
          <w:szCs w:val="24"/>
        </w:rPr>
        <w:t>:</w:t>
      </w:r>
      <w:r w:rsidR="00BE04BE">
        <w:rPr>
          <w:sz w:val="24"/>
          <w:szCs w:val="24"/>
        </w:rPr>
        <w:t xml:space="preserve"> </w:t>
      </w:r>
      <w:r w:rsidR="00BE04BE" w:rsidRPr="00BE04BE">
        <w:rPr>
          <w:b/>
          <w:bCs/>
          <w:sz w:val="24"/>
          <w:szCs w:val="24"/>
        </w:rPr>
        <w:t>Валюжинич Полин</w:t>
      </w:r>
      <w:r w:rsidR="00BE04BE">
        <w:rPr>
          <w:b/>
          <w:bCs/>
          <w:sz w:val="24"/>
          <w:szCs w:val="24"/>
        </w:rPr>
        <w:t>е</w:t>
      </w:r>
      <w:r w:rsidR="00BE04BE" w:rsidRPr="00BE04BE">
        <w:rPr>
          <w:b/>
          <w:bCs/>
          <w:sz w:val="24"/>
          <w:szCs w:val="24"/>
        </w:rPr>
        <w:t xml:space="preserve"> Михайловн</w:t>
      </w:r>
      <w:r w:rsidR="00BE04BE">
        <w:rPr>
          <w:b/>
          <w:bCs/>
          <w:sz w:val="24"/>
          <w:szCs w:val="24"/>
        </w:rPr>
        <w:t>е</w:t>
      </w:r>
      <w:r w:rsidR="00AD5560">
        <w:rPr>
          <w:b/>
          <w:bCs/>
          <w:sz w:val="24"/>
          <w:szCs w:val="24"/>
        </w:rPr>
        <w:t xml:space="preserve"> (Московская область</w:t>
      </w:r>
      <w:r w:rsidR="00BE04BE" w:rsidRPr="00BE04BE">
        <w:rPr>
          <w:b/>
          <w:bCs/>
          <w:sz w:val="24"/>
          <w:szCs w:val="24"/>
        </w:rPr>
        <w:t>)</w:t>
      </w:r>
      <w:r w:rsidR="00FC060A">
        <w:rPr>
          <w:b/>
          <w:bCs/>
          <w:sz w:val="24"/>
          <w:szCs w:val="24"/>
        </w:rPr>
        <w:t xml:space="preserve"> и </w:t>
      </w:r>
      <w:proofErr w:type="spellStart"/>
      <w:r w:rsidR="00FC060A" w:rsidRPr="00FC060A">
        <w:rPr>
          <w:b/>
          <w:bCs/>
          <w:sz w:val="24"/>
          <w:szCs w:val="24"/>
        </w:rPr>
        <w:t>Батин</w:t>
      </w:r>
      <w:r w:rsidR="00FC060A">
        <w:rPr>
          <w:b/>
          <w:bCs/>
          <w:sz w:val="24"/>
          <w:szCs w:val="24"/>
        </w:rPr>
        <w:t>е</w:t>
      </w:r>
      <w:proofErr w:type="spellEnd"/>
      <w:r w:rsidR="00FC060A" w:rsidRPr="00FC060A">
        <w:rPr>
          <w:b/>
          <w:bCs/>
          <w:sz w:val="24"/>
          <w:szCs w:val="24"/>
        </w:rPr>
        <w:t xml:space="preserve"> Александр</w:t>
      </w:r>
      <w:r w:rsidR="00FC060A">
        <w:rPr>
          <w:b/>
          <w:bCs/>
          <w:sz w:val="24"/>
          <w:szCs w:val="24"/>
        </w:rPr>
        <w:t>е</w:t>
      </w:r>
      <w:r w:rsidR="00FC060A" w:rsidRPr="00FC060A">
        <w:rPr>
          <w:b/>
          <w:bCs/>
          <w:sz w:val="24"/>
          <w:szCs w:val="24"/>
        </w:rPr>
        <w:t xml:space="preserve"> Витальевич</w:t>
      </w:r>
      <w:r w:rsidR="00FC060A">
        <w:rPr>
          <w:b/>
          <w:bCs/>
          <w:sz w:val="24"/>
          <w:szCs w:val="24"/>
        </w:rPr>
        <w:t>е (</w:t>
      </w:r>
      <w:r w:rsidR="00FC060A" w:rsidRPr="00FC060A">
        <w:rPr>
          <w:b/>
          <w:bCs/>
          <w:sz w:val="24"/>
          <w:szCs w:val="24"/>
        </w:rPr>
        <w:t>Ямало-Ненецкий автономный округ</w:t>
      </w:r>
      <w:r w:rsidR="00FC060A">
        <w:rPr>
          <w:b/>
          <w:bCs/>
          <w:sz w:val="24"/>
          <w:szCs w:val="24"/>
        </w:rPr>
        <w:t>)</w:t>
      </w:r>
      <w:r w:rsidR="00470147" w:rsidRPr="00884C5B">
        <w:rPr>
          <w:b/>
          <w:bCs/>
          <w:sz w:val="24"/>
          <w:szCs w:val="24"/>
        </w:rPr>
        <w:t xml:space="preserve">, </w:t>
      </w:r>
      <w:r w:rsidRPr="00884C5B">
        <w:rPr>
          <w:sz w:val="24"/>
          <w:szCs w:val="24"/>
        </w:rPr>
        <w:t>а также сообщил, что документы, приложенные к заявлени</w:t>
      </w:r>
      <w:r w:rsidR="00FC060A">
        <w:rPr>
          <w:sz w:val="24"/>
          <w:szCs w:val="24"/>
        </w:rPr>
        <w:t>ям</w:t>
      </w:r>
      <w:r w:rsidRPr="00884C5B">
        <w:rPr>
          <w:sz w:val="24"/>
          <w:szCs w:val="24"/>
        </w:rPr>
        <w:t>, соответствуют требованиям, предъявляемым к арбитражному управляющему – члену ПАУ ЦФО.</w:t>
      </w:r>
    </w:p>
    <w:p w:rsidR="00B6593C" w:rsidRDefault="00B6593C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Обсуждение.</w:t>
      </w:r>
    </w:p>
    <w:p w:rsidR="00A0363C" w:rsidRPr="00884C5B" w:rsidRDefault="00A0363C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884C5B" w:rsidRDefault="00A0363C" w:rsidP="003722E7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A0363C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E4009D" w:rsidRPr="00884C5B">
        <w:rPr>
          <w:sz w:val="24"/>
          <w:szCs w:val="24"/>
        </w:rPr>
        <w:t>На голосование был поставлен вопрос о принятии</w:t>
      </w:r>
      <w:r w:rsidR="00E4009D" w:rsidRPr="00884C5B">
        <w:rPr>
          <w:b/>
          <w:bCs/>
          <w:sz w:val="24"/>
          <w:szCs w:val="24"/>
        </w:rPr>
        <w:t xml:space="preserve"> </w:t>
      </w:r>
      <w:r w:rsidR="00BE04BE" w:rsidRPr="00BE04BE">
        <w:rPr>
          <w:b/>
          <w:bCs/>
          <w:sz w:val="24"/>
          <w:szCs w:val="24"/>
        </w:rPr>
        <w:t>Валюжинич Полины Михайловны (Московская область)</w:t>
      </w:r>
      <w:r w:rsidRPr="00A0363C">
        <w:rPr>
          <w:b/>
          <w:bCs/>
          <w:sz w:val="24"/>
          <w:szCs w:val="24"/>
        </w:rPr>
        <w:t xml:space="preserve"> </w:t>
      </w:r>
      <w:r w:rsidR="00E4009D" w:rsidRPr="00884C5B">
        <w:rPr>
          <w:sz w:val="24"/>
          <w:szCs w:val="24"/>
        </w:rPr>
        <w:t>в члены ПАУ ЦФО.</w:t>
      </w:r>
    </w:p>
    <w:p w:rsidR="00E4009D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 xml:space="preserve">По итогам обсуждения кандидатуры </w:t>
      </w:r>
      <w:r w:rsidR="00BE04BE" w:rsidRPr="00BE04BE">
        <w:rPr>
          <w:b/>
          <w:bCs/>
          <w:sz w:val="24"/>
          <w:szCs w:val="24"/>
        </w:rPr>
        <w:t>Валюжинич Полины Михайловны (Московская область)</w:t>
      </w:r>
      <w:r w:rsidR="00A0363C" w:rsidRPr="00A0363C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>члены Совета перешли к голосованию.</w:t>
      </w:r>
    </w:p>
    <w:p w:rsidR="00A0363C" w:rsidRPr="00884C5B" w:rsidRDefault="00A0363C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009D" w:rsidRPr="00884C5B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  <w:u w:val="single"/>
        </w:rPr>
        <w:t xml:space="preserve">Голосовали: </w:t>
      </w:r>
    </w:p>
    <w:p w:rsidR="00905901" w:rsidRPr="00375728" w:rsidRDefault="00BE04BE" w:rsidP="0090590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BE04BE">
        <w:rPr>
          <w:sz w:val="24"/>
          <w:szCs w:val="24"/>
        </w:rPr>
        <w:t xml:space="preserve">«ЗА» - </w:t>
      </w:r>
      <w:r w:rsidR="008328D2">
        <w:rPr>
          <w:sz w:val="24"/>
          <w:szCs w:val="24"/>
        </w:rPr>
        <w:t>9</w:t>
      </w:r>
      <w:r w:rsidRPr="00BE04BE">
        <w:rPr>
          <w:sz w:val="24"/>
          <w:szCs w:val="24"/>
        </w:rPr>
        <w:t xml:space="preserve"> (Де</w:t>
      </w:r>
      <w:r w:rsidR="008328D2">
        <w:rPr>
          <w:sz w:val="24"/>
          <w:szCs w:val="24"/>
        </w:rPr>
        <w:t>в</w:t>
      </w:r>
      <w:r w:rsidRPr="00BE04BE">
        <w:rPr>
          <w:sz w:val="24"/>
          <w:szCs w:val="24"/>
        </w:rPr>
        <w:t>ять),</w:t>
      </w:r>
    </w:p>
    <w:p w:rsidR="00E4009D" w:rsidRPr="00884C5B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«ПРОТИВ» - 0 (Ноль),</w:t>
      </w:r>
    </w:p>
    <w:p w:rsidR="00E4009D" w:rsidRPr="00884C5B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 xml:space="preserve">«ВОЗДЕРЖАЛИСЬ» - </w:t>
      </w:r>
      <w:r w:rsidR="008328D2">
        <w:rPr>
          <w:sz w:val="24"/>
          <w:szCs w:val="24"/>
        </w:rPr>
        <w:t>1</w:t>
      </w:r>
      <w:r w:rsidRPr="00884C5B">
        <w:rPr>
          <w:sz w:val="24"/>
          <w:szCs w:val="24"/>
        </w:rPr>
        <w:t xml:space="preserve"> (</w:t>
      </w:r>
      <w:r w:rsidR="008328D2">
        <w:rPr>
          <w:sz w:val="24"/>
          <w:szCs w:val="24"/>
        </w:rPr>
        <w:t>Один</w:t>
      </w:r>
      <w:r w:rsidRPr="00884C5B">
        <w:rPr>
          <w:sz w:val="24"/>
          <w:szCs w:val="24"/>
        </w:rPr>
        <w:t>).</w:t>
      </w:r>
    </w:p>
    <w:p w:rsidR="00E4009D" w:rsidRDefault="00E4009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 xml:space="preserve">Решение принято </w:t>
      </w:r>
      <w:r w:rsidR="008328D2">
        <w:rPr>
          <w:sz w:val="24"/>
          <w:szCs w:val="24"/>
        </w:rPr>
        <w:t>большинством голосов</w:t>
      </w:r>
      <w:r w:rsidRPr="00884C5B">
        <w:rPr>
          <w:sz w:val="24"/>
          <w:szCs w:val="24"/>
        </w:rPr>
        <w:t>.</w:t>
      </w:r>
    </w:p>
    <w:p w:rsidR="00A0363C" w:rsidRPr="00884C5B" w:rsidRDefault="00A0363C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E671E" w:rsidRDefault="00E4009D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84C5B">
        <w:rPr>
          <w:b/>
          <w:bCs/>
          <w:sz w:val="24"/>
          <w:szCs w:val="24"/>
          <w:u w:val="single"/>
        </w:rPr>
        <w:t>Решили:</w:t>
      </w:r>
      <w:r w:rsidRPr="00884C5B">
        <w:rPr>
          <w:sz w:val="24"/>
          <w:szCs w:val="24"/>
        </w:rPr>
        <w:t xml:space="preserve"> </w:t>
      </w:r>
      <w:r w:rsidRPr="00884C5B">
        <w:rPr>
          <w:b/>
          <w:sz w:val="24"/>
          <w:szCs w:val="24"/>
        </w:rPr>
        <w:t>принять</w:t>
      </w:r>
      <w:r w:rsidRPr="00884C5B">
        <w:rPr>
          <w:sz w:val="24"/>
          <w:szCs w:val="24"/>
        </w:rPr>
        <w:t xml:space="preserve"> в члены ПАУ ЦФО</w:t>
      </w:r>
      <w:r w:rsidR="00BE04BE">
        <w:rPr>
          <w:sz w:val="24"/>
          <w:szCs w:val="24"/>
        </w:rPr>
        <w:t xml:space="preserve"> </w:t>
      </w:r>
      <w:r w:rsidR="00BE04BE" w:rsidRPr="00BE04BE">
        <w:rPr>
          <w:b/>
          <w:bCs/>
          <w:sz w:val="24"/>
          <w:szCs w:val="24"/>
        </w:rPr>
        <w:t>Валюжинич</w:t>
      </w:r>
      <w:r w:rsidR="00BE04BE">
        <w:rPr>
          <w:b/>
          <w:bCs/>
          <w:sz w:val="24"/>
          <w:szCs w:val="24"/>
        </w:rPr>
        <w:t xml:space="preserve"> </w:t>
      </w:r>
      <w:r w:rsidR="00BE04BE" w:rsidRPr="00BE04BE">
        <w:rPr>
          <w:b/>
          <w:bCs/>
          <w:sz w:val="24"/>
          <w:szCs w:val="24"/>
        </w:rPr>
        <w:t>Полин</w:t>
      </w:r>
      <w:r w:rsidR="00BE04BE">
        <w:rPr>
          <w:b/>
          <w:bCs/>
          <w:sz w:val="24"/>
          <w:szCs w:val="24"/>
        </w:rPr>
        <w:t>у</w:t>
      </w:r>
      <w:r w:rsidR="00BE04BE" w:rsidRPr="00BE04BE">
        <w:rPr>
          <w:b/>
          <w:bCs/>
          <w:sz w:val="24"/>
          <w:szCs w:val="24"/>
        </w:rPr>
        <w:t xml:space="preserve"> Михайловн</w:t>
      </w:r>
      <w:r w:rsidR="00BE04BE">
        <w:rPr>
          <w:b/>
          <w:bCs/>
          <w:sz w:val="24"/>
          <w:szCs w:val="24"/>
        </w:rPr>
        <w:t xml:space="preserve">у </w:t>
      </w:r>
      <w:r w:rsidR="00BE04BE" w:rsidRPr="00BE04BE">
        <w:rPr>
          <w:b/>
          <w:bCs/>
          <w:sz w:val="24"/>
          <w:szCs w:val="24"/>
        </w:rPr>
        <w:t>(Московская область).</w:t>
      </w:r>
    </w:p>
    <w:p w:rsidR="00FC060A" w:rsidRDefault="00FC060A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FC060A" w:rsidRPr="00884C5B" w:rsidRDefault="00FC060A" w:rsidP="00FC060A">
      <w:pPr>
        <w:tabs>
          <w:tab w:val="left" w:pos="1080"/>
        </w:tabs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2</w:t>
      </w:r>
      <w:r w:rsidRPr="00A0363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84C5B">
        <w:rPr>
          <w:sz w:val="24"/>
          <w:szCs w:val="24"/>
        </w:rPr>
        <w:t>На голосование был поставлен вопрос о принятии</w:t>
      </w:r>
      <w:r w:rsidRPr="00884C5B">
        <w:rPr>
          <w:b/>
          <w:bCs/>
          <w:sz w:val="24"/>
          <w:szCs w:val="24"/>
        </w:rPr>
        <w:t xml:space="preserve"> </w:t>
      </w:r>
      <w:proofErr w:type="spellStart"/>
      <w:r w:rsidRPr="00FC060A">
        <w:rPr>
          <w:b/>
          <w:bCs/>
          <w:sz w:val="24"/>
          <w:szCs w:val="24"/>
        </w:rPr>
        <w:t>Батин</w:t>
      </w:r>
      <w:r>
        <w:rPr>
          <w:b/>
          <w:bCs/>
          <w:sz w:val="24"/>
          <w:szCs w:val="24"/>
        </w:rPr>
        <w:t>а</w:t>
      </w:r>
      <w:proofErr w:type="spellEnd"/>
      <w:r w:rsidRPr="00FC060A">
        <w:rPr>
          <w:b/>
          <w:bCs/>
          <w:sz w:val="24"/>
          <w:szCs w:val="24"/>
        </w:rPr>
        <w:t xml:space="preserve"> Александр</w:t>
      </w:r>
      <w:r>
        <w:rPr>
          <w:b/>
          <w:bCs/>
          <w:sz w:val="24"/>
          <w:szCs w:val="24"/>
        </w:rPr>
        <w:t>а</w:t>
      </w:r>
      <w:r w:rsidRPr="00FC060A">
        <w:rPr>
          <w:b/>
          <w:bCs/>
          <w:sz w:val="24"/>
          <w:szCs w:val="24"/>
        </w:rPr>
        <w:t xml:space="preserve"> Витальевич</w:t>
      </w:r>
      <w:r>
        <w:rPr>
          <w:b/>
          <w:bCs/>
          <w:sz w:val="24"/>
          <w:szCs w:val="24"/>
        </w:rPr>
        <w:t>а (</w:t>
      </w:r>
      <w:r w:rsidRPr="00FC060A">
        <w:rPr>
          <w:b/>
          <w:bCs/>
          <w:sz w:val="24"/>
          <w:szCs w:val="24"/>
        </w:rPr>
        <w:t>Ямало-Ненецкий автономный округ</w:t>
      </w:r>
      <w:r>
        <w:rPr>
          <w:b/>
          <w:bCs/>
          <w:sz w:val="24"/>
          <w:szCs w:val="24"/>
        </w:rPr>
        <w:t>)</w:t>
      </w:r>
      <w:r w:rsidRPr="00A0363C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>в члены ПАУ ЦФО.</w:t>
      </w:r>
    </w:p>
    <w:p w:rsidR="00FC060A" w:rsidRDefault="00FC060A" w:rsidP="00FC060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 xml:space="preserve">По итогам обсуждения кандидатуры </w:t>
      </w:r>
      <w:proofErr w:type="spellStart"/>
      <w:r w:rsidRPr="00FC060A">
        <w:rPr>
          <w:b/>
          <w:bCs/>
          <w:sz w:val="24"/>
          <w:szCs w:val="24"/>
        </w:rPr>
        <w:t>Батин</w:t>
      </w:r>
      <w:r>
        <w:rPr>
          <w:b/>
          <w:bCs/>
          <w:sz w:val="24"/>
          <w:szCs w:val="24"/>
        </w:rPr>
        <w:t>а</w:t>
      </w:r>
      <w:proofErr w:type="spellEnd"/>
      <w:r w:rsidRPr="00FC060A">
        <w:rPr>
          <w:b/>
          <w:bCs/>
          <w:sz w:val="24"/>
          <w:szCs w:val="24"/>
        </w:rPr>
        <w:t xml:space="preserve"> Александр</w:t>
      </w:r>
      <w:r>
        <w:rPr>
          <w:b/>
          <w:bCs/>
          <w:sz w:val="24"/>
          <w:szCs w:val="24"/>
        </w:rPr>
        <w:t>а</w:t>
      </w:r>
      <w:r w:rsidRPr="00FC060A">
        <w:rPr>
          <w:b/>
          <w:bCs/>
          <w:sz w:val="24"/>
          <w:szCs w:val="24"/>
        </w:rPr>
        <w:t xml:space="preserve"> Витальевич</w:t>
      </w:r>
      <w:r>
        <w:rPr>
          <w:b/>
          <w:bCs/>
          <w:sz w:val="24"/>
          <w:szCs w:val="24"/>
        </w:rPr>
        <w:t>а (</w:t>
      </w:r>
      <w:r w:rsidRPr="00FC060A">
        <w:rPr>
          <w:b/>
          <w:bCs/>
          <w:sz w:val="24"/>
          <w:szCs w:val="24"/>
        </w:rPr>
        <w:t>Ямало-Ненецкий автономный округ</w:t>
      </w:r>
      <w:r>
        <w:rPr>
          <w:b/>
          <w:bCs/>
          <w:sz w:val="24"/>
          <w:szCs w:val="24"/>
        </w:rPr>
        <w:t>)</w:t>
      </w:r>
      <w:r w:rsidRPr="00A0363C">
        <w:rPr>
          <w:b/>
          <w:bCs/>
          <w:sz w:val="24"/>
          <w:szCs w:val="24"/>
        </w:rPr>
        <w:t xml:space="preserve"> </w:t>
      </w:r>
      <w:r w:rsidRPr="00884C5B">
        <w:rPr>
          <w:sz w:val="24"/>
          <w:szCs w:val="24"/>
        </w:rPr>
        <w:t>члены Совета перешли к голосованию.</w:t>
      </w:r>
    </w:p>
    <w:p w:rsidR="00FC060A" w:rsidRPr="00884C5B" w:rsidRDefault="00FC060A" w:rsidP="00FC060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  <w:u w:val="single"/>
        </w:rPr>
        <w:lastRenderedPageBreak/>
        <w:t xml:space="preserve">Голосовали: </w:t>
      </w:r>
    </w:p>
    <w:p w:rsidR="00FC060A" w:rsidRPr="00375728" w:rsidRDefault="00FC060A" w:rsidP="00FC060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BE04BE">
        <w:rPr>
          <w:sz w:val="24"/>
          <w:szCs w:val="24"/>
        </w:rPr>
        <w:t>«ЗА» - 10 (Десять),</w:t>
      </w:r>
    </w:p>
    <w:p w:rsidR="00FC060A" w:rsidRPr="00884C5B" w:rsidRDefault="00FC060A" w:rsidP="00FC060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«ПРОТИВ» - 0 (Ноль),</w:t>
      </w:r>
    </w:p>
    <w:p w:rsidR="00FC060A" w:rsidRPr="00884C5B" w:rsidRDefault="00FC060A" w:rsidP="00FC060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«ВОЗДЕРЖАЛИСЬ» - 0 (Ноль).</w:t>
      </w:r>
    </w:p>
    <w:p w:rsidR="00FC060A" w:rsidRDefault="00FC060A" w:rsidP="00FC060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884C5B">
        <w:rPr>
          <w:sz w:val="24"/>
          <w:szCs w:val="24"/>
        </w:rPr>
        <w:t>Решение принято единогласно.</w:t>
      </w:r>
    </w:p>
    <w:p w:rsidR="00FC060A" w:rsidRPr="00884C5B" w:rsidRDefault="00FC060A" w:rsidP="00FC060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FC060A" w:rsidRDefault="00FC060A" w:rsidP="00FC060A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884C5B">
        <w:rPr>
          <w:b/>
          <w:bCs/>
          <w:sz w:val="24"/>
          <w:szCs w:val="24"/>
          <w:u w:val="single"/>
        </w:rPr>
        <w:t>Решили:</w:t>
      </w:r>
      <w:r w:rsidRPr="00884C5B">
        <w:rPr>
          <w:sz w:val="24"/>
          <w:szCs w:val="24"/>
        </w:rPr>
        <w:t xml:space="preserve"> </w:t>
      </w:r>
      <w:r w:rsidRPr="00884C5B">
        <w:rPr>
          <w:b/>
          <w:sz w:val="24"/>
          <w:szCs w:val="24"/>
        </w:rPr>
        <w:t>принять</w:t>
      </w:r>
      <w:r w:rsidRPr="00884C5B">
        <w:rPr>
          <w:sz w:val="24"/>
          <w:szCs w:val="24"/>
        </w:rPr>
        <w:t xml:space="preserve"> в члены ПАУ ЦФО</w:t>
      </w:r>
      <w:r>
        <w:rPr>
          <w:sz w:val="24"/>
          <w:szCs w:val="24"/>
        </w:rPr>
        <w:t xml:space="preserve"> </w:t>
      </w:r>
      <w:proofErr w:type="spellStart"/>
      <w:r w:rsidRPr="00FC060A">
        <w:rPr>
          <w:b/>
          <w:bCs/>
          <w:sz w:val="24"/>
          <w:szCs w:val="24"/>
        </w:rPr>
        <w:t>Батин</w:t>
      </w:r>
      <w:r>
        <w:rPr>
          <w:b/>
          <w:bCs/>
          <w:sz w:val="24"/>
          <w:szCs w:val="24"/>
        </w:rPr>
        <w:t>а</w:t>
      </w:r>
      <w:proofErr w:type="spellEnd"/>
      <w:r w:rsidRPr="00FC060A">
        <w:rPr>
          <w:b/>
          <w:bCs/>
          <w:sz w:val="24"/>
          <w:szCs w:val="24"/>
        </w:rPr>
        <w:t xml:space="preserve"> Александр</w:t>
      </w:r>
      <w:r>
        <w:rPr>
          <w:b/>
          <w:bCs/>
          <w:sz w:val="24"/>
          <w:szCs w:val="24"/>
        </w:rPr>
        <w:t>а</w:t>
      </w:r>
      <w:r w:rsidRPr="00FC060A">
        <w:rPr>
          <w:b/>
          <w:bCs/>
          <w:sz w:val="24"/>
          <w:szCs w:val="24"/>
        </w:rPr>
        <w:t xml:space="preserve"> Витальевич</w:t>
      </w:r>
      <w:r>
        <w:rPr>
          <w:b/>
          <w:bCs/>
          <w:sz w:val="24"/>
          <w:szCs w:val="24"/>
        </w:rPr>
        <w:t>а (</w:t>
      </w:r>
      <w:r w:rsidRPr="00FC060A">
        <w:rPr>
          <w:b/>
          <w:bCs/>
          <w:sz w:val="24"/>
          <w:szCs w:val="24"/>
        </w:rPr>
        <w:t>Ямало-Ненецкий автономный округ</w:t>
      </w:r>
      <w:r>
        <w:rPr>
          <w:b/>
          <w:bCs/>
          <w:sz w:val="24"/>
          <w:szCs w:val="24"/>
        </w:rPr>
        <w:t>)</w:t>
      </w:r>
      <w:r w:rsidRPr="00BE04BE">
        <w:rPr>
          <w:b/>
          <w:bCs/>
          <w:sz w:val="24"/>
          <w:szCs w:val="24"/>
        </w:rPr>
        <w:t>.</w:t>
      </w:r>
    </w:p>
    <w:p w:rsidR="003B14E9" w:rsidRPr="003722E7" w:rsidRDefault="00CA6120" w:rsidP="003722E7">
      <w:pPr>
        <w:pStyle w:val="a4"/>
        <w:tabs>
          <w:tab w:val="left" w:pos="1080"/>
        </w:tabs>
        <w:spacing w:after="240"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t>***</w:t>
      </w:r>
    </w:p>
    <w:p w:rsidR="00BB5989" w:rsidRPr="003722E7" w:rsidRDefault="00E4009D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proofErr w:type="gramStart"/>
      <w:r w:rsidRPr="003722E7">
        <w:rPr>
          <w:b/>
          <w:bCs/>
          <w:sz w:val="24"/>
          <w:szCs w:val="24"/>
          <w:u w:val="single"/>
        </w:rPr>
        <w:t>По второму</w:t>
      </w:r>
      <w:r w:rsidRPr="003722E7">
        <w:rPr>
          <w:b/>
          <w:bCs/>
          <w:sz w:val="24"/>
          <w:szCs w:val="24"/>
        </w:rPr>
        <w:t xml:space="preserve"> </w:t>
      </w:r>
      <w:r w:rsidR="00BB5989" w:rsidRPr="003722E7">
        <w:rPr>
          <w:sz w:val="24"/>
          <w:szCs w:val="24"/>
        </w:rPr>
        <w:t xml:space="preserve">вопросу повестки заседания выступил </w:t>
      </w:r>
      <w:r w:rsidR="00BB5989" w:rsidRPr="003722E7">
        <w:rPr>
          <w:sz w:val="24"/>
          <w:szCs w:val="24"/>
          <w:u w:val="single"/>
        </w:rPr>
        <w:t>Волжанин А.В.</w:t>
      </w:r>
      <w:r w:rsidR="00BB5989" w:rsidRPr="003722E7">
        <w:rPr>
          <w:sz w:val="24"/>
          <w:szCs w:val="24"/>
        </w:rPr>
        <w:t xml:space="preserve"> и сообщил членам Совета, что в адрес Ассоциации поступил</w:t>
      </w:r>
      <w:r w:rsidR="00425617">
        <w:rPr>
          <w:sz w:val="24"/>
          <w:szCs w:val="24"/>
        </w:rPr>
        <w:t>и</w:t>
      </w:r>
      <w:r w:rsidR="00BB5989" w:rsidRPr="003722E7">
        <w:rPr>
          <w:sz w:val="24"/>
          <w:szCs w:val="24"/>
        </w:rPr>
        <w:t xml:space="preserve"> заявлени</w:t>
      </w:r>
      <w:r w:rsidR="00425617">
        <w:rPr>
          <w:sz w:val="24"/>
          <w:szCs w:val="24"/>
        </w:rPr>
        <w:t>я</w:t>
      </w:r>
      <w:r w:rsidR="00BB5989" w:rsidRPr="003722E7">
        <w:rPr>
          <w:sz w:val="24"/>
          <w:szCs w:val="24"/>
        </w:rPr>
        <w:t xml:space="preserve"> о прекращении членства в ПАУ ЦФО по собственному желанию от </w:t>
      </w:r>
      <w:r w:rsidR="00425617">
        <w:rPr>
          <w:sz w:val="24"/>
          <w:szCs w:val="24"/>
        </w:rPr>
        <w:t xml:space="preserve">следующих </w:t>
      </w:r>
      <w:r w:rsidR="00BB5989" w:rsidRPr="003722E7">
        <w:rPr>
          <w:sz w:val="24"/>
          <w:szCs w:val="24"/>
        </w:rPr>
        <w:t>арбитражн</w:t>
      </w:r>
      <w:r w:rsidR="00425617">
        <w:rPr>
          <w:sz w:val="24"/>
          <w:szCs w:val="24"/>
        </w:rPr>
        <w:t>ых</w:t>
      </w:r>
      <w:r w:rsidR="00BB5989" w:rsidRPr="003722E7">
        <w:rPr>
          <w:sz w:val="24"/>
          <w:szCs w:val="24"/>
        </w:rPr>
        <w:t xml:space="preserve"> управляющ</w:t>
      </w:r>
      <w:r w:rsidR="00425617">
        <w:rPr>
          <w:sz w:val="24"/>
          <w:szCs w:val="24"/>
        </w:rPr>
        <w:t>их</w:t>
      </w:r>
      <w:r w:rsidR="00F32208">
        <w:rPr>
          <w:sz w:val="24"/>
          <w:szCs w:val="24"/>
        </w:rPr>
        <w:t xml:space="preserve"> </w:t>
      </w:r>
      <w:r w:rsidR="00F32208" w:rsidRPr="00F32208">
        <w:rPr>
          <w:b/>
          <w:sz w:val="24"/>
          <w:szCs w:val="24"/>
        </w:rPr>
        <w:t>Валиева</w:t>
      </w:r>
      <w:r w:rsidR="00F32208">
        <w:rPr>
          <w:b/>
          <w:sz w:val="24"/>
          <w:szCs w:val="24"/>
        </w:rPr>
        <w:t xml:space="preserve"> </w:t>
      </w:r>
      <w:r w:rsidR="00F32208" w:rsidRPr="00F32208">
        <w:rPr>
          <w:b/>
          <w:sz w:val="24"/>
          <w:szCs w:val="24"/>
        </w:rPr>
        <w:t xml:space="preserve">Рустама </w:t>
      </w:r>
      <w:proofErr w:type="spellStart"/>
      <w:r w:rsidR="00F32208" w:rsidRPr="00F32208">
        <w:rPr>
          <w:b/>
          <w:sz w:val="24"/>
          <w:szCs w:val="24"/>
        </w:rPr>
        <w:t>Гафурьяновича</w:t>
      </w:r>
      <w:proofErr w:type="spellEnd"/>
      <w:r w:rsidR="00F32208" w:rsidRPr="00F32208">
        <w:rPr>
          <w:b/>
          <w:sz w:val="24"/>
          <w:szCs w:val="24"/>
        </w:rPr>
        <w:t xml:space="preserve"> (Республика Татарстан)</w:t>
      </w:r>
      <w:r w:rsidR="00DE379F">
        <w:rPr>
          <w:b/>
          <w:sz w:val="24"/>
          <w:szCs w:val="24"/>
        </w:rPr>
        <w:t>,</w:t>
      </w:r>
      <w:r w:rsidR="00425617">
        <w:rPr>
          <w:b/>
          <w:sz w:val="24"/>
          <w:szCs w:val="24"/>
        </w:rPr>
        <w:t xml:space="preserve"> </w:t>
      </w:r>
      <w:r w:rsidR="00425617" w:rsidRPr="00425617">
        <w:rPr>
          <w:b/>
          <w:sz w:val="24"/>
          <w:szCs w:val="24"/>
        </w:rPr>
        <w:t>Романов</w:t>
      </w:r>
      <w:r w:rsidR="00425617">
        <w:rPr>
          <w:b/>
          <w:sz w:val="24"/>
          <w:szCs w:val="24"/>
        </w:rPr>
        <w:t>а</w:t>
      </w:r>
      <w:r w:rsidR="00425617" w:rsidRPr="00425617">
        <w:rPr>
          <w:b/>
          <w:sz w:val="24"/>
          <w:szCs w:val="24"/>
        </w:rPr>
        <w:t xml:space="preserve"> Александр</w:t>
      </w:r>
      <w:r w:rsidR="00425617">
        <w:rPr>
          <w:b/>
          <w:sz w:val="24"/>
          <w:szCs w:val="24"/>
        </w:rPr>
        <w:t>а</w:t>
      </w:r>
      <w:r w:rsidR="00425617" w:rsidRPr="00425617">
        <w:rPr>
          <w:b/>
          <w:sz w:val="24"/>
          <w:szCs w:val="24"/>
        </w:rPr>
        <w:t xml:space="preserve"> Александрович</w:t>
      </w:r>
      <w:r w:rsidR="00425617">
        <w:rPr>
          <w:b/>
          <w:sz w:val="24"/>
          <w:szCs w:val="24"/>
        </w:rPr>
        <w:t>а (</w:t>
      </w:r>
      <w:r w:rsidR="00425617" w:rsidRPr="00425617">
        <w:rPr>
          <w:b/>
          <w:sz w:val="24"/>
          <w:szCs w:val="24"/>
        </w:rPr>
        <w:t>Волгоградская область</w:t>
      </w:r>
      <w:r w:rsidR="00425617">
        <w:rPr>
          <w:b/>
          <w:sz w:val="24"/>
          <w:szCs w:val="24"/>
        </w:rPr>
        <w:t>)</w:t>
      </w:r>
      <w:r w:rsidR="0038149D">
        <w:rPr>
          <w:b/>
          <w:sz w:val="24"/>
          <w:szCs w:val="24"/>
        </w:rPr>
        <w:t>,</w:t>
      </w:r>
      <w:r w:rsidR="00DE379F">
        <w:rPr>
          <w:b/>
          <w:sz w:val="24"/>
          <w:szCs w:val="24"/>
        </w:rPr>
        <w:t xml:space="preserve"> </w:t>
      </w:r>
      <w:r w:rsidR="00DE379F" w:rsidRPr="00DE379F">
        <w:rPr>
          <w:b/>
          <w:sz w:val="24"/>
          <w:szCs w:val="24"/>
        </w:rPr>
        <w:t>Карпенко Александр</w:t>
      </w:r>
      <w:r w:rsidR="00DE379F">
        <w:rPr>
          <w:b/>
          <w:sz w:val="24"/>
          <w:szCs w:val="24"/>
        </w:rPr>
        <w:t>а</w:t>
      </w:r>
      <w:r w:rsidR="00DE379F" w:rsidRPr="00DE379F">
        <w:rPr>
          <w:b/>
          <w:sz w:val="24"/>
          <w:szCs w:val="24"/>
        </w:rPr>
        <w:t xml:space="preserve"> Николаевич</w:t>
      </w:r>
      <w:r w:rsidR="00DE379F">
        <w:rPr>
          <w:b/>
          <w:sz w:val="24"/>
          <w:szCs w:val="24"/>
        </w:rPr>
        <w:t>а (</w:t>
      </w:r>
      <w:r w:rsidR="00DE379F" w:rsidRPr="00DE379F">
        <w:rPr>
          <w:b/>
          <w:sz w:val="24"/>
          <w:szCs w:val="24"/>
        </w:rPr>
        <w:t>Калининградская область</w:t>
      </w:r>
      <w:r w:rsidR="00DE379F">
        <w:rPr>
          <w:b/>
          <w:sz w:val="24"/>
          <w:szCs w:val="24"/>
        </w:rPr>
        <w:t>)</w:t>
      </w:r>
      <w:r w:rsidR="0038149D">
        <w:rPr>
          <w:b/>
          <w:sz w:val="24"/>
          <w:szCs w:val="24"/>
        </w:rPr>
        <w:t xml:space="preserve"> и </w:t>
      </w:r>
      <w:r w:rsidR="0038149D" w:rsidRPr="0038149D">
        <w:rPr>
          <w:b/>
          <w:sz w:val="24"/>
          <w:szCs w:val="24"/>
        </w:rPr>
        <w:t>Федоров</w:t>
      </w:r>
      <w:r w:rsidR="0038149D">
        <w:rPr>
          <w:b/>
          <w:sz w:val="24"/>
          <w:szCs w:val="24"/>
        </w:rPr>
        <w:t>ой</w:t>
      </w:r>
      <w:r w:rsidR="0038149D" w:rsidRPr="0038149D">
        <w:rPr>
          <w:b/>
          <w:sz w:val="24"/>
          <w:szCs w:val="24"/>
        </w:rPr>
        <w:t xml:space="preserve"> Надежд</w:t>
      </w:r>
      <w:r w:rsidR="0038149D">
        <w:rPr>
          <w:b/>
          <w:sz w:val="24"/>
          <w:szCs w:val="24"/>
        </w:rPr>
        <w:t>ы</w:t>
      </w:r>
      <w:r w:rsidR="0038149D" w:rsidRPr="0038149D">
        <w:rPr>
          <w:b/>
          <w:sz w:val="24"/>
          <w:szCs w:val="24"/>
        </w:rPr>
        <w:t xml:space="preserve"> Геннадьевн</w:t>
      </w:r>
      <w:r w:rsidR="0038149D">
        <w:rPr>
          <w:b/>
          <w:sz w:val="24"/>
          <w:szCs w:val="24"/>
        </w:rPr>
        <w:t>ы (</w:t>
      </w:r>
      <w:r w:rsidR="0038149D" w:rsidRPr="0038149D">
        <w:rPr>
          <w:b/>
          <w:sz w:val="24"/>
          <w:szCs w:val="24"/>
        </w:rPr>
        <w:t>Чувашская Республика</w:t>
      </w:r>
      <w:r w:rsidR="0038149D">
        <w:rPr>
          <w:b/>
          <w:sz w:val="24"/>
          <w:szCs w:val="24"/>
        </w:rPr>
        <w:t>)</w:t>
      </w:r>
      <w:r w:rsidR="006E7116" w:rsidRPr="003722E7">
        <w:rPr>
          <w:b/>
          <w:sz w:val="24"/>
          <w:szCs w:val="24"/>
        </w:rPr>
        <w:t>.</w:t>
      </w:r>
      <w:r w:rsidR="00104DC2" w:rsidRPr="003722E7">
        <w:rPr>
          <w:b/>
          <w:sz w:val="24"/>
          <w:szCs w:val="24"/>
        </w:rPr>
        <w:t xml:space="preserve"> </w:t>
      </w:r>
      <w:proofErr w:type="gramEnd"/>
    </w:p>
    <w:p w:rsidR="00BB5989" w:rsidRPr="003722E7" w:rsidRDefault="00BB5989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  <w:r w:rsidRPr="003722E7">
        <w:rPr>
          <w:sz w:val="24"/>
          <w:szCs w:val="24"/>
        </w:rPr>
        <w:t>Обсуждение.</w:t>
      </w:r>
    </w:p>
    <w:p w:rsidR="00AA154F" w:rsidRPr="003722E7" w:rsidRDefault="00AA154F" w:rsidP="003722E7">
      <w:pPr>
        <w:pStyle w:val="a4"/>
        <w:tabs>
          <w:tab w:val="left" w:pos="1080"/>
        </w:tabs>
        <w:spacing w:line="276" w:lineRule="auto"/>
        <w:ind w:firstLine="720"/>
        <w:rPr>
          <w:sz w:val="24"/>
          <w:szCs w:val="24"/>
        </w:rPr>
      </w:pPr>
    </w:p>
    <w:p w:rsidR="00696D2F" w:rsidRPr="003722E7" w:rsidRDefault="00696D2F" w:rsidP="003722E7">
      <w:pPr>
        <w:pStyle w:val="a4"/>
        <w:spacing w:line="276" w:lineRule="auto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</w:rPr>
        <w:t>1.</w:t>
      </w:r>
      <w:r w:rsidRPr="003722E7">
        <w:rPr>
          <w:bCs/>
          <w:sz w:val="24"/>
          <w:szCs w:val="24"/>
        </w:rPr>
        <w:t xml:space="preserve"> На голосование был поставлен вопрос о прекращении членства в ПАУ ЦФО по собственному желанию </w:t>
      </w:r>
      <w:r w:rsidR="00F32208" w:rsidRPr="00F32208">
        <w:rPr>
          <w:b/>
          <w:bCs/>
          <w:sz w:val="24"/>
          <w:szCs w:val="24"/>
        </w:rPr>
        <w:t xml:space="preserve">Валиева Рустама </w:t>
      </w:r>
      <w:proofErr w:type="spellStart"/>
      <w:r w:rsidR="00F32208" w:rsidRPr="00F32208">
        <w:rPr>
          <w:b/>
          <w:bCs/>
          <w:sz w:val="24"/>
          <w:szCs w:val="24"/>
        </w:rPr>
        <w:t>Гафурьяновича</w:t>
      </w:r>
      <w:proofErr w:type="spellEnd"/>
      <w:r w:rsidR="00F32208" w:rsidRPr="00F32208">
        <w:rPr>
          <w:b/>
          <w:bCs/>
          <w:sz w:val="24"/>
          <w:szCs w:val="24"/>
        </w:rPr>
        <w:t xml:space="preserve"> (Республика Татарстан)</w:t>
      </w:r>
      <w:r w:rsidR="003A0D5B" w:rsidRPr="003A0D5B">
        <w:rPr>
          <w:b/>
          <w:bCs/>
          <w:sz w:val="24"/>
          <w:szCs w:val="24"/>
        </w:rPr>
        <w:t>.</w:t>
      </w:r>
    </w:p>
    <w:p w:rsidR="00B50BCF" w:rsidRPr="003722E7" w:rsidRDefault="00B50BCF" w:rsidP="003722E7">
      <w:pPr>
        <w:pStyle w:val="a4"/>
        <w:spacing w:line="276" w:lineRule="auto"/>
        <w:rPr>
          <w:bCs/>
          <w:sz w:val="24"/>
          <w:szCs w:val="24"/>
        </w:rPr>
      </w:pP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 xml:space="preserve">Голосовали: </w:t>
      </w:r>
    </w:p>
    <w:p w:rsidR="00696D2F" w:rsidRPr="00375728" w:rsidRDefault="00BE04BE" w:rsidP="003722E7">
      <w:pPr>
        <w:pStyle w:val="a4"/>
        <w:spacing w:line="276" w:lineRule="auto"/>
        <w:rPr>
          <w:bCs/>
          <w:sz w:val="24"/>
          <w:szCs w:val="24"/>
        </w:rPr>
      </w:pPr>
      <w:r w:rsidRPr="00BE04BE">
        <w:rPr>
          <w:sz w:val="24"/>
          <w:szCs w:val="24"/>
        </w:rPr>
        <w:t>«ЗА» - 10 (Десять),</w:t>
      </w: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«ПРОТИВ» - 0 (Ноль),</w:t>
      </w: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«ВОЗДЕРЖАЛИСЬ» - 0 (Ноль).</w:t>
      </w:r>
    </w:p>
    <w:p w:rsidR="00696D2F" w:rsidRPr="003722E7" w:rsidRDefault="00696D2F" w:rsidP="003722E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Решение принято единогласно.</w:t>
      </w:r>
    </w:p>
    <w:p w:rsidR="00B7251F" w:rsidRPr="003722E7" w:rsidRDefault="00B7251F" w:rsidP="003722E7">
      <w:pPr>
        <w:pStyle w:val="a4"/>
        <w:spacing w:line="276" w:lineRule="auto"/>
        <w:rPr>
          <w:bCs/>
          <w:sz w:val="24"/>
          <w:szCs w:val="24"/>
        </w:rPr>
      </w:pPr>
    </w:p>
    <w:p w:rsidR="00BB5989" w:rsidRDefault="00696D2F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bCs/>
          <w:sz w:val="24"/>
          <w:szCs w:val="24"/>
        </w:rPr>
        <w:t xml:space="preserve"> </w:t>
      </w:r>
      <w:r w:rsidRPr="003722E7">
        <w:rPr>
          <w:b/>
          <w:bCs/>
          <w:sz w:val="24"/>
          <w:szCs w:val="24"/>
        </w:rPr>
        <w:t>прекратить</w:t>
      </w:r>
      <w:r w:rsidRPr="003722E7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 w:rsidR="00F32208">
        <w:rPr>
          <w:b/>
          <w:bCs/>
          <w:sz w:val="24"/>
          <w:szCs w:val="24"/>
        </w:rPr>
        <w:t xml:space="preserve"> </w:t>
      </w:r>
      <w:r w:rsidR="00F32208" w:rsidRPr="00F32208">
        <w:rPr>
          <w:b/>
          <w:bCs/>
          <w:sz w:val="24"/>
          <w:szCs w:val="24"/>
        </w:rPr>
        <w:t xml:space="preserve">Валиева Рустама </w:t>
      </w:r>
      <w:proofErr w:type="spellStart"/>
      <w:r w:rsidR="00F32208" w:rsidRPr="00F32208">
        <w:rPr>
          <w:b/>
          <w:bCs/>
          <w:sz w:val="24"/>
          <w:szCs w:val="24"/>
        </w:rPr>
        <w:t>Гафурьяновича</w:t>
      </w:r>
      <w:proofErr w:type="spellEnd"/>
      <w:r w:rsidR="00F32208" w:rsidRPr="00F32208">
        <w:rPr>
          <w:b/>
          <w:bCs/>
          <w:sz w:val="24"/>
          <w:szCs w:val="24"/>
        </w:rPr>
        <w:t xml:space="preserve"> (Республика Татарстан)</w:t>
      </w:r>
      <w:r w:rsidR="003A0D5B" w:rsidRPr="003A0D5B">
        <w:rPr>
          <w:b/>
          <w:bCs/>
          <w:sz w:val="24"/>
          <w:szCs w:val="24"/>
        </w:rPr>
        <w:t>.</w:t>
      </w:r>
    </w:p>
    <w:p w:rsidR="00425617" w:rsidRDefault="00425617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425617" w:rsidRPr="003722E7" w:rsidRDefault="00425617" w:rsidP="00425617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3722E7">
        <w:rPr>
          <w:bCs/>
          <w:sz w:val="24"/>
          <w:szCs w:val="24"/>
        </w:rPr>
        <w:t xml:space="preserve">На голосование был поставлен вопрос о прекращении членства в ПАУ ЦФО по собственному желанию </w:t>
      </w:r>
      <w:r w:rsidRPr="00425617">
        <w:rPr>
          <w:b/>
          <w:bCs/>
          <w:sz w:val="24"/>
          <w:szCs w:val="24"/>
        </w:rPr>
        <w:t>Романова Александра Александровича (Волгоградская область)</w:t>
      </w:r>
      <w:r w:rsidRPr="003A0D5B">
        <w:rPr>
          <w:b/>
          <w:bCs/>
          <w:sz w:val="24"/>
          <w:szCs w:val="24"/>
        </w:rPr>
        <w:t>.</w:t>
      </w:r>
    </w:p>
    <w:p w:rsidR="00425617" w:rsidRPr="003722E7" w:rsidRDefault="00425617" w:rsidP="00425617">
      <w:pPr>
        <w:pStyle w:val="a4"/>
        <w:spacing w:line="276" w:lineRule="auto"/>
        <w:rPr>
          <w:bCs/>
          <w:sz w:val="24"/>
          <w:szCs w:val="24"/>
        </w:rPr>
      </w:pPr>
    </w:p>
    <w:p w:rsidR="00425617" w:rsidRPr="003722E7" w:rsidRDefault="00425617" w:rsidP="0042561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 xml:space="preserve">Голосовали: </w:t>
      </w:r>
    </w:p>
    <w:p w:rsidR="00425617" w:rsidRPr="00375728" w:rsidRDefault="00425617" w:rsidP="00425617">
      <w:pPr>
        <w:pStyle w:val="a4"/>
        <w:spacing w:line="276" w:lineRule="auto"/>
        <w:rPr>
          <w:bCs/>
          <w:sz w:val="24"/>
          <w:szCs w:val="24"/>
        </w:rPr>
      </w:pPr>
      <w:r w:rsidRPr="00BE04BE">
        <w:rPr>
          <w:sz w:val="24"/>
          <w:szCs w:val="24"/>
        </w:rPr>
        <w:t>«ЗА» - 10 (Десять),</w:t>
      </w:r>
    </w:p>
    <w:p w:rsidR="00425617" w:rsidRPr="003722E7" w:rsidRDefault="00425617" w:rsidP="0042561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«ПРОТИВ» - 0 (Ноль),</w:t>
      </w:r>
    </w:p>
    <w:p w:rsidR="00425617" w:rsidRPr="003722E7" w:rsidRDefault="00425617" w:rsidP="0042561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«ВОЗДЕРЖАЛИСЬ» - 0 (Ноль).</w:t>
      </w:r>
    </w:p>
    <w:p w:rsidR="00425617" w:rsidRPr="003722E7" w:rsidRDefault="00425617" w:rsidP="00425617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Решение принято единогласно.</w:t>
      </w:r>
    </w:p>
    <w:p w:rsidR="00425617" w:rsidRPr="003722E7" w:rsidRDefault="00425617" w:rsidP="00425617">
      <w:pPr>
        <w:pStyle w:val="a4"/>
        <w:spacing w:line="276" w:lineRule="auto"/>
        <w:rPr>
          <w:bCs/>
          <w:sz w:val="24"/>
          <w:szCs w:val="24"/>
        </w:rPr>
      </w:pPr>
    </w:p>
    <w:p w:rsidR="00425617" w:rsidRDefault="00425617" w:rsidP="0042561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bCs/>
          <w:sz w:val="24"/>
          <w:szCs w:val="24"/>
        </w:rPr>
        <w:t xml:space="preserve"> </w:t>
      </w:r>
      <w:r w:rsidRPr="003722E7">
        <w:rPr>
          <w:b/>
          <w:bCs/>
          <w:sz w:val="24"/>
          <w:szCs w:val="24"/>
        </w:rPr>
        <w:t>прекратить</w:t>
      </w:r>
      <w:r w:rsidRPr="003722E7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>
        <w:rPr>
          <w:b/>
          <w:bCs/>
          <w:sz w:val="24"/>
          <w:szCs w:val="24"/>
        </w:rPr>
        <w:t xml:space="preserve"> </w:t>
      </w:r>
      <w:r w:rsidRPr="00425617">
        <w:rPr>
          <w:b/>
          <w:bCs/>
          <w:sz w:val="24"/>
          <w:szCs w:val="24"/>
        </w:rPr>
        <w:t>Романова Александра Александровича (Волгоградская область)</w:t>
      </w:r>
      <w:r w:rsidRPr="003A0D5B">
        <w:rPr>
          <w:b/>
          <w:bCs/>
          <w:sz w:val="24"/>
          <w:szCs w:val="24"/>
        </w:rPr>
        <w:t>.</w:t>
      </w:r>
    </w:p>
    <w:p w:rsidR="00DE379F" w:rsidRDefault="00DE379F" w:rsidP="0042561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DE379F" w:rsidRPr="003722E7" w:rsidRDefault="00DE379F" w:rsidP="00DE379F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3722E7">
        <w:rPr>
          <w:bCs/>
          <w:sz w:val="24"/>
          <w:szCs w:val="24"/>
        </w:rPr>
        <w:t xml:space="preserve">На голосование был поставлен вопрос о прекращении членства в ПАУ ЦФО по собственному желанию </w:t>
      </w:r>
      <w:r w:rsidRPr="00DE379F">
        <w:rPr>
          <w:b/>
          <w:bCs/>
          <w:sz w:val="24"/>
          <w:szCs w:val="24"/>
        </w:rPr>
        <w:t>Карпенко Александр</w:t>
      </w:r>
      <w:r>
        <w:rPr>
          <w:b/>
          <w:bCs/>
          <w:sz w:val="24"/>
          <w:szCs w:val="24"/>
        </w:rPr>
        <w:t>а</w:t>
      </w:r>
      <w:r w:rsidRPr="00DE379F">
        <w:rPr>
          <w:b/>
          <w:bCs/>
          <w:sz w:val="24"/>
          <w:szCs w:val="24"/>
        </w:rPr>
        <w:t xml:space="preserve"> Николаевич</w:t>
      </w:r>
      <w:r>
        <w:rPr>
          <w:b/>
          <w:bCs/>
          <w:sz w:val="24"/>
          <w:szCs w:val="24"/>
        </w:rPr>
        <w:t>а</w:t>
      </w:r>
      <w:r w:rsidRPr="00425617">
        <w:rPr>
          <w:b/>
          <w:bCs/>
          <w:sz w:val="24"/>
          <w:szCs w:val="24"/>
        </w:rPr>
        <w:t xml:space="preserve"> (</w:t>
      </w:r>
      <w:r w:rsidRPr="00DE379F">
        <w:rPr>
          <w:b/>
          <w:bCs/>
          <w:sz w:val="24"/>
          <w:szCs w:val="24"/>
        </w:rPr>
        <w:t>Калининградская область</w:t>
      </w:r>
      <w:r w:rsidRPr="00425617">
        <w:rPr>
          <w:b/>
          <w:bCs/>
          <w:sz w:val="24"/>
          <w:szCs w:val="24"/>
        </w:rPr>
        <w:t>)</w:t>
      </w:r>
      <w:r w:rsidRPr="003A0D5B">
        <w:rPr>
          <w:b/>
          <w:bCs/>
          <w:sz w:val="24"/>
          <w:szCs w:val="24"/>
        </w:rPr>
        <w:t>.</w:t>
      </w:r>
    </w:p>
    <w:p w:rsidR="00DE379F" w:rsidRPr="003722E7" w:rsidRDefault="00DE379F" w:rsidP="00DE379F">
      <w:pPr>
        <w:pStyle w:val="a4"/>
        <w:spacing w:line="276" w:lineRule="auto"/>
        <w:rPr>
          <w:bCs/>
          <w:sz w:val="24"/>
          <w:szCs w:val="24"/>
        </w:rPr>
      </w:pPr>
    </w:p>
    <w:p w:rsidR="00DE379F" w:rsidRPr="003722E7" w:rsidRDefault="00DE379F" w:rsidP="00DE379F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 xml:space="preserve">Голосовали: </w:t>
      </w:r>
    </w:p>
    <w:p w:rsidR="00DE379F" w:rsidRPr="00375728" w:rsidRDefault="00DE379F" w:rsidP="00DE379F">
      <w:pPr>
        <w:pStyle w:val="a4"/>
        <w:spacing w:line="276" w:lineRule="auto"/>
        <w:rPr>
          <w:bCs/>
          <w:sz w:val="24"/>
          <w:szCs w:val="24"/>
        </w:rPr>
      </w:pPr>
      <w:r w:rsidRPr="00BE04BE">
        <w:rPr>
          <w:sz w:val="24"/>
          <w:szCs w:val="24"/>
        </w:rPr>
        <w:t>«ЗА» - 10 (Десять),</w:t>
      </w:r>
    </w:p>
    <w:p w:rsidR="00DE379F" w:rsidRPr="003722E7" w:rsidRDefault="00DE379F" w:rsidP="00DE379F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lastRenderedPageBreak/>
        <w:t>«ПРОТИВ» - 0 (Ноль),</w:t>
      </w:r>
    </w:p>
    <w:p w:rsidR="00DE379F" w:rsidRPr="003722E7" w:rsidRDefault="00DE379F" w:rsidP="00DE379F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«ВОЗДЕРЖАЛИСЬ» - 0 (Ноль).</w:t>
      </w:r>
    </w:p>
    <w:p w:rsidR="00DE379F" w:rsidRPr="003722E7" w:rsidRDefault="00DE379F" w:rsidP="00DE379F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Решение принято единогласно.</w:t>
      </w:r>
    </w:p>
    <w:p w:rsidR="00DE379F" w:rsidRPr="003722E7" w:rsidRDefault="00DE379F" w:rsidP="00DE379F">
      <w:pPr>
        <w:pStyle w:val="a4"/>
        <w:spacing w:line="276" w:lineRule="auto"/>
        <w:rPr>
          <w:bCs/>
          <w:sz w:val="24"/>
          <w:szCs w:val="24"/>
        </w:rPr>
      </w:pPr>
    </w:p>
    <w:p w:rsidR="00DE379F" w:rsidRDefault="00DE379F" w:rsidP="00DE379F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bCs/>
          <w:sz w:val="24"/>
          <w:szCs w:val="24"/>
        </w:rPr>
        <w:t xml:space="preserve"> </w:t>
      </w:r>
      <w:r w:rsidRPr="003722E7">
        <w:rPr>
          <w:b/>
          <w:bCs/>
          <w:sz w:val="24"/>
          <w:szCs w:val="24"/>
        </w:rPr>
        <w:t>прекратить</w:t>
      </w:r>
      <w:r w:rsidRPr="003722E7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>
        <w:rPr>
          <w:b/>
          <w:bCs/>
          <w:sz w:val="24"/>
          <w:szCs w:val="24"/>
        </w:rPr>
        <w:t xml:space="preserve"> </w:t>
      </w:r>
      <w:r w:rsidRPr="00DE379F">
        <w:rPr>
          <w:b/>
          <w:bCs/>
          <w:sz w:val="24"/>
          <w:szCs w:val="24"/>
        </w:rPr>
        <w:t>Карпенко Александра Николаевича (Калининградская область)</w:t>
      </w:r>
      <w:r w:rsidRPr="003A0D5B">
        <w:rPr>
          <w:b/>
          <w:bCs/>
          <w:sz w:val="24"/>
          <w:szCs w:val="24"/>
        </w:rPr>
        <w:t>.</w:t>
      </w:r>
    </w:p>
    <w:p w:rsidR="0038149D" w:rsidRDefault="0038149D" w:rsidP="00DE379F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38149D" w:rsidRPr="003722E7" w:rsidRDefault="0038149D" w:rsidP="0038149D">
      <w:pPr>
        <w:pStyle w:val="a4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3722E7">
        <w:rPr>
          <w:bCs/>
          <w:sz w:val="24"/>
          <w:szCs w:val="24"/>
        </w:rPr>
        <w:t xml:space="preserve">На голосование был поставлен вопрос о прекращении членства в ПАУ ЦФО по собственному желанию </w:t>
      </w:r>
      <w:r w:rsidRPr="0038149D">
        <w:rPr>
          <w:b/>
          <w:bCs/>
          <w:sz w:val="24"/>
          <w:szCs w:val="24"/>
        </w:rPr>
        <w:t>Федоровой Надежды Геннадьевны (Чувашская Республика)</w:t>
      </w:r>
      <w:r w:rsidRPr="003A0D5B">
        <w:rPr>
          <w:b/>
          <w:bCs/>
          <w:sz w:val="24"/>
          <w:szCs w:val="24"/>
        </w:rPr>
        <w:t>.</w:t>
      </w:r>
    </w:p>
    <w:p w:rsidR="0038149D" w:rsidRPr="003722E7" w:rsidRDefault="0038149D" w:rsidP="0038149D">
      <w:pPr>
        <w:pStyle w:val="a4"/>
        <w:spacing w:line="276" w:lineRule="auto"/>
        <w:rPr>
          <w:bCs/>
          <w:sz w:val="24"/>
          <w:szCs w:val="24"/>
        </w:rPr>
      </w:pPr>
    </w:p>
    <w:p w:rsidR="0038149D" w:rsidRPr="003722E7" w:rsidRDefault="0038149D" w:rsidP="0038149D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  <w:u w:val="single"/>
        </w:rPr>
        <w:t xml:space="preserve">Голосовали: </w:t>
      </w:r>
    </w:p>
    <w:p w:rsidR="0038149D" w:rsidRPr="00375728" w:rsidRDefault="0038149D" w:rsidP="0038149D">
      <w:pPr>
        <w:pStyle w:val="a4"/>
        <w:spacing w:line="276" w:lineRule="auto"/>
        <w:rPr>
          <w:bCs/>
          <w:sz w:val="24"/>
          <w:szCs w:val="24"/>
        </w:rPr>
      </w:pPr>
      <w:r w:rsidRPr="00BE04BE">
        <w:rPr>
          <w:sz w:val="24"/>
          <w:szCs w:val="24"/>
        </w:rPr>
        <w:t>«ЗА» - 10 (Десять),</w:t>
      </w:r>
    </w:p>
    <w:p w:rsidR="0038149D" w:rsidRPr="003722E7" w:rsidRDefault="0038149D" w:rsidP="0038149D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«ПРОТИВ» - 0 (Ноль),</w:t>
      </w:r>
    </w:p>
    <w:p w:rsidR="0038149D" w:rsidRPr="003722E7" w:rsidRDefault="0038149D" w:rsidP="0038149D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«ВОЗДЕРЖАЛИСЬ» - 0 (Ноль).</w:t>
      </w:r>
    </w:p>
    <w:p w:rsidR="0038149D" w:rsidRPr="003722E7" w:rsidRDefault="0038149D" w:rsidP="0038149D">
      <w:pPr>
        <w:pStyle w:val="a4"/>
        <w:spacing w:line="276" w:lineRule="auto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Решение принято единогласно.</w:t>
      </w:r>
    </w:p>
    <w:p w:rsidR="0038149D" w:rsidRPr="003722E7" w:rsidRDefault="0038149D" w:rsidP="0038149D">
      <w:pPr>
        <w:pStyle w:val="a4"/>
        <w:spacing w:line="276" w:lineRule="auto"/>
        <w:rPr>
          <w:bCs/>
          <w:sz w:val="24"/>
          <w:szCs w:val="24"/>
        </w:rPr>
      </w:pPr>
    </w:p>
    <w:p w:rsidR="0038149D" w:rsidRDefault="0038149D" w:rsidP="0038149D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bCs/>
          <w:sz w:val="24"/>
          <w:szCs w:val="24"/>
        </w:rPr>
        <w:t xml:space="preserve"> </w:t>
      </w:r>
      <w:r w:rsidRPr="003722E7">
        <w:rPr>
          <w:b/>
          <w:bCs/>
          <w:sz w:val="24"/>
          <w:szCs w:val="24"/>
        </w:rPr>
        <w:t>прекратить</w:t>
      </w:r>
      <w:r w:rsidRPr="003722E7">
        <w:rPr>
          <w:bCs/>
          <w:sz w:val="24"/>
          <w:szCs w:val="24"/>
        </w:rPr>
        <w:t xml:space="preserve"> членство в Ассоциации на основании заявления о прекращении членства в ПАУ ЦФО</w:t>
      </w:r>
      <w:r>
        <w:rPr>
          <w:b/>
          <w:bCs/>
          <w:sz w:val="24"/>
          <w:szCs w:val="24"/>
        </w:rPr>
        <w:t xml:space="preserve"> </w:t>
      </w:r>
      <w:r w:rsidRPr="0038149D">
        <w:rPr>
          <w:b/>
          <w:bCs/>
          <w:sz w:val="24"/>
          <w:szCs w:val="24"/>
        </w:rPr>
        <w:t>Федоровой Надежды Геннадьевны (Чувашская Республика)</w:t>
      </w:r>
      <w:r w:rsidRPr="003A0D5B">
        <w:rPr>
          <w:b/>
          <w:bCs/>
          <w:sz w:val="24"/>
          <w:szCs w:val="24"/>
        </w:rPr>
        <w:t>.</w:t>
      </w:r>
    </w:p>
    <w:p w:rsidR="00375728" w:rsidRDefault="00375728" w:rsidP="003722E7">
      <w:pPr>
        <w:pStyle w:val="a4"/>
        <w:tabs>
          <w:tab w:val="left" w:pos="1080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2507E4" w:rsidRPr="003722E7" w:rsidRDefault="002976E3" w:rsidP="003722E7">
      <w:pPr>
        <w:pStyle w:val="a4"/>
        <w:tabs>
          <w:tab w:val="left" w:pos="1080"/>
        </w:tabs>
        <w:spacing w:line="276" w:lineRule="auto"/>
        <w:ind w:firstLine="0"/>
        <w:jc w:val="center"/>
        <w:rPr>
          <w:b/>
          <w:bCs/>
          <w:sz w:val="24"/>
          <w:szCs w:val="24"/>
          <w:u w:val="single"/>
        </w:rPr>
      </w:pPr>
      <w:r w:rsidRPr="003722E7">
        <w:rPr>
          <w:sz w:val="24"/>
          <w:szCs w:val="24"/>
        </w:rPr>
        <w:t>***</w:t>
      </w:r>
    </w:p>
    <w:p w:rsidR="00C20729" w:rsidRPr="003722E7" w:rsidRDefault="008C6781" w:rsidP="003722E7">
      <w:pPr>
        <w:pStyle w:val="a4"/>
        <w:tabs>
          <w:tab w:val="left" w:pos="1080"/>
        </w:tabs>
        <w:spacing w:before="240" w:after="240" w:line="276" w:lineRule="auto"/>
        <w:ind w:firstLine="720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По третьему</w:t>
      </w:r>
      <w:r w:rsidR="00926E88" w:rsidRPr="003722E7">
        <w:rPr>
          <w:b/>
          <w:bCs/>
          <w:sz w:val="24"/>
          <w:szCs w:val="24"/>
        </w:rPr>
        <w:t xml:space="preserve"> </w:t>
      </w:r>
      <w:r w:rsidR="002976E3" w:rsidRPr="003722E7">
        <w:rPr>
          <w:sz w:val="24"/>
          <w:szCs w:val="24"/>
        </w:rPr>
        <w:t xml:space="preserve">вопросу повестки дня заседания выступил </w:t>
      </w:r>
      <w:r w:rsidR="002976E3" w:rsidRPr="003722E7">
        <w:rPr>
          <w:sz w:val="24"/>
          <w:szCs w:val="24"/>
          <w:u w:val="single"/>
        </w:rPr>
        <w:t>Волжанин А.В.</w:t>
      </w:r>
      <w:r w:rsidR="002976E3" w:rsidRPr="003722E7">
        <w:rPr>
          <w:sz w:val="24"/>
          <w:szCs w:val="24"/>
        </w:rPr>
        <w:t xml:space="preserve"> с информацией о </w:t>
      </w:r>
      <w:r w:rsidR="00787AE7" w:rsidRPr="003722E7">
        <w:rPr>
          <w:sz w:val="24"/>
          <w:szCs w:val="24"/>
        </w:rPr>
        <w:t>предоставлении документов на аккредитацию и продление аккредитации организаций и индивидуальных предпринимателей, сопровождающих деятельность арбитражных управляющих при проведении процедур банкротства</w:t>
      </w:r>
      <w:r w:rsidR="0099667C" w:rsidRPr="003722E7">
        <w:rPr>
          <w:bCs/>
          <w:sz w:val="24"/>
          <w:szCs w:val="24"/>
        </w:rPr>
        <w:t xml:space="preserve">. </w:t>
      </w:r>
    </w:p>
    <w:p w:rsidR="002976E3" w:rsidRPr="00C57E44" w:rsidRDefault="00787AE7" w:rsidP="003722E7">
      <w:pPr>
        <w:tabs>
          <w:tab w:val="left" w:pos="1080"/>
        </w:tabs>
        <w:spacing w:after="240" w:line="276" w:lineRule="auto"/>
        <w:ind w:firstLine="720"/>
        <w:jc w:val="both"/>
        <w:rPr>
          <w:b/>
          <w:i/>
          <w:sz w:val="24"/>
          <w:szCs w:val="24"/>
        </w:rPr>
      </w:pPr>
      <w:r w:rsidRPr="00C57E44">
        <w:rPr>
          <w:b/>
          <w:i/>
          <w:sz w:val="24"/>
          <w:szCs w:val="24"/>
        </w:rPr>
        <w:t>Аккредитация:</w:t>
      </w:r>
    </w:p>
    <w:p w:rsidR="005E2631" w:rsidRPr="005E2631" w:rsidRDefault="005E2631" w:rsidP="004D36E2">
      <w:pPr>
        <w:pStyle w:val="ad"/>
        <w:numPr>
          <w:ilvl w:val="0"/>
          <w:numId w:val="3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631">
        <w:rPr>
          <w:rFonts w:ascii="Times New Roman" w:hAnsi="Times New Roman"/>
          <w:sz w:val="24"/>
          <w:szCs w:val="24"/>
        </w:rPr>
        <w:t xml:space="preserve">ООО «Оценка и консалтинг» – оценочная деятельность – Воронежская область. </w:t>
      </w:r>
    </w:p>
    <w:p w:rsidR="005E2631" w:rsidRPr="005E2631" w:rsidRDefault="005E2631" w:rsidP="005E2631">
      <w:pPr>
        <w:numPr>
          <w:ilvl w:val="0"/>
          <w:numId w:val="3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E2631">
        <w:rPr>
          <w:rFonts w:eastAsia="Calibri"/>
          <w:sz w:val="24"/>
          <w:szCs w:val="24"/>
          <w:lang w:eastAsia="en-US"/>
        </w:rPr>
        <w:t>ИП</w:t>
      </w:r>
      <w:r w:rsidRPr="005E2631">
        <w:rPr>
          <w:rFonts w:eastAsiaTheme="minorHAnsi"/>
          <w:sz w:val="24"/>
          <w:szCs w:val="24"/>
          <w:lang w:eastAsia="en-US"/>
        </w:rPr>
        <w:t xml:space="preserve"> </w:t>
      </w:r>
      <w:r w:rsidRPr="005E2631">
        <w:rPr>
          <w:rFonts w:eastAsia="Calibri"/>
          <w:sz w:val="24"/>
          <w:szCs w:val="24"/>
          <w:lang w:eastAsia="en-US"/>
        </w:rPr>
        <w:t>Коньков Алексей Юрьевич – оценочная деятельность – Тверская область.</w:t>
      </w:r>
    </w:p>
    <w:p w:rsidR="005E2631" w:rsidRPr="005E2631" w:rsidRDefault="005E2631" w:rsidP="005E2631">
      <w:pPr>
        <w:numPr>
          <w:ilvl w:val="0"/>
          <w:numId w:val="3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E2631">
        <w:rPr>
          <w:rFonts w:eastAsia="Calibri"/>
          <w:sz w:val="24"/>
          <w:szCs w:val="24"/>
          <w:lang w:eastAsia="en-US"/>
        </w:rPr>
        <w:t xml:space="preserve">ООО «Реноме» – брошюровочно-переплетная, отделочная деятельность и сопутствующие услуги – г. Москва. </w:t>
      </w:r>
    </w:p>
    <w:p w:rsidR="005E2631" w:rsidRPr="005E2631" w:rsidRDefault="005E2631" w:rsidP="005E2631">
      <w:pPr>
        <w:numPr>
          <w:ilvl w:val="0"/>
          <w:numId w:val="3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E2631">
        <w:rPr>
          <w:rFonts w:eastAsia="Calibri"/>
          <w:sz w:val="24"/>
          <w:szCs w:val="24"/>
          <w:lang w:eastAsia="en-US"/>
        </w:rPr>
        <w:t xml:space="preserve">АО «Регистратор Р.О.С.Т.» – ведение реестра требований кредиторов – г. Москва. </w:t>
      </w:r>
    </w:p>
    <w:p w:rsidR="005E2631" w:rsidRPr="005E2631" w:rsidRDefault="005E2631" w:rsidP="005E2631">
      <w:pPr>
        <w:numPr>
          <w:ilvl w:val="0"/>
          <w:numId w:val="3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E2631">
        <w:rPr>
          <w:rFonts w:eastAsia="Calibri"/>
          <w:sz w:val="24"/>
          <w:szCs w:val="24"/>
          <w:lang w:eastAsia="en-US"/>
        </w:rPr>
        <w:t xml:space="preserve">ООО «Ария права» – организация и проведении торгов – Челябинская область. </w:t>
      </w:r>
    </w:p>
    <w:p w:rsidR="004E4E82" w:rsidRDefault="005E2631" w:rsidP="005E2631">
      <w:pPr>
        <w:numPr>
          <w:ilvl w:val="0"/>
          <w:numId w:val="3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E4E82">
        <w:rPr>
          <w:rFonts w:eastAsia="Calibri"/>
          <w:sz w:val="24"/>
          <w:szCs w:val="24"/>
          <w:lang w:eastAsia="en-US"/>
        </w:rPr>
        <w:t xml:space="preserve">ООО «ИНВАЙТ» – организация и проведение торгов, оценочная деятельность – Брянская область.  </w:t>
      </w:r>
    </w:p>
    <w:p w:rsidR="005E2631" w:rsidRPr="004E4E82" w:rsidRDefault="005E2631" w:rsidP="005E2631">
      <w:pPr>
        <w:numPr>
          <w:ilvl w:val="0"/>
          <w:numId w:val="3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E4E82">
        <w:rPr>
          <w:rFonts w:eastAsia="Calibri"/>
          <w:sz w:val="24"/>
          <w:szCs w:val="24"/>
          <w:lang w:eastAsia="en-US"/>
        </w:rPr>
        <w:t xml:space="preserve">ИП Титов Максим Александрович – юридические услуги – </w:t>
      </w:r>
      <w:proofErr w:type="gramStart"/>
      <w:r w:rsidRPr="004E4E82">
        <w:rPr>
          <w:rFonts w:eastAsia="Calibri"/>
          <w:sz w:val="24"/>
          <w:szCs w:val="24"/>
          <w:lang w:eastAsia="en-US"/>
        </w:rPr>
        <w:t>г</w:t>
      </w:r>
      <w:proofErr w:type="gramEnd"/>
      <w:r w:rsidRPr="004E4E82">
        <w:rPr>
          <w:rFonts w:eastAsia="Calibri"/>
          <w:sz w:val="24"/>
          <w:szCs w:val="24"/>
          <w:lang w:eastAsia="en-US"/>
        </w:rPr>
        <w:t>. Москва.</w:t>
      </w:r>
    </w:p>
    <w:p w:rsidR="005E2631" w:rsidRPr="00501E64" w:rsidRDefault="005E2631" w:rsidP="005E2631">
      <w:pPr>
        <w:numPr>
          <w:ilvl w:val="0"/>
          <w:numId w:val="37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01E64">
        <w:rPr>
          <w:rFonts w:eastAsia="Calibri"/>
          <w:sz w:val="24"/>
          <w:szCs w:val="24"/>
          <w:lang w:eastAsia="en-US"/>
        </w:rPr>
        <w:t xml:space="preserve">ООО </w:t>
      </w:r>
      <w:proofErr w:type="gramStart"/>
      <w:r w:rsidRPr="00501E64">
        <w:rPr>
          <w:rFonts w:eastAsia="Calibri"/>
          <w:sz w:val="24"/>
          <w:szCs w:val="24"/>
          <w:lang w:eastAsia="en-US"/>
        </w:rPr>
        <w:t>КГ</w:t>
      </w:r>
      <w:proofErr w:type="gramEnd"/>
      <w:r w:rsidRPr="00501E64">
        <w:rPr>
          <w:rFonts w:eastAsia="Calibri"/>
          <w:sz w:val="24"/>
          <w:szCs w:val="24"/>
          <w:lang w:eastAsia="en-US"/>
        </w:rPr>
        <w:t xml:space="preserve"> «Бизнес-КРУГ» – оценочная деятельность, проведение анализа бухгалтерского учета, финансового состояния и платежеспособности организаций, юридические услуги – г. Москва.</w:t>
      </w:r>
    </w:p>
    <w:p w:rsidR="00D205EA" w:rsidRPr="004E4E82" w:rsidRDefault="005E2631" w:rsidP="005E2631">
      <w:pPr>
        <w:pStyle w:val="ae"/>
        <w:numPr>
          <w:ilvl w:val="0"/>
          <w:numId w:val="37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520AF9">
        <w:rPr>
          <w:rFonts w:eastAsia="Calibri"/>
          <w:sz w:val="24"/>
          <w:szCs w:val="24"/>
        </w:rPr>
        <w:t>ООО «Аудит-Сургут» – аудиторская деятельность, консультационные, бухгалтерские услуги – ХМАО</w:t>
      </w:r>
      <w:r w:rsidRPr="004E4E82">
        <w:rPr>
          <w:rFonts w:eastAsia="Calibri"/>
          <w:sz w:val="24"/>
          <w:szCs w:val="24"/>
        </w:rPr>
        <w:t>.</w:t>
      </w:r>
    </w:p>
    <w:p w:rsidR="004E4E82" w:rsidRPr="005E2631" w:rsidRDefault="004E4E82" w:rsidP="004E4E82">
      <w:pPr>
        <w:pStyle w:val="ae"/>
        <w:tabs>
          <w:tab w:val="left" w:pos="993"/>
        </w:tabs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4D36E2" w:rsidRDefault="004D36E2" w:rsidP="004D36E2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4D36E2">
        <w:rPr>
          <w:b/>
          <w:i/>
          <w:sz w:val="24"/>
          <w:szCs w:val="24"/>
        </w:rPr>
        <w:t>Продление Аккредитации</w:t>
      </w:r>
      <w:r>
        <w:rPr>
          <w:b/>
          <w:i/>
          <w:sz w:val="24"/>
          <w:szCs w:val="24"/>
        </w:rPr>
        <w:t>:</w:t>
      </w:r>
    </w:p>
    <w:p w:rsidR="00E43677" w:rsidRPr="00E43677" w:rsidRDefault="00E43677" w:rsidP="00E4367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ООО «Краевой центр оценки» – оценочная деятельность, анализ финансово-хозяйственной деятельности – Приморский край.</w:t>
      </w:r>
    </w:p>
    <w:p w:rsidR="00E43677" w:rsidRPr="00E43677" w:rsidRDefault="00E43677" w:rsidP="00E4367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ООО «</w:t>
      </w:r>
      <w:proofErr w:type="spellStart"/>
      <w:r w:rsidRPr="00E43677">
        <w:rPr>
          <w:sz w:val="24"/>
          <w:szCs w:val="24"/>
        </w:rPr>
        <w:t>Валкон</w:t>
      </w:r>
      <w:proofErr w:type="spellEnd"/>
      <w:r w:rsidRPr="00E43677">
        <w:rPr>
          <w:sz w:val="24"/>
          <w:szCs w:val="24"/>
        </w:rPr>
        <w:t>» – оценочная деятельность – г. Москва.</w:t>
      </w:r>
    </w:p>
    <w:p w:rsidR="00E43677" w:rsidRPr="00E43677" w:rsidRDefault="00E43677" w:rsidP="00E4367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lastRenderedPageBreak/>
        <w:t>ООО «</w:t>
      </w:r>
      <w:proofErr w:type="spellStart"/>
      <w:r w:rsidRPr="00E43677">
        <w:rPr>
          <w:sz w:val="24"/>
          <w:szCs w:val="24"/>
        </w:rPr>
        <w:t>Ю.Эйч</w:t>
      </w:r>
      <w:proofErr w:type="gramStart"/>
      <w:r w:rsidRPr="00E43677">
        <w:rPr>
          <w:sz w:val="24"/>
          <w:szCs w:val="24"/>
        </w:rPr>
        <w:t>.У</w:t>
      </w:r>
      <w:proofErr w:type="gramEnd"/>
      <w:r w:rsidRPr="00E43677">
        <w:rPr>
          <w:sz w:val="24"/>
          <w:szCs w:val="24"/>
        </w:rPr>
        <w:t>ай.Янс-Аудит</w:t>
      </w:r>
      <w:proofErr w:type="spellEnd"/>
      <w:r w:rsidRPr="00E43677">
        <w:rPr>
          <w:sz w:val="24"/>
          <w:szCs w:val="24"/>
        </w:rPr>
        <w:t>» – оценочная деятельность – г. Москва.</w:t>
      </w:r>
      <w:r>
        <w:rPr>
          <w:sz w:val="24"/>
          <w:szCs w:val="24"/>
        </w:rPr>
        <w:t xml:space="preserve"> </w:t>
      </w:r>
    </w:p>
    <w:p w:rsidR="00E43677" w:rsidRPr="00E43677" w:rsidRDefault="00E43677" w:rsidP="00E4367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 xml:space="preserve">ООО «Реализация» – организация и проведении торгов, консультационные, юридические, бухгалтерские, аудиторские услуги, услуги в области коммерческой деятельности и управления предприятием – Липецкая область. </w:t>
      </w:r>
    </w:p>
    <w:p w:rsidR="00E43677" w:rsidRPr="00E43677" w:rsidRDefault="00E43677" w:rsidP="00E4367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 xml:space="preserve">ООО «Стандарт» – предоставление услуг по сопровождению процедур банкротства, бухгалтерского и налогового учета, подготовка и сдача документов в архив, проведение инвентаризации – Московская область. </w:t>
      </w:r>
    </w:p>
    <w:p w:rsidR="00E43677" w:rsidRPr="00E43677" w:rsidRDefault="00E43677" w:rsidP="00E4367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ООО Консалтинговая компания «</w:t>
      </w:r>
      <w:proofErr w:type="spellStart"/>
      <w:r w:rsidRPr="00E43677">
        <w:rPr>
          <w:sz w:val="24"/>
          <w:szCs w:val="24"/>
        </w:rPr>
        <w:t>Агара</w:t>
      </w:r>
      <w:proofErr w:type="spellEnd"/>
      <w:r w:rsidRPr="00E43677">
        <w:rPr>
          <w:sz w:val="24"/>
          <w:szCs w:val="24"/>
        </w:rPr>
        <w:t xml:space="preserve">» – аудиторские, консалтинговые услуги, оценочная деятельность, финансовый анализ – г. Москва. </w:t>
      </w:r>
    </w:p>
    <w:p w:rsidR="00E43677" w:rsidRPr="00E43677" w:rsidRDefault="00E43677" w:rsidP="00E4367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ООО «Консалтинговая фирма «</w:t>
      </w:r>
      <w:proofErr w:type="spellStart"/>
      <w:r w:rsidRPr="00E43677">
        <w:rPr>
          <w:sz w:val="24"/>
          <w:szCs w:val="24"/>
        </w:rPr>
        <w:t>Лекс</w:t>
      </w:r>
      <w:proofErr w:type="spellEnd"/>
      <w:r w:rsidRPr="00E43677">
        <w:rPr>
          <w:sz w:val="24"/>
          <w:szCs w:val="24"/>
        </w:rPr>
        <w:t xml:space="preserve">» – юридические услуги, обработка документов для сдачи с архив – Липецкая область. </w:t>
      </w:r>
    </w:p>
    <w:p w:rsidR="00E43677" w:rsidRPr="00E43677" w:rsidRDefault="00E43677" w:rsidP="00E4367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 xml:space="preserve">ООО «Городской юридический центр недвижимости «Эталон» – оценочная деятельность – Омская область. </w:t>
      </w:r>
    </w:p>
    <w:p w:rsidR="00E43677" w:rsidRDefault="00E43677" w:rsidP="00E4367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ООО "</w:t>
      </w:r>
      <w:proofErr w:type="spellStart"/>
      <w:r w:rsidRPr="00E43677">
        <w:rPr>
          <w:sz w:val="24"/>
          <w:szCs w:val="24"/>
        </w:rPr>
        <w:t>ЮТендер</w:t>
      </w:r>
      <w:proofErr w:type="spellEnd"/>
      <w:r w:rsidRPr="00E43677">
        <w:rPr>
          <w:sz w:val="24"/>
          <w:szCs w:val="24"/>
        </w:rPr>
        <w:t xml:space="preserve">" – оператор электронной торговой площадки – Московская область. </w:t>
      </w:r>
    </w:p>
    <w:p w:rsidR="00E43677" w:rsidRDefault="00E43677" w:rsidP="00E4367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OOO «Коммерсантъ КАРТОТЕКА» – оператор электронной торговой площадки – г. Москва.</w:t>
      </w:r>
    </w:p>
    <w:p w:rsidR="00E43677" w:rsidRPr="00520AF9" w:rsidRDefault="00E43677" w:rsidP="00E4367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20AF9">
        <w:rPr>
          <w:sz w:val="24"/>
          <w:szCs w:val="24"/>
        </w:rPr>
        <w:t>ООО «</w:t>
      </w:r>
      <w:proofErr w:type="spellStart"/>
      <w:r w:rsidRPr="00520AF9">
        <w:rPr>
          <w:sz w:val="24"/>
          <w:szCs w:val="24"/>
        </w:rPr>
        <w:t>Вондига</w:t>
      </w:r>
      <w:proofErr w:type="spellEnd"/>
      <w:r w:rsidRPr="00520AF9">
        <w:rPr>
          <w:sz w:val="24"/>
          <w:szCs w:val="24"/>
        </w:rPr>
        <w:t>» – оценочная деятельность,  судебная экспертиза в рамках оценочной деятельности, инвентаризация, консультационно-информационные и юридические услуги, обработка документации для сдачи в архив – г. Москва.</w:t>
      </w:r>
    </w:p>
    <w:p w:rsidR="00E43677" w:rsidRPr="008F5FB8" w:rsidRDefault="00E43677" w:rsidP="00E4367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F5FB8">
        <w:rPr>
          <w:sz w:val="24"/>
          <w:szCs w:val="24"/>
        </w:rPr>
        <w:t>ИП Беляев Геннадий Павлович – оценочная деятельность – Рязанская область.</w:t>
      </w:r>
    </w:p>
    <w:p w:rsidR="003109F9" w:rsidRPr="00501E64" w:rsidRDefault="003109F9" w:rsidP="00E43677">
      <w:pPr>
        <w:numPr>
          <w:ilvl w:val="0"/>
          <w:numId w:val="9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01E64">
        <w:rPr>
          <w:sz w:val="24"/>
          <w:szCs w:val="24"/>
        </w:rPr>
        <w:t>ООО "ЭСП" – оператор электронной торговой площадки – Нижегородская область.</w:t>
      </w:r>
    </w:p>
    <w:p w:rsidR="004D36E2" w:rsidRDefault="004D36E2" w:rsidP="00E43677">
      <w:pPr>
        <w:tabs>
          <w:tab w:val="left" w:pos="1080"/>
        </w:tabs>
        <w:spacing w:line="276" w:lineRule="auto"/>
        <w:ind w:firstLine="709"/>
        <w:jc w:val="both"/>
        <w:rPr>
          <w:i/>
          <w:sz w:val="24"/>
          <w:szCs w:val="24"/>
        </w:rPr>
      </w:pP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Обсуждение.</w:t>
      </w:r>
      <w:r w:rsidR="00740BAE" w:rsidRPr="003722E7">
        <w:rPr>
          <w:sz w:val="24"/>
          <w:szCs w:val="24"/>
        </w:rPr>
        <w:t xml:space="preserve"> </w:t>
      </w:r>
    </w:p>
    <w:p w:rsidR="00787AE7" w:rsidRPr="003722E7" w:rsidRDefault="00787AE7" w:rsidP="003722E7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По итогам обсуждения члены Совета перешли к голосованию.</w:t>
      </w:r>
    </w:p>
    <w:p w:rsidR="00787AE7" w:rsidRPr="003722E7" w:rsidRDefault="00787AE7" w:rsidP="003722E7">
      <w:pPr>
        <w:tabs>
          <w:tab w:val="left" w:pos="1080"/>
        </w:tabs>
        <w:spacing w:after="240"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sz w:val="24"/>
          <w:szCs w:val="24"/>
        </w:rPr>
        <w:t>1.</w:t>
      </w:r>
      <w:r w:rsidRPr="003722E7">
        <w:rPr>
          <w:sz w:val="24"/>
          <w:szCs w:val="24"/>
        </w:rPr>
        <w:t xml:space="preserve"> На голосование выносится вопрос: аккредитовать 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представителей:</w:t>
      </w:r>
    </w:p>
    <w:p w:rsidR="005E2631" w:rsidRPr="005E2631" w:rsidRDefault="005E2631" w:rsidP="004D36E2">
      <w:pPr>
        <w:pStyle w:val="ad"/>
        <w:numPr>
          <w:ilvl w:val="0"/>
          <w:numId w:val="3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631">
        <w:rPr>
          <w:rFonts w:ascii="Times New Roman" w:hAnsi="Times New Roman"/>
          <w:sz w:val="24"/>
          <w:szCs w:val="24"/>
        </w:rPr>
        <w:t xml:space="preserve">ООО «Оценка и консалтинг» – оценочная деятельность – Воронежская область. </w:t>
      </w:r>
    </w:p>
    <w:p w:rsidR="005E2631" w:rsidRPr="005E2631" w:rsidRDefault="005E2631" w:rsidP="005E2631">
      <w:pPr>
        <w:numPr>
          <w:ilvl w:val="0"/>
          <w:numId w:val="3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E2631">
        <w:rPr>
          <w:rFonts w:eastAsia="Calibri"/>
          <w:sz w:val="24"/>
          <w:szCs w:val="24"/>
          <w:lang w:eastAsia="en-US"/>
        </w:rPr>
        <w:t>ИП</w:t>
      </w:r>
      <w:r w:rsidRPr="005E2631">
        <w:rPr>
          <w:rFonts w:eastAsiaTheme="minorHAnsi"/>
          <w:sz w:val="24"/>
          <w:szCs w:val="24"/>
          <w:lang w:eastAsia="en-US"/>
        </w:rPr>
        <w:t xml:space="preserve"> </w:t>
      </w:r>
      <w:r w:rsidRPr="005E2631">
        <w:rPr>
          <w:rFonts w:eastAsia="Calibri"/>
          <w:sz w:val="24"/>
          <w:szCs w:val="24"/>
          <w:lang w:eastAsia="en-US"/>
        </w:rPr>
        <w:t>Коньков Алексей Юрьевич – оценочная деятельность – Тверская область.</w:t>
      </w:r>
    </w:p>
    <w:p w:rsidR="005E2631" w:rsidRPr="005E2631" w:rsidRDefault="005E2631" w:rsidP="005E2631">
      <w:pPr>
        <w:numPr>
          <w:ilvl w:val="0"/>
          <w:numId w:val="3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E2631">
        <w:rPr>
          <w:rFonts w:eastAsia="Calibri"/>
          <w:sz w:val="24"/>
          <w:szCs w:val="24"/>
          <w:lang w:eastAsia="en-US"/>
        </w:rPr>
        <w:t xml:space="preserve">ООО «Реноме» – брошюровочно-переплетная, отделочная деятельность и сопутствующие услуги – г. Москва. </w:t>
      </w:r>
    </w:p>
    <w:p w:rsidR="005E2631" w:rsidRPr="005E2631" w:rsidRDefault="005E2631" w:rsidP="005E2631">
      <w:pPr>
        <w:numPr>
          <w:ilvl w:val="0"/>
          <w:numId w:val="3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E2631">
        <w:rPr>
          <w:rFonts w:eastAsia="Calibri"/>
          <w:sz w:val="24"/>
          <w:szCs w:val="24"/>
          <w:lang w:eastAsia="en-US"/>
        </w:rPr>
        <w:t xml:space="preserve">АО «Регистратор Р.О.С.Т.» – ведение реестра требований кредиторов – г. Москва. </w:t>
      </w:r>
    </w:p>
    <w:p w:rsidR="005E2631" w:rsidRPr="005E2631" w:rsidRDefault="005E2631" w:rsidP="005E2631">
      <w:pPr>
        <w:numPr>
          <w:ilvl w:val="0"/>
          <w:numId w:val="3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E2631">
        <w:rPr>
          <w:rFonts w:eastAsia="Calibri"/>
          <w:sz w:val="24"/>
          <w:szCs w:val="24"/>
          <w:lang w:eastAsia="en-US"/>
        </w:rPr>
        <w:t xml:space="preserve">ООО «Ария права» – организация и проведении торгов – Челябинская область. </w:t>
      </w:r>
    </w:p>
    <w:p w:rsidR="005E2631" w:rsidRPr="005E2631" w:rsidRDefault="005E2631" w:rsidP="005E2631">
      <w:pPr>
        <w:numPr>
          <w:ilvl w:val="0"/>
          <w:numId w:val="3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E2631">
        <w:rPr>
          <w:rFonts w:eastAsia="Calibri"/>
          <w:sz w:val="24"/>
          <w:szCs w:val="24"/>
          <w:lang w:eastAsia="en-US"/>
        </w:rPr>
        <w:t xml:space="preserve">ООО «ИНВАЙТ» – организация и проведение торгов, оценочная деятельность – Брянская область.  </w:t>
      </w:r>
    </w:p>
    <w:p w:rsidR="005E2631" w:rsidRPr="0044122D" w:rsidRDefault="005E2631" w:rsidP="005E2631">
      <w:pPr>
        <w:numPr>
          <w:ilvl w:val="0"/>
          <w:numId w:val="3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4122D">
        <w:rPr>
          <w:rFonts w:eastAsia="Calibri"/>
          <w:sz w:val="24"/>
          <w:szCs w:val="24"/>
          <w:lang w:eastAsia="en-US"/>
        </w:rPr>
        <w:t xml:space="preserve">ИП Титов Максим Александрович – юридические услуги – </w:t>
      </w:r>
      <w:proofErr w:type="gramStart"/>
      <w:r w:rsidRPr="0044122D">
        <w:rPr>
          <w:rFonts w:eastAsia="Calibri"/>
          <w:sz w:val="24"/>
          <w:szCs w:val="24"/>
          <w:lang w:eastAsia="en-US"/>
        </w:rPr>
        <w:t>г</w:t>
      </w:r>
      <w:proofErr w:type="gramEnd"/>
      <w:r w:rsidRPr="0044122D">
        <w:rPr>
          <w:rFonts w:eastAsia="Calibri"/>
          <w:sz w:val="24"/>
          <w:szCs w:val="24"/>
          <w:lang w:eastAsia="en-US"/>
        </w:rPr>
        <w:t>. Москва.</w:t>
      </w:r>
    </w:p>
    <w:p w:rsidR="005E2631" w:rsidRPr="00501E64" w:rsidRDefault="005E2631" w:rsidP="005E2631">
      <w:pPr>
        <w:numPr>
          <w:ilvl w:val="0"/>
          <w:numId w:val="38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01E64">
        <w:rPr>
          <w:rFonts w:eastAsia="Calibri"/>
          <w:sz w:val="24"/>
          <w:szCs w:val="24"/>
          <w:lang w:eastAsia="en-US"/>
        </w:rPr>
        <w:t xml:space="preserve">ООО </w:t>
      </w:r>
      <w:proofErr w:type="gramStart"/>
      <w:r w:rsidRPr="00501E64">
        <w:rPr>
          <w:rFonts w:eastAsia="Calibri"/>
          <w:sz w:val="24"/>
          <w:szCs w:val="24"/>
          <w:lang w:eastAsia="en-US"/>
        </w:rPr>
        <w:t>КГ</w:t>
      </w:r>
      <w:proofErr w:type="gramEnd"/>
      <w:r w:rsidRPr="00501E64">
        <w:rPr>
          <w:rFonts w:eastAsia="Calibri"/>
          <w:sz w:val="24"/>
          <w:szCs w:val="24"/>
          <w:lang w:eastAsia="en-US"/>
        </w:rPr>
        <w:t xml:space="preserve"> «Бизнес-КРУГ» – оценочная деятельность, проведение анализа бухгалтерского учета, финансового состояния и платежеспособности организаций, юридические услуги – г. Москва.</w:t>
      </w:r>
    </w:p>
    <w:p w:rsidR="005E2631" w:rsidRPr="00520AF9" w:rsidRDefault="005E2631" w:rsidP="005E2631">
      <w:pPr>
        <w:pStyle w:val="ae"/>
        <w:numPr>
          <w:ilvl w:val="0"/>
          <w:numId w:val="38"/>
        </w:numPr>
        <w:tabs>
          <w:tab w:val="left" w:pos="993"/>
        </w:tabs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520AF9">
        <w:rPr>
          <w:rFonts w:eastAsia="Calibri"/>
          <w:sz w:val="24"/>
          <w:szCs w:val="24"/>
        </w:rPr>
        <w:t>ООО «Аудит-Сургут» – аудиторская деятельность, консультационные, бухгалтерские услуги – ХМАО.</w:t>
      </w:r>
    </w:p>
    <w:p w:rsidR="005E2631" w:rsidRDefault="005E2631" w:rsidP="005E2631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787AE7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u w:val="single"/>
          <w:lang w:eastAsia="en-US"/>
        </w:rPr>
        <w:lastRenderedPageBreak/>
        <w:t xml:space="preserve">Голосовали: </w:t>
      </w:r>
    </w:p>
    <w:p w:rsidR="00787AE7" w:rsidRPr="00874CF1" w:rsidRDefault="007A6DFD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7A6DFD">
        <w:rPr>
          <w:sz w:val="24"/>
          <w:szCs w:val="24"/>
        </w:rPr>
        <w:t>«ЗА» - 10 (Десять),</w:t>
      </w:r>
    </w:p>
    <w:p w:rsidR="00787AE7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«ПРОТИВ» - 0 (Ноль),</w:t>
      </w:r>
    </w:p>
    <w:p w:rsidR="00787AE7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«ВОЗДЕРЖАЛИСЬ» - 0 (Ноль).</w:t>
      </w:r>
    </w:p>
    <w:p w:rsidR="00001DCB" w:rsidRPr="003722E7" w:rsidRDefault="00787AE7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3722E7">
        <w:rPr>
          <w:rFonts w:eastAsia="Calibri"/>
          <w:sz w:val="24"/>
          <w:szCs w:val="24"/>
          <w:lang w:eastAsia="en-US"/>
        </w:rPr>
        <w:t>Решение принято единогласно.</w:t>
      </w:r>
    </w:p>
    <w:p w:rsidR="00802E4B" w:rsidRPr="003722E7" w:rsidRDefault="00802E4B" w:rsidP="003722E7">
      <w:pPr>
        <w:tabs>
          <w:tab w:val="left" w:pos="1134"/>
        </w:tabs>
        <w:spacing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</w:p>
    <w:p w:rsidR="00001DCB" w:rsidRPr="003722E7" w:rsidRDefault="009B53CA" w:rsidP="005E2631">
      <w:pPr>
        <w:tabs>
          <w:tab w:val="left" w:pos="1080"/>
        </w:tabs>
        <w:spacing w:line="360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</w:t>
      </w:r>
      <w:r w:rsidRPr="003722E7">
        <w:rPr>
          <w:b/>
          <w:sz w:val="24"/>
          <w:szCs w:val="24"/>
        </w:rPr>
        <w:t>аккредитовать</w:t>
      </w:r>
      <w:r w:rsidRPr="003722E7">
        <w:rPr>
          <w:sz w:val="24"/>
          <w:szCs w:val="24"/>
        </w:rPr>
        <w:t xml:space="preserve"> </w:t>
      </w:r>
      <w:r w:rsidR="00E008A0" w:rsidRPr="003722E7">
        <w:rPr>
          <w:sz w:val="24"/>
          <w:szCs w:val="24"/>
        </w:rPr>
        <w:t>организации и индивидуальных предпринимателей,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1A25EA" w:rsidRPr="003722E7">
        <w:rPr>
          <w:sz w:val="24"/>
          <w:szCs w:val="24"/>
        </w:rPr>
        <w:t>:</w:t>
      </w:r>
    </w:p>
    <w:p w:rsidR="005E2631" w:rsidRPr="005E2631" w:rsidRDefault="005E2631" w:rsidP="005E2631">
      <w:pPr>
        <w:pStyle w:val="ad"/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631">
        <w:rPr>
          <w:rFonts w:ascii="Times New Roman" w:hAnsi="Times New Roman"/>
          <w:sz w:val="24"/>
          <w:szCs w:val="24"/>
        </w:rPr>
        <w:t xml:space="preserve">ООО «Оценка и консалтинг» – оценочная деятельность – Воронежская область. </w:t>
      </w:r>
    </w:p>
    <w:p w:rsidR="005E2631" w:rsidRPr="005E2631" w:rsidRDefault="005E2631" w:rsidP="005E2631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E2631">
        <w:rPr>
          <w:rFonts w:eastAsia="Calibri"/>
          <w:sz w:val="24"/>
          <w:szCs w:val="24"/>
          <w:lang w:eastAsia="en-US"/>
        </w:rPr>
        <w:t>ИП</w:t>
      </w:r>
      <w:r w:rsidRPr="005E2631">
        <w:rPr>
          <w:rFonts w:eastAsiaTheme="minorHAnsi"/>
          <w:sz w:val="24"/>
          <w:szCs w:val="24"/>
          <w:lang w:eastAsia="en-US"/>
        </w:rPr>
        <w:t xml:space="preserve"> </w:t>
      </w:r>
      <w:r w:rsidRPr="005E2631">
        <w:rPr>
          <w:rFonts w:eastAsia="Calibri"/>
          <w:sz w:val="24"/>
          <w:szCs w:val="24"/>
          <w:lang w:eastAsia="en-US"/>
        </w:rPr>
        <w:t>Коньков Алексей Юрьевич – оценочная деятельность – Тверская область.</w:t>
      </w:r>
    </w:p>
    <w:p w:rsidR="005E2631" w:rsidRPr="005E2631" w:rsidRDefault="005E2631" w:rsidP="005E2631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E2631">
        <w:rPr>
          <w:rFonts w:eastAsia="Calibri"/>
          <w:sz w:val="24"/>
          <w:szCs w:val="24"/>
          <w:lang w:eastAsia="en-US"/>
        </w:rPr>
        <w:t xml:space="preserve">ООО «Реноме» – брошюровочно-переплетная, отделочная деятельность и сопутствующие услуги – г. Москва. </w:t>
      </w:r>
    </w:p>
    <w:p w:rsidR="005E2631" w:rsidRPr="005E2631" w:rsidRDefault="005E2631" w:rsidP="005E2631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E2631">
        <w:rPr>
          <w:rFonts w:eastAsia="Calibri"/>
          <w:sz w:val="24"/>
          <w:szCs w:val="24"/>
          <w:lang w:eastAsia="en-US"/>
        </w:rPr>
        <w:t xml:space="preserve">АО «Регистратор Р.О.С.Т.» – ведение реестра требований кредиторов – г. Москва. </w:t>
      </w:r>
    </w:p>
    <w:p w:rsidR="005E2631" w:rsidRPr="005E2631" w:rsidRDefault="005E2631" w:rsidP="005E2631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E2631">
        <w:rPr>
          <w:rFonts w:eastAsia="Calibri"/>
          <w:sz w:val="24"/>
          <w:szCs w:val="24"/>
          <w:lang w:eastAsia="en-US"/>
        </w:rPr>
        <w:t xml:space="preserve">ООО «Ария права» – организация и проведении торгов – Челябинская область. </w:t>
      </w:r>
    </w:p>
    <w:p w:rsidR="005E2631" w:rsidRPr="005E2631" w:rsidRDefault="005E2631" w:rsidP="005E2631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E2631">
        <w:rPr>
          <w:rFonts w:eastAsia="Calibri"/>
          <w:sz w:val="24"/>
          <w:szCs w:val="24"/>
          <w:lang w:eastAsia="en-US"/>
        </w:rPr>
        <w:t>ООО «ИНВАЙТ» – организация и проведение торгов, оценочная деятельность – Брянская область</w:t>
      </w:r>
      <w:r w:rsidR="004E4E82">
        <w:rPr>
          <w:rFonts w:eastAsia="Calibri"/>
          <w:sz w:val="24"/>
          <w:szCs w:val="24"/>
          <w:lang w:eastAsia="en-US"/>
        </w:rPr>
        <w:t>.</w:t>
      </w:r>
      <w:r w:rsidRPr="005E2631">
        <w:rPr>
          <w:rFonts w:eastAsia="Calibri"/>
          <w:sz w:val="24"/>
          <w:szCs w:val="24"/>
          <w:lang w:eastAsia="en-US"/>
        </w:rPr>
        <w:t xml:space="preserve"> </w:t>
      </w:r>
    </w:p>
    <w:p w:rsidR="005E2631" w:rsidRPr="0044122D" w:rsidRDefault="005E2631" w:rsidP="005E2631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4122D">
        <w:rPr>
          <w:rFonts w:eastAsia="Calibri"/>
          <w:sz w:val="24"/>
          <w:szCs w:val="24"/>
          <w:lang w:eastAsia="en-US"/>
        </w:rPr>
        <w:t>ИП Титов Максим Александрович – юридические услуги – г. Москва.</w:t>
      </w:r>
    </w:p>
    <w:p w:rsidR="005E2631" w:rsidRPr="00501E64" w:rsidRDefault="005E2631" w:rsidP="005E2631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01E64">
        <w:rPr>
          <w:rFonts w:eastAsia="Calibri"/>
          <w:sz w:val="24"/>
          <w:szCs w:val="24"/>
          <w:lang w:eastAsia="en-US"/>
        </w:rPr>
        <w:t xml:space="preserve">ООО </w:t>
      </w:r>
      <w:proofErr w:type="gramStart"/>
      <w:r w:rsidRPr="00501E64">
        <w:rPr>
          <w:rFonts w:eastAsia="Calibri"/>
          <w:sz w:val="24"/>
          <w:szCs w:val="24"/>
          <w:lang w:eastAsia="en-US"/>
        </w:rPr>
        <w:t>КГ</w:t>
      </w:r>
      <w:proofErr w:type="gramEnd"/>
      <w:r w:rsidRPr="00501E64">
        <w:rPr>
          <w:rFonts w:eastAsia="Calibri"/>
          <w:sz w:val="24"/>
          <w:szCs w:val="24"/>
          <w:lang w:eastAsia="en-US"/>
        </w:rPr>
        <w:t xml:space="preserve"> «Бизнес-КРУГ» – оценочная деятельность, проведение анализа бухгалтерского учета, финансового состояния и платежеспособности организаций, юридические услуги – г. Москва.</w:t>
      </w:r>
    </w:p>
    <w:p w:rsidR="005E2631" w:rsidRPr="00520AF9" w:rsidRDefault="005E2631" w:rsidP="005E2631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20AF9">
        <w:rPr>
          <w:rFonts w:eastAsia="Calibri"/>
          <w:sz w:val="24"/>
          <w:szCs w:val="24"/>
        </w:rPr>
        <w:t>ООО «Аудит-Сургут» – аудиторская деятельность, консультационные, бухгалтерские услуги – ХМАО.</w:t>
      </w:r>
    </w:p>
    <w:p w:rsidR="00F262C9" w:rsidRPr="00937B95" w:rsidRDefault="00F262C9" w:rsidP="00874CF1">
      <w:pPr>
        <w:shd w:val="clear" w:color="auto" w:fill="FFFFFF" w:themeFill="background1"/>
        <w:tabs>
          <w:tab w:val="left" w:pos="993"/>
        </w:tabs>
        <w:jc w:val="both"/>
        <w:rPr>
          <w:rFonts w:eastAsiaTheme="minorHAnsi"/>
          <w:sz w:val="24"/>
          <w:szCs w:val="24"/>
          <w:lang w:eastAsia="en-US"/>
        </w:rPr>
      </w:pPr>
    </w:p>
    <w:p w:rsidR="00CB5EFB" w:rsidRDefault="009B53CA" w:rsidP="00D205E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sz w:val="24"/>
          <w:szCs w:val="24"/>
        </w:rPr>
        <w:t>2.</w:t>
      </w:r>
      <w:r w:rsidRPr="003722E7">
        <w:rPr>
          <w:sz w:val="24"/>
          <w:szCs w:val="24"/>
        </w:rPr>
        <w:t xml:space="preserve"> На голосование выносится вопрос</w:t>
      </w:r>
      <w:r w:rsidR="00141B11" w:rsidRPr="003722E7">
        <w:rPr>
          <w:sz w:val="24"/>
          <w:szCs w:val="24"/>
        </w:rPr>
        <w:t>:</w:t>
      </w:r>
      <w:r w:rsidRPr="003722E7">
        <w:rPr>
          <w:sz w:val="24"/>
          <w:szCs w:val="24"/>
        </w:rPr>
        <w:t xml:space="preserve"> продлить аккредитацию </w:t>
      </w:r>
      <w:r w:rsidR="00E008A0" w:rsidRPr="003722E7">
        <w:rPr>
          <w:sz w:val="24"/>
          <w:szCs w:val="24"/>
        </w:rPr>
        <w:t>организациям и индивидуальным</w:t>
      </w:r>
      <w:r w:rsidR="000F6B36" w:rsidRPr="003722E7">
        <w:rPr>
          <w:sz w:val="24"/>
          <w:szCs w:val="24"/>
        </w:rPr>
        <w:t xml:space="preserve"> предпринимател</w:t>
      </w:r>
      <w:r w:rsidR="00E008A0" w:rsidRPr="003722E7">
        <w:rPr>
          <w:sz w:val="24"/>
          <w:szCs w:val="24"/>
        </w:rPr>
        <w:t>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3722E7">
        <w:rPr>
          <w:sz w:val="24"/>
          <w:szCs w:val="24"/>
        </w:rPr>
        <w:t>:</w:t>
      </w:r>
    </w:p>
    <w:p w:rsidR="00E43677" w:rsidRPr="003722E7" w:rsidRDefault="00E43677" w:rsidP="00D205EA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3677" w:rsidRPr="00E43677" w:rsidRDefault="00E43677" w:rsidP="00E43677">
      <w:pPr>
        <w:numPr>
          <w:ilvl w:val="0"/>
          <w:numId w:val="40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ООО «Краевой центр оценки» – оценочная деятельность, анализ финансово-хозяйственной деятельности – Приморский край.</w:t>
      </w:r>
    </w:p>
    <w:p w:rsidR="00E43677" w:rsidRPr="00E43677" w:rsidRDefault="00E43677" w:rsidP="00E43677">
      <w:pPr>
        <w:numPr>
          <w:ilvl w:val="0"/>
          <w:numId w:val="40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ООО «</w:t>
      </w:r>
      <w:proofErr w:type="spellStart"/>
      <w:r w:rsidRPr="00E43677">
        <w:rPr>
          <w:sz w:val="24"/>
          <w:szCs w:val="24"/>
        </w:rPr>
        <w:t>Валкон</w:t>
      </w:r>
      <w:proofErr w:type="spellEnd"/>
      <w:r w:rsidRPr="00E43677">
        <w:rPr>
          <w:sz w:val="24"/>
          <w:szCs w:val="24"/>
        </w:rPr>
        <w:t>» – оценочная деятельность – г. Москва.</w:t>
      </w:r>
    </w:p>
    <w:p w:rsidR="00E43677" w:rsidRPr="00E43677" w:rsidRDefault="00E43677" w:rsidP="00E43677">
      <w:pPr>
        <w:numPr>
          <w:ilvl w:val="0"/>
          <w:numId w:val="40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ООО «</w:t>
      </w:r>
      <w:proofErr w:type="spellStart"/>
      <w:r w:rsidRPr="00E43677">
        <w:rPr>
          <w:sz w:val="24"/>
          <w:szCs w:val="24"/>
        </w:rPr>
        <w:t>Ю.Эйч</w:t>
      </w:r>
      <w:proofErr w:type="gramStart"/>
      <w:r w:rsidRPr="00E43677">
        <w:rPr>
          <w:sz w:val="24"/>
          <w:szCs w:val="24"/>
        </w:rPr>
        <w:t>.У</w:t>
      </w:r>
      <w:proofErr w:type="gramEnd"/>
      <w:r w:rsidRPr="00E43677">
        <w:rPr>
          <w:sz w:val="24"/>
          <w:szCs w:val="24"/>
        </w:rPr>
        <w:t>ай.Янс-Аудит</w:t>
      </w:r>
      <w:proofErr w:type="spellEnd"/>
      <w:r w:rsidRPr="00E43677">
        <w:rPr>
          <w:sz w:val="24"/>
          <w:szCs w:val="24"/>
        </w:rPr>
        <w:t>» – оценочная деятельность – г. Москва.</w:t>
      </w:r>
      <w:r>
        <w:rPr>
          <w:sz w:val="24"/>
          <w:szCs w:val="24"/>
        </w:rPr>
        <w:t xml:space="preserve"> </w:t>
      </w:r>
    </w:p>
    <w:p w:rsidR="00E43677" w:rsidRPr="00E43677" w:rsidRDefault="00E43677" w:rsidP="00E43677">
      <w:pPr>
        <w:numPr>
          <w:ilvl w:val="0"/>
          <w:numId w:val="40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 xml:space="preserve">ООО «Реализация» – организация и проведении торгов, консультационные, юридические, бухгалтерские, аудиторские услуги, услуги в области коммерческой деятельности и управления предприятием – Липецкая область. </w:t>
      </w:r>
    </w:p>
    <w:p w:rsidR="00E43677" w:rsidRPr="00E43677" w:rsidRDefault="00E43677" w:rsidP="00E43677">
      <w:pPr>
        <w:numPr>
          <w:ilvl w:val="0"/>
          <w:numId w:val="40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 xml:space="preserve">ООО «Стандарт» – предоставление услуг по сопровождению процедур банкротства, бухгалтерского и налогового учета, подготовка и сдача документов в архив, проведение инвентаризации – Московская область. </w:t>
      </w:r>
    </w:p>
    <w:p w:rsidR="00E43677" w:rsidRPr="00E43677" w:rsidRDefault="00E43677" w:rsidP="00E43677">
      <w:pPr>
        <w:numPr>
          <w:ilvl w:val="0"/>
          <w:numId w:val="40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ООО Консалтинговая компания «</w:t>
      </w:r>
      <w:proofErr w:type="spellStart"/>
      <w:r w:rsidRPr="00E43677">
        <w:rPr>
          <w:sz w:val="24"/>
          <w:szCs w:val="24"/>
        </w:rPr>
        <w:t>Агара</w:t>
      </w:r>
      <w:proofErr w:type="spellEnd"/>
      <w:r w:rsidRPr="00E43677">
        <w:rPr>
          <w:sz w:val="24"/>
          <w:szCs w:val="24"/>
        </w:rPr>
        <w:t xml:space="preserve">» – аудиторские, консалтинговые услуги, оценочная деятельность, финансовый анализ – г. Москва. </w:t>
      </w:r>
    </w:p>
    <w:p w:rsidR="00E43677" w:rsidRPr="00E43677" w:rsidRDefault="00E43677" w:rsidP="00E43677">
      <w:pPr>
        <w:numPr>
          <w:ilvl w:val="0"/>
          <w:numId w:val="40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ООО «Консалтинговая фирма «</w:t>
      </w:r>
      <w:proofErr w:type="spellStart"/>
      <w:r w:rsidRPr="00E43677">
        <w:rPr>
          <w:sz w:val="24"/>
          <w:szCs w:val="24"/>
        </w:rPr>
        <w:t>Лекс</w:t>
      </w:r>
      <w:proofErr w:type="spellEnd"/>
      <w:r w:rsidRPr="00E43677">
        <w:rPr>
          <w:sz w:val="24"/>
          <w:szCs w:val="24"/>
        </w:rPr>
        <w:t xml:space="preserve">» – юридические услуги, обработка документов для сдачи с архив – Липецкая область. </w:t>
      </w:r>
    </w:p>
    <w:p w:rsidR="00E43677" w:rsidRPr="00E43677" w:rsidRDefault="00E43677" w:rsidP="00E43677">
      <w:pPr>
        <w:numPr>
          <w:ilvl w:val="0"/>
          <w:numId w:val="40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 xml:space="preserve">ООО «Городской юридический центр недвижимости «Эталон» – оценочная деятельность – Омская область. </w:t>
      </w:r>
    </w:p>
    <w:p w:rsidR="00E43677" w:rsidRDefault="00E43677" w:rsidP="00E43677">
      <w:pPr>
        <w:numPr>
          <w:ilvl w:val="0"/>
          <w:numId w:val="40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lastRenderedPageBreak/>
        <w:t>ООО "</w:t>
      </w:r>
      <w:proofErr w:type="spellStart"/>
      <w:r w:rsidRPr="00E43677">
        <w:rPr>
          <w:sz w:val="24"/>
          <w:szCs w:val="24"/>
        </w:rPr>
        <w:t>ЮТендер</w:t>
      </w:r>
      <w:proofErr w:type="spellEnd"/>
      <w:r w:rsidRPr="00E43677">
        <w:rPr>
          <w:sz w:val="24"/>
          <w:szCs w:val="24"/>
        </w:rPr>
        <w:t xml:space="preserve">" – оператор электронной торговой площадки – Московская область. </w:t>
      </w:r>
    </w:p>
    <w:p w:rsidR="00E43677" w:rsidRDefault="00E43677" w:rsidP="00E43677">
      <w:pPr>
        <w:numPr>
          <w:ilvl w:val="0"/>
          <w:numId w:val="40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OOO «Коммерсантъ КАРТОТЕКА» – оператор электронной торговой площадки – г. Москва.</w:t>
      </w:r>
    </w:p>
    <w:p w:rsidR="00E43677" w:rsidRPr="00520AF9" w:rsidRDefault="00E43677" w:rsidP="00E43677">
      <w:pPr>
        <w:numPr>
          <w:ilvl w:val="0"/>
          <w:numId w:val="40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20AF9">
        <w:rPr>
          <w:sz w:val="24"/>
          <w:szCs w:val="24"/>
        </w:rPr>
        <w:t>ООО «</w:t>
      </w:r>
      <w:proofErr w:type="spellStart"/>
      <w:r w:rsidRPr="00520AF9">
        <w:rPr>
          <w:sz w:val="24"/>
          <w:szCs w:val="24"/>
        </w:rPr>
        <w:t>Вондига</w:t>
      </w:r>
      <w:proofErr w:type="spellEnd"/>
      <w:r w:rsidRPr="00520AF9">
        <w:rPr>
          <w:sz w:val="24"/>
          <w:szCs w:val="24"/>
        </w:rPr>
        <w:t>» – оценочная деятельность,  судебная экспертиза в рамках оценочной деятельности, инвентаризация, консультационно-информационные и юридические услуги, обработка документации для сдачи в архив – г. Москва.</w:t>
      </w:r>
    </w:p>
    <w:p w:rsidR="00E43677" w:rsidRPr="008F5FB8" w:rsidRDefault="00E43677" w:rsidP="00E43677">
      <w:pPr>
        <w:numPr>
          <w:ilvl w:val="0"/>
          <w:numId w:val="40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F5FB8">
        <w:rPr>
          <w:sz w:val="24"/>
          <w:szCs w:val="24"/>
        </w:rPr>
        <w:t>ИП Беляев Геннадий Павлович – оценочная деятельность – Рязанская область.</w:t>
      </w:r>
    </w:p>
    <w:p w:rsidR="0044122D" w:rsidRPr="00501E64" w:rsidRDefault="0044122D" w:rsidP="00E43677">
      <w:pPr>
        <w:numPr>
          <w:ilvl w:val="0"/>
          <w:numId w:val="40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01E64">
        <w:rPr>
          <w:sz w:val="24"/>
          <w:szCs w:val="24"/>
        </w:rPr>
        <w:t>ООО "ЭСП" – оператор электронной торговой площадки – Нижегородская область.</w:t>
      </w:r>
    </w:p>
    <w:p w:rsidR="00981FF4" w:rsidRDefault="00981FF4" w:rsidP="00981FF4">
      <w:pPr>
        <w:tabs>
          <w:tab w:val="left" w:pos="993"/>
        </w:tabs>
        <w:ind w:left="567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  <w:u w:val="single"/>
        </w:rPr>
        <w:t xml:space="preserve">Голосовали: </w:t>
      </w:r>
    </w:p>
    <w:p w:rsidR="00787AE7" w:rsidRPr="00874CF1" w:rsidRDefault="007A6DF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7A6DFD">
        <w:rPr>
          <w:sz w:val="24"/>
          <w:szCs w:val="24"/>
        </w:rPr>
        <w:t>«ЗА» - 10 (Десять),</w:t>
      </w: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«ПРОТИВ» - 0 (Ноль),</w:t>
      </w:r>
    </w:p>
    <w:p w:rsidR="00787AE7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«ВОЗДЕРЖАЛИСЬ» - 0 (Ноль).</w:t>
      </w:r>
    </w:p>
    <w:p w:rsidR="009B53CA" w:rsidRPr="003722E7" w:rsidRDefault="00787AE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sz w:val="24"/>
          <w:szCs w:val="24"/>
        </w:rPr>
        <w:t>Решение принято единогласно.</w:t>
      </w:r>
    </w:p>
    <w:p w:rsidR="009E3ACF" w:rsidRPr="003722E7" w:rsidRDefault="009E3ACF" w:rsidP="003722E7">
      <w:pPr>
        <w:tabs>
          <w:tab w:val="left" w:pos="1080"/>
        </w:tabs>
        <w:spacing w:line="276" w:lineRule="auto"/>
        <w:ind w:firstLine="720"/>
        <w:jc w:val="both"/>
        <w:rPr>
          <w:b/>
          <w:bCs/>
          <w:sz w:val="24"/>
          <w:szCs w:val="24"/>
          <w:u w:val="single"/>
        </w:rPr>
      </w:pPr>
    </w:p>
    <w:p w:rsidR="00981FF4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 w:rsidRPr="003722E7">
        <w:rPr>
          <w:b/>
          <w:bCs/>
          <w:sz w:val="24"/>
          <w:szCs w:val="24"/>
          <w:u w:val="single"/>
        </w:rPr>
        <w:t>Решили:</w:t>
      </w:r>
      <w:r w:rsidRPr="003722E7">
        <w:rPr>
          <w:sz w:val="24"/>
          <w:szCs w:val="24"/>
        </w:rPr>
        <w:t xml:space="preserve"> </w:t>
      </w:r>
      <w:r w:rsidR="002252C5" w:rsidRPr="003722E7">
        <w:rPr>
          <w:b/>
          <w:sz w:val="24"/>
          <w:szCs w:val="24"/>
        </w:rPr>
        <w:t>продлить аккредитацию</w:t>
      </w:r>
      <w:r w:rsidR="00CE2C37" w:rsidRPr="003722E7">
        <w:rPr>
          <w:sz w:val="24"/>
          <w:szCs w:val="24"/>
        </w:rPr>
        <w:t xml:space="preserve"> </w:t>
      </w:r>
      <w:r w:rsidR="000F6B36" w:rsidRPr="003722E7">
        <w:rPr>
          <w:sz w:val="24"/>
          <w:szCs w:val="24"/>
        </w:rPr>
        <w:t>организациям и индивидуальным предпринимателям, сопровождающих деятельность арбитражных управляющих при проведении процедур банкротства, с последующим уведомлением Региональных представителей</w:t>
      </w:r>
      <w:r w:rsidR="002252C5" w:rsidRPr="003722E7">
        <w:rPr>
          <w:sz w:val="24"/>
          <w:szCs w:val="24"/>
        </w:rPr>
        <w:t>:</w:t>
      </w:r>
    </w:p>
    <w:p w:rsidR="00E43677" w:rsidRDefault="00E43677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</w:p>
    <w:p w:rsidR="00E43677" w:rsidRPr="00E43677" w:rsidRDefault="00254424" w:rsidP="00E43677">
      <w:pPr>
        <w:numPr>
          <w:ilvl w:val="0"/>
          <w:numId w:val="41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3722E7">
        <w:rPr>
          <w:sz w:val="24"/>
          <w:szCs w:val="24"/>
        </w:rPr>
        <w:t xml:space="preserve"> </w:t>
      </w:r>
      <w:r w:rsidR="00E43677" w:rsidRPr="00E43677">
        <w:rPr>
          <w:sz w:val="24"/>
          <w:szCs w:val="24"/>
        </w:rPr>
        <w:t>ООО «Краевой центр оценки» – оценочная деятельность, анализ финансово-хозяйственной деятельности – Приморский край.</w:t>
      </w:r>
    </w:p>
    <w:p w:rsidR="00E43677" w:rsidRPr="00E43677" w:rsidRDefault="00E43677" w:rsidP="00E43677">
      <w:pPr>
        <w:numPr>
          <w:ilvl w:val="0"/>
          <w:numId w:val="41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ООО «</w:t>
      </w:r>
      <w:proofErr w:type="spellStart"/>
      <w:r w:rsidRPr="00E43677">
        <w:rPr>
          <w:sz w:val="24"/>
          <w:szCs w:val="24"/>
        </w:rPr>
        <w:t>Валкон</w:t>
      </w:r>
      <w:proofErr w:type="spellEnd"/>
      <w:r w:rsidRPr="00E43677">
        <w:rPr>
          <w:sz w:val="24"/>
          <w:szCs w:val="24"/>
        </w:rPr>
        <w:t>» – оценочная деятельность – г. Москва.</w:t>
      </w:r>
    </w:p>
    <w:p w:rsidR="00E43677" w:rsidRPr="00E43677" w:rsidRDefault="00E43677" w:rsidP="00E43677">
      <w:pPr>
        <w:numPr>
          <w:ilvl w:val="0"/>
          <w:numId w:val="41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ООО «</w:t>
      </w:r>
      <w:proofErr w:type="spellStart"/>
      <w:r w:rsidRPr="00E43677">
        <w:rPr>
          <w:sz w:val="24"/>
          <w:szCs w:val="24"/>
        </w:rPr>
        <w:t>Ю.Эйч</w:t>
      </w:r>
      <w:proofErr w:type="gramStart"/>
      <w:r w:rsidRPr="00E43677">
        <w:rPr>
          <w:sz w:val="24"/>
          <w:szCs w:val="24"/>
        </w:rPr>
        <w:t>.У</w:t>
      </w:r>
      <w:proofErr w:type="gramEnd"/>
      <w:r w:rsidRPr="00E43677">
        <w:rPr>
          <w:sz w:val="24"/>
          <w:szCs w:val="24"/>
        </w:rPr>
        <w:t>ай.Янс-Аудит</w:t>
      </w:r>
      <w:proofErr w:type="spellEnd"/>
      <w:r w:rsidRPr="00E43677">
        <w:rPr>
          <w:sz w:val="24"/>
          <w:szCs w:val="24"/>
        </w:rPr>
        <w:t>» – оценочная деятельность – г. Москва.</w:t>
      </w:r>
      <w:r>
        <w:rPr>
          <w:sz w:val="24"/>
          <w:szCs w:val="24"/>
        </w:rPr>
        <w:t xml:space="preserve"> </w:t>
      </w:r>
    </w:p>
    <w:p w:rsidR="00E43677" w:rsidRPr="00E43677" w:rsidRDefault="00E43677" w:rsidP="00E43677">
      <w:pPr>
        <w:numPr>
          <w:ilvl w:val="0"/>
          <w:numId w:val="41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 xml:space="preserve">ООО «Реализация» – организация и проведении торгов, консультационные, юридические, бухгалтерские, аудиторские услуги, услуги в области коммерческой деятельности и управления предприятием – Липецкая область. </w:t>
      </w:r>
    </w:p>
    <w:p w:rsidR="00E43677" w:rsidRPr="00E43677" w:rsidRDefault="00E43677" w:rsidP="00E43677">
      <w:pPr>
        <w:numPr>
          <w:ilvl w:val="0"/>
          <w:numId w:val="41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 xml:space="preserve">ООО «Стандарт» – предоставление услуг по сопровождению процедур банкротства, бухгалтерского и налогового учета, подготовка и сдача документов в архив, проведение инвентаризации – Московская область. </w:t>
      </w:r>
    </w:p>
    <w:p w:rsidR="00E43677" w:rsidRPr="00E43677" w:rsidRDefault="00E43677" w:rsidP="00E43677">
      <w:pPr>
        <w:numPr>
          <w:ilvl w:val="0"/>
          <w:numId w:val="41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ООО Консалтинговая компания «</w:t>
      </w:r>
      <w:proofErr w:type="spellStart"/>
      <w:r w:rsidRPr="00E43677">
        <w:rPr>
          <w:sz w:val="24"/>
          <w:szCs w:val="24"/>
        </w:rPr>
        <w:t>Агара</w:t>
      </w:r>
      <w:proofErr w:type="spellEnd"/>
      <w:r w:rsidRPr="00E43677">
        <w:rPr>
          <w:sz w:val="24"/>
          <w:szCs w:val="24"/>
        </w:rPr>
        <w:t xml:space="preserve">» – аудиторские, консалтинговые услуги, оценочная деятельность, финансовый анализ – г. Москва. </w:t>
      </w:r>
    </w:p>
    <w:p w:rsidR="00E43677" w:rsidRPr="00E43677" w:rsidRDefault="00E43677" w:rsidP="00E43677">
      <w:pPr>
        <w:numPr>
          <w:ilvl w:val="0"/>
          <w:numId w:val="41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ООО «Консалтинговая фирма «</w:t>
      </w:r>
      <w:proofErr w:type="spellStart"/>
      <w:r w:rsidRPr="00E43677">
        <w:rPr>
          <w:sz w:val="24"/>
          <w:szCs w:val="24"/>
        </w:rPr>
        <w:t>Лекс</w:t>
      </w:r>
      <w:proofErr w:type="spellEnd"/>
      <w:r w:rsidRPr="00E43677">
        <w:rPr>
          <w:sz w:val="24"/>
          <w:szCs w:val="24"/>
        </w:rPr>
        <w:t xml:space="preserve">» – юридические услуги, обработка документов для сдачи с архив – Липецкая область. </w:t>
      </w:r>
    </w:p>
    <w:p w:rsidR="00E43677" w:rsidRPr="00E43677" w:rsidRDefault="00E43677" w:rsidP="00E43677">
      <w:pPr>
        <w:numPr>
          <w:ilvl w:val="0"/>
          <w:numId w:val="41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 xml:space="preserve">ООО «Городской юридический центр недвижимости «Эталон» – оценочная деятельность – Омская область. </w:t>
      </w:r>
    </w:p>
    <w:p w:rsidR="00E43677" w:rsidRDefault="00E43677" w:rsidP="00E43677">
      <w:pPr>
        <w:numPr>
          <w:ilvl w:val="0"/>
          <w:numId w:val="41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ООО "</w:t>
      </w:r>
      <w:proofErr w:type="spellStart"/>
      <w:r w:rsidRPr="00E43677">
        <w:rPr>
          <w:sz w:val="24"/>
          <w:szCs w:val="24"/>
        </w:rPr>
        <w:t>ЮТендер</w:t>
      </w:r>
      <w:proofErr w:type="spellEnd"/>
      <w:r w:rsidRPr="00E43677">
        <w:rPr>
          <w:sz w:val="24"/>
          <w:szCs w:val="24"/>
        </w:rPr>
        <w:t xml:space="preserve">" – оператор электронной торговой площадки – Московская область. </w:t>
      </w:r>
    </w:p>
    <w:p w:rsidR="00E43677" w:rsidRDefault="00E43677" w:rsidP="00E43677">
      <w:pPr>
        <w:numPr>
          <w:ilvl w:val="0"/>
          <w:numId w:val="41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43677">
        <w:rPr>
          <w:sz w:val="24"/>
          <w:szCs w:val="24"/>
        </w:rPr>
        <w:t>OOO «Коммерсантъ КАРТОТЕКА» – оператор электронной торговой площадки – г. Москва.</w:t>
      </w:r>
    </w:p>
    <w:p w:rsidR="00E43677" w:rsidRPr="00520AF9" w:rsidRDefault="00E43677" w:rsidP="00E43677">
      <w:pPr>
        <w:numPr>
          <w:ilvl w:val="0"/>
          <w:numId w:val="41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20AF9">
        <w:rPr>
          <w:sz w:val="24"/>
          <w:szCs w:val="24"/>
        </w:rPr>
        <w:t>ООО «</w:t>
      </w:r>
      <w:proofErr w:type="spellStart"/>
      <w:r w:rsidRPr="00520AF9">
        <w:rPr>
          <w:sz w:val="24"/>
          <w:szCs w:val="24"/>
        </w:rPr>
        <w:t>Вондига</w:t>
      </w:r>
      <w:proofErr w:type="spellEnd"/>
      <w:r w:rsidRPr="00520AF9">
        <w:rPr>
          <w:sz w:val="24"/>
          <w:szCs w:val="24"/>
        </w:rPr>
        <w:t>» – оценочная деятельность,  судебная экспертиза в рамках оценочной деятельности, инвентаризация, консультационно-информационные и юридические услуги, обработка документации для сдачи в архив – г. Москва.</w:t>
      </w:r>
    </w:p>
    <w:p w:rsidR="00E43677" w:rsidRPr="008F5FB8" w:rsidRDefault="00E43677" w:rsidP="00E43677">
      <w:pPr>
        <w:numPr>
          <w:ilvl w:val="0"/>
          <w:numId w:val="41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F5FB8">
        <w:rPr>
          <w:sz w:val="24"/>
          <w:szCs w:val="24"/>
        </w:rPr>
        <w:t>ИП Беляев Геннадий Павлович – оценочная деятельность – Рязанская область.</w:t>
      </w:r>
    </w:p>
    <w:p w:rsidR="003109F9" w:rsidRPr="00501E64" w:rsidRDefault="003109F9" w:rsidP="00E43677">
      <w:pPr>
        <w:numPr>
          <w:ilvl w:val="0"/>
          <w:numId w:val="41"/>
        </w:numPr>
        <w:tabs>
          <w:tab w:val="left" w:pos="108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501E64">
        <w:rPr>
          <w:sz w:val="24"/>
          <w:szCs w:val="24"/>
        </w:rPr>
        <w:lastRenderedPageBreak/>
        <w:t>ООО "ЭСП" – оператор электронной торговой площадки – Нижегородская область.</w:t>
      </w:r>
    </w:p>
    <w:p w:rsidR="00D205EA" w:rsidRPr="00D205EA" w:rsidRDefault="00D205EA" w:rsidP="007A6DFD">
      <w:pPr>
        <w:tabs>
          <w:tab w:val="left" w:pos="993"/>
        </w:tabs>
        <w:ind w:left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205EA">
        <w:rPr>
          <w:rFonts w:eastAsiaTheme="minorHAnsi"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B71A80" w:rsidRPr="003722E7" w:rsidRDefault="00B71A80" w:rsidP="003722E7">
      <w:pPr>
        <w:tabs>
          <w:tab w:val="left" w:pos="0"/>
          <w:tab w:val="left" w:pos="1134"/>
        </w:tabs>
        <w:spacing w:after="240"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837C79" w:rsidRDefault="00A22AFF" w:rsidP="007A6DFD">
      <w:pPr>
        <w:spacing w:line="276" w:lineRule="auto"/>
        <w:ind w:firstLine="709"/>
        <w:jc w:val="both"/>
        <w:rPr>
          <w:sz w:val="24"/>
          <w:szCs w:val="24"/>
        </w:rPr>
      </w:pPr>
      <w:r w:rsidRPr="007972A8">
        <w:rPr>
          <w:b/>
          <w:bCs/>
          <w:color w:val="000000"/>
          <w:sz w:val="24"/>
          <w:szCs w:val="24"/>
          <w:u w:val="single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</w:rPr>
        <w:t>четвер</w:t>
      </w:r>
      <w:r w:rsidRPr="007972A8">
        <w:rPr>
          <w:b/>
          <w:bCs/>
          <w:color w:val="000000"/>
          <w:sz w:val="24"/>
          <w:szCs w:val="24"/>
          <w:u w:val="single"/>
        </w:rPr>
        <w:t>тому</w:t>
      </w:r>
      <w:r w:rsidRPr="007972A8">
        <w:rPr>
          <w:color w:val="000000"/>
          <w:sz w:val="24"/>
          <w:szCs w:val="24"/>
        </w:rPr>
        <w:t xml:space="preserve"> вопросу повестки заседания </w:t>
      </w:r>
      <w:r w:rsidR="00837C79" w:rsidRPr="00837C79">
        <w:rPr>
          <w:sz w:val="24"/>
          <w:szCs w:val="24"/>
        </w:rPr>
        <w:t>выступил</w:t>
      </w:r>
      <w:r w:rsidR="00837C79" w:rsidRPr="00837C79">
        <w:rPr>
          <w:b/>
          <w:bCs/>
          <w:sz w:val="24"/>
          <w:szCs w:val="24"/>
        </w:rPr>
        <w:t xml:space="preserve"> </w:t>
      </w:r>
      <w:r w:rsidR="00837C79" w:rsidRPr="00837C79">
        <w:rPr>
          <w:bCs/>
          <w:sz w:val="24"/>
          <w:szCs w:val="24"/>
          <w:u w:val="single"/>
        </w:rPr>
        <w:t>Волжанин А.В.</w:t>
      </w:r>
      <w:r w:rsidR="00837C79">
        <w:rPr>
          <w:bCs/>
          <w:sz w:val="24"/>
          <w:szCs w:val="24"/>
          <w:u w:val="single"/>
        </w:rPr>
        <w:t xml:space="preserve"> </w:t>
      </w:r>
      <w:r w:rsidR="00837C79" w:rsidRPr="00837C79">
        <w:rPr>
          <w:sz w:val="24"/>
          <w:szCs w:val="24"/>
        </w:rPr>
        <w:t>и предложил утвердить  следующ</w:t>
      </w:r>
      <w:r w:rsidR="00846C32">
        <w:rPr>
          <w:sz w:val="24"/>
          <w:szCs w:val="24"/>
        </w:rPr>
        <w:t>ие</w:t>
      </w:r>
      <w:r w:rsidR="00837C79" w:rsidRPr="00837C79">
        <w:rPr>
          <w:sz w:val="24"/>
          <w:szCs w:val="24"/>
        </w:rPr>
        <w:t xml:space="preserve"> обучающ</w:t>
      </w:r>
      <w:r w:rsidR="00846C32">
        <w:rPr>
          <w:sz w:val="24"/>
          <w:szCs w:val="24"/>
        </w:rPr>
        <w:t>ие</w:t>
      </w:r>
      <w:r w:rsidR="00837C79" w:rsidRPr="00837C79">
        <w:rPr>
          <w:sz w:val="24"/>
          <w:szCs w:val="24"/>
        </w:rPr>
        <w:t xml:space="preserve"> программ</w:t>
      </w:r>
      <w:r w:rsidR="00846C32">
        <w:rPr>
          <w:sz w:val="24"/>
          <w:szCs w:val="24"/>
        </w:rPr>
        <w:t>ы</w:t>
      </w:r>
      <w:r w:rsidR="00837C79" w:rsidRPr="00837C79">
        <w:rPr>
          <w:sz w:val="24"/>
          <w:szCs w:val="24"/>
        </w:rPr>
        <w:t>:</w:t>
      </w:r>
    </w:p>
    <w:p w:rsidR="00837C79" w:rsidRDefault="00837C79" w:rsidP="00837C79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46C32" w:rsidRPr="00846C32">
        <w:rPr>
          <w:sz w:val="24"/>
          <w:szCs w:val="24"/>
        </w:rPr>
        <w:t>Программа повышения уровня профессиональной подготовки арбитражных управляющих АНО ФЦНОП «Знание», на тему: «Повышение уровня профессиональной подготовки арбитражных управляющих»,</w:t>
      </w:r>
      <w:r w:rsidR="00846C32">
        <w:rPr>
          <w:sz w:val="24"/>
          <w:szCs w:val="24"/>
        </w:rPr>
        <w:t xml:space="preserve"> г. </w:t>
      </w:r>
      <w:r w:rsidR="00846C32" w:rsidRPr="00846C32">
        <w:rPr>
          <w:sz w:val="24"/>
          <w:szCs w:val="24"/>
        </w:rPr>
        <w:t>Ижевск</w:t>
      </w:r>
      <w:r w:rsidR="00846C32">
        <w:rPr>
          <w:sz w:val="24"/>
          <w:szCs w:val="24"/>
        </w:rPr>
        <w:t>.</w:t>
      </w:r>
    </w:p>
    <w:p w:rsidR="00846C32" w:rsidRPr="00837C79" w:rsidRDefault="00846C32" w:rsidP="00837C79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46C32">
        <w:rPr>
          <w:sz w:val="24"/>
          <w:szCs w:val="24"/>
        </w:rPr>
        <w:t xml:space="preserve">Программа повышения уровня профессиональной подготовки арбитражных управляющих ЧОУ </w:t>
      </w:r>
      <w:proofErr w:type="gramStart"/>
      <w:r w:rsidRPr="00846C32">
        <w:rPr>
          <w:sz w:val="24"/>
          <w:szCs w:val="24"/>
        </w:rPr>
        <w:t>ВО</w:t>
      </w:r>
      <w:proofErr w:type="gramEnd"/>
      <w:r w:rsidRPr="00846C32">
        <w:rPr>
          <w:sz w:val="24"/>
          <w:szCs w:val="24"/>
        </w:rPr>
        <w:t xml:space="preserve"> "Южный Институт Менеджмента", на тему: «Повышение уровня профессиональной подготовки арбитражных управляющих», </w:t>
      </w:r>
      <w:proofErr w:type="gramStart"/>
      <w:r w:rsidRPr="00846C32">
        <w:rPr>
          <w:sz w:val="24"/>
          <w:szCs w:val="24"/>
        </w:rPr>
        <w:t>г</w:t>
      </w:r>
      <w:proofErr w:type="gramEnd"/>
      <w:r w:rsidRPr="00846C32">
        <w:rPr>
          <w:sz w:val="24"/>
          <w:szCs w:val="24"/>
        </w:rPr>
        <w:t>. Краснодар.</w:t>
      </w:r>
    </w:p>
    <w:p w:rsidR="00837C79" w:rsidRPr="00837C79" w:rsidRDefault="00837C79" w:rsidP="00837C7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>Обсуждение.</w:t>
      </w:r>
    </w:p>
    <w:p w:rsidR="00837C79" w:rsidRPr="00837C79" w:rsidRDefault="00837C79" w:rsidP="00837C7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>По итогам обсуждения члены Совета перешли к голосованию.</w:t>
      </w:r>
    </w:p>
    <w:p w:rsidR="00837C79" w:rsidRDefault="00837C79" w:rsidP="00837C7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color w:val="000000"/>
          <w:sz w:val="24"/>
          <w:szCs w:val="24"/>
        </w:rPr>
        <w:t xml:space="preserve">На голосование выносится вопрос: утвердить  </w:t>
      </w:r>
      <w:r w:rsidR="00846C32" w:rsidRPr="00846C32">
        <w:rPr>
          <w:sz w:val="24"/>
          <w:szCs w:val="24"/>
        </w:rPr>
        <w:t>следующие обучающие программы</w:t>
      </w:r>
      <w:r w:rsidR="00E742F7">
        <w:rPr>
          <w:color w:val="000000"/>
          <w:sz w:val="24"/>
          <w:szCs w:val="24"/>
        </w:rPr>
        <w:t>:</w:t>
      </w:r>
    </w:p>
    <w:p w:rsidR="00846C32" w:rsidRDefault="00846C32" w:rsidP="00837C7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846C32" w:rsidRPr="00846C32" w:rsidRDefault="00837C79" w:rsidP="00846C32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46C32" w:rsidRPr="00846C32">
        <w:rPr>
          <w:sz w:val="24"/>
          <w:szCs w:val="24"/>
        </w:rPr>
        <w:t>Программа повышения уровня профессиональной подготовки арбитражных управляющих АНО ФЦНОП «Знание», на тему: «Повышение уровня профессиональной подготовки арбитражных управляющих», г. Ижевск.</w:t>
      </w:r>
    </w:p>
    <w:p w:rsidR="00837C79" w:rsidRDefault="00846C32" w:rsidP="00846C32">
      <w:pPr>
        <w:spacing w:line="276" w:lineRule="auto"/>
        <w:ind w:firstLine="720"/>
        <w:jc w:val="both"/>
        <w:rPr>
          <w:sz w:val="24"/>
          <w:szCs w:val="24"/>
        </w:rPr>
      </w:pPr>
      <w:r w:rsidRPr="00846C32">
        <w:rPr>
          <w:sz w:val="24"/>
          <w:szCs w:val="24"/>
        </w:rPr>
        <w:t xml:space="preserve">2. Программа повышения уровня профессиональной подготовки арбитражных управляющих ЧОУ </w:t>
      </w:r>
      <w:proofErr w:type="gramStart"/>
      <w:r w:rsidRPr="00846C32">
        <w:rPr>
          <w:sz w:val="24"/>
          <w:szCs w:val="24"/>
        </w:rPr>
        <w:t>ВО</w:t>
      </w:r>
      <w:proofErr w:type="gramEnd"/>
      <w:r w:rsidRPr="00846C32">
        <w:rPr>
          <w:sz w:val="24"/>
          <w:szCs w:val="24"/>
        </w:rPr>
        <w:t xml:space="preserve"> "Южный Институт Менеджмента", на тему: «Повышение уровня профессиональной подготовки арбитражных управляющих», </w:t>
      </w:r>
      <w:proofErr w:type="gramStart"/>
      <w:r w:rsidRPr="00846C32">
        <w:rPr>
          <w:sz w:val="24"/>
          <w:szCs w:val="24"/>
        </w:rPr>
        <w:t>г</w:t>
      </w:r>
      <w:proofErr w:type="gramEnd"/>
      <w:r w:rsidRPr="00846C32">
        <w:rPr>
          <w:sz w:val="24"/>
          <w:szCs w:val="24"/>
        </w:rPr>
        <w:t>. Краснодар.</w:t>
      </w:r>
    </w:p>
    <w:p w:rsidR="00837C79" w:rsidRPr="00837C79" w:rsidRDefault="00837C79" w:rsidP="00837C79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sz w:val="24"/>
          <w:szCs w:val="24"/>
          <w:u w:val="single"/>
        </w:rPr>
        <w:t xml:space="preserve">Голосовали: </w:t>
      </w:r>
    </w:p>
    <w:p w:rsidR="00837C79" w:rsidRPr="00874CF1" w:rsidRDefault="007A6DFD" w:rsidP="00837C79">
      <w:pPr>
        <w:spacing w:line="276" w:lineRule="auto"/>
        <w:ind w:firstLine="720"/>
        <w:jc w:val="both"/>
        <w:rPr>
          <w:sz w:val="24"/>
          <w:szCs w:val="24"/>
        </w:rPr>
      </w:pPr>
      <w:r w:rsidRPr="007A6DFD">
        <w:rPr>
          <w:sz w:val="24"/>
          <w:szCs w:val="24"/>
        </w:rPr>
        <w:t>«ЗА» - 10 (Десять),</w:t>
      </w:r>
    </w:p>
    <w:p w:rsidR="00837C79" w:rsidRPr="00837C79" w:rsidRDefault="00837C79" w:rsidP="00837C79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sz w:val="24"/>
          <w:szCs w:val="24"/>
        </w:rPr>
        <w:t>«ПРОТИВ» - 0 (Ноль),</w:t>
      </w:r>
    </w:p>
    <w:p w:rsidR="00837C79" w:rsidRPr="00837C79" w:rsidRDefault="00837C79" w:rsidP="00837C79">
      <w:pPr>
        <w:spacing w:line="276" w:lineRule="auto"/>
        <w:ind w:firstLine="720"/>
        <w:jc w:val="both"/>
        <w:rPr>
          <w:sz w:val="24"/>
          <w:szCs w:val="24"/>
        </w:rPr>
      </w:pPr>
      <w:r w:rsidRPr="00837C79">
        <w:rPr>
          <w:sz w:val="24"/>
          <w:szCs w:val="24"/>
        </w:rPr>
        <w:t>«ВОЗДЕРЖАЛИСЬ» - 0 (Ноль).</w:t>
      </w:r>
    </w:p>
    <w:p w:rsidR="00837C79" w:rsidRPr="00837C79" w:rsidRDefault="00837C79" w:rsidP="00837C7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sz w:val="24"/>
          <w:szCs w:val="24"/>
        </w:rPr>
        <w:t>Решение принято единогласно.</w:t>
      </w:r>
    </w:p>
    <w:p w:rsidR="00837C79" w:rsidRPr="00837C79" w:rsidRDefault="00837C79" w:rsidP="00837C7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837C79" w:rsidRDefault="00837C79" w:rsidP="00837C79">
      <w:pPr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837C79">
        <w:rPr>
          <w:b/>
          <w:bCs/>
          <w:color w:val="000000"/>
          <w:sz w:val="24"/>
          <w:szCs w:val="24"/>
          <w:u w:val="single"/>
        </w:rPr>
        <w:t>Решили:</w:t>
      </w:r>
      <w:r w:rsidRPr="00837C79">
        <w:rPr>
          <w:color w:val="000000"/>
          <w:sz w:val="24"/>
          <w:szCs w:val="24"/>
        </w:rPr>
        <w:t xml:space="preserve"> </w:t>
      </w:r>
      <w:r w:rsidRPr="00837C79">
        <w:rPr>
          <w:b/>
          <w:color w:val="000000"/>
          <w:sz w:val="24"/>
          <w:szCs w:val="24"/>
        </w:rPr>
        <w:t>утвердить</w:t>
      </w:r>
      <w:r w:rsidRPr="00837C79">
        <w:rPr>
          <w:color w:val="000000"/>
          <w:sz w:val="24"/>
          <w:szCs w:val="24"/>
        </w:rPr>
        <w:t xml:space="preserve">  </w:t>
      </w:r>
      <w:r w:rsidR="00846C32" w:rsidRPr="00846C32">
        <w:rPr>
          <w:sz w:val="24"/>
          <w:szCs w:val="24"/>
        </w:rPr>
        <w:t>следующие обучающие программы</w:t>
      </w:r>
      <w:r w:rsidRPr="00837C79">
        <w:rPr>
          <w:color w:val="000000"/>
          <w:sz w:val="24"/>
          <w:szCs w:val="24"/>
        </w:rPr>
        <w:t>:</w:t>
      </w:r>
    </w:p>
    <w:p w:rsidR="00961493" w:rsidRDefault="00961493" w:rsidP="00837C79">
      <w:pPr>
        <w:spacing w:line="276" w:lineRule="auto"/>
        <w:ind w:firstLine="720"/>
        <w:jc w:val="both"/>
        <w:rPr>
          <w:sz w:val="24"/>
          <w:szCs w:val="24"/>
        </w:rPr>
      </w:pPr>
    </w:p>
    <w:p w:rsidR="00846C32" w:rsidRPr="00846C32" w:rsidRDefault="00961493" w:rsidP="00846C32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46C32" w:rsidRPr="00846C32">
        <w:rPr>
          <w:sz w:val="24"/>
          <w:szCs w:val="24"/>
        </w:rPr>
        <w:t>Программа повышения уровня профессиональной подготовки арбитражных управляющих АНО ФЦНОП «Знание», на тему: «Повышение уровня профессиональной подготовки арбитражных управляющих», г. Ижевск.</w:t>
      </w:r>
    </w:p>
    <w:p w:rsidR="00961493" w:rsidRDefault="00846C32" w:rsidP="00846C32">
      <w:pPr>
        <w:spacing w:line="276" w:lineRule="auto"/>
        <w:ind w:firstLine="720"/>
        <w:jc w:val="both"/>
        <w:rPr>
          <w:sz w:val="24"/>
          <w:szCs w:val="24"/>
        </w:rPr>
      </w:pPr>
      <w:r w:rsidRPr="00846C32">
        <w:rPr>
          <w:sz w:val="24"/>
          <w:szCs w:val="24"/>
        </w:rPr>
        <w:t xml:space="preserve">2. Программа повышения уровня профессиональной подготовки арбитражных управляющих ЧОУ </w:t>
      </w:r>
      <w:proofErr w:type="gramStart"/>
      <w:r w:rsidRPr="00846C32">
        <w:rPr>
          <w:sz w:val="24"/>
          <w:szCs w:val="24"/>
        </w:rPr>
        <w:t>ВО</w:t>
      </w:r>
      <w:proofErr w:type="gramEnd"/>
      <w:r w:rsidRPr="00846C32">
        <w:rPr>
          <w:sz w:val="24"/>
          <w:szCs w:val="24"/>
        </w:rPr>
        <w:t xml:space="preserve"> "Южный Институт Менеджмента", на тему: «Повышение уровня профессиональной подготовки арбитражных управляющих», </w:t>
      </w:r>
      <w:proofErr w:type="gramStart"/>
      <w:r w:rsidRPr="00846C32">
        <w:rPr>
          <w:sz w:val="24"/>
          <w:szCs w:val="24"/>
        </w:rPr>
        <w:t>г</w:t>
      </w:r>
      <w:proofErr w:type="gramEnd"/>
      <w:r w:rsidRPr="00846C32">
        <w:rPr>
          <w:sz w:val="24"/>
          <w:szCs w:val="24"/>
        </w:rPr>
        <w:t>. Краснодар.</w:t>
      </w:r>
    </w:p>
    <w:p w:rsidR="0056446D" w:rsidRPr="003722E7" w:rsidRDefault="0056446D" w:rsidP="003722E7">
      <w:pPr>
        <w:tabs>
          <w:tab w:val="left" w:pos="0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3722E7">
        <w:rPr>
          <w:sz w:val="24"/>
          <w:szCs w:val="24"/>
        </w:rPr>
        <w:t>***</w:t>
      </w:r>
    </w:p>
    <w:p w:rsidR="001E6EE5" w:rsidRPr="003722E7" w:rsidRDefault="007A6DFD" w:rsidP="003722E7">
      <w:pPr>
        <w:tabs>
          <w:tab w:val="left" w:pos="1080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Пяты</w:t>
      </w:r>
      <w:r w:rsidR="00961493">
        <w:rPr>
          <w:b/>
          <w:bCs/>
          <w:sz w:val="24"/>
          <w:szCs w:val="24"/>
          <w:u w:val="single"/>
        </w:rPr>
        <w:t>й</w:t>
      </w:r>
      <w:r w:rsidR="00936761" w:rsidRPr="003722E7">
        <w:rPr>
          <w:b/>
          <w:bCs/>
          <w:sz w:val="24"/>
          <w:szCs w:val="24"/>
        </w:rPr>
        <w:t xml:space="preserve"> </w:t>
      </w:r>
      <w:r w:rsidR="00936761" w:rsidRPr="003722E7">
        <w:rPr>
          <w:bCs/>
          <w:sz w:val="24"/>
          <w:szCs w:val="24"/>
        </w:rPr>
        <w:t>вопрос:</w:t>
      </w:r>
      <w:r w:rsidR="00936761" w:rsidRPr="003722E7">
        <w:rPr>
          <w:sz w:val="24"/>
          <w:szCs w:val="24"/>
        </w:rPr>
        <w:t xml:space="preserve"> «Разное».</w:t>
      </w:r>
    </w:p>
    <w:p w:rsidR="00936761" w:rsidRPr="003722E7" w:rsidRDefault="0056791B" w:rsidP="003722E7">
      <w:pPr>
        <w:tabs>
          <w:tab w:val="left" w:pos="1080"/>
        </w:tabs>
        <w:spacing w:before="240"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Повестка дня заседания исчерпана, заседание объявлено закрытым.</w:t>
      </w:r>
    </w:p>
    <w:p w:rsidR="0067565C" w:rsidRDefault="0067565C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71A71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Председател</w:t>
      </w:r>
      <w:r w:rsidR="00C67251" w:rsidRPr="003722E7">
        <w:rPr>
          <w:bCs/>
          <w:sz w:val="24"/>
          <w:szCs w:val="24"/>
        </w:rPr>
        <w:t>ь</w:t>
      </w:r>
      <w:r w:rsidRPr="003722E7">
        <w:rPr>
          <w:bCs/>
          <w:sz w:val="24"/>
          <w:szCs w:val="24"/>
        </w:rPr>
        <w:t xml:space="preserve"> </w:t>
      </w:r>
    </w:p>
    <w:p w:rsidR="009B53CA" w:rsidRPr="003722E7" w:rsidRDefault="009B53CA" w:rsidP="003722E7">
      <w:pPr>
        <w:tabs>
          <w:tab w:val="left" w:pos="1080"/>
        </w:tabs>
        <w:spacing w:line="276" w:lineRule="auto"/>
        <w:ind w:firstLine="720"/>
        <w:jc w:val="both"/>
        <w:rPr>
          <w:bCs/>
          <w:sz w:val="24"/>
          <w:szCs w:val="24"/>
        </w:rPr>
      </w:pPr>
      <w:r w:rsidRPr="003722E7">
        <w:rPr>
          <w:bCs/>
          <w:sz w:val="24"/>
          <w:szCs w:val="24"/>
        </w:rPr>
        <w:t>Совета ПАУ ЦФО           </w:t>
      </w:r>
      <w:r w:rsidR="005875D6" w:rsidRPr="003722E7">
        <w:rPr>
          <w:bCs/>
          <w:sz w:val="24"/>
          <w:szCs w:val="24"/>
        </w:rPr>
        <w:t xml:space="preserve"> </w:t>
      </w:r>
      <w:r w:rsidRPr="003722E7">
        <w:rPr>
          <w:bCs/>
          <w:sz w:val="24"/>
          <w:szCs w:val="24"/>
        </w:rPr>
        <w:t>        </w:t>
      </w:r>
      <w:r w:rsidR="009D7A2D" w:rsidRPr="003722E7">
        <w:rPr>
          <w:bCs/>
          <w:sz w:val="24"/>
          <w:szCs w:val="24"/>
        </w:rPr>
        <w:t xml:space="preserve">     </w:t>
      </w:r>
      <w:r w:rsidR="006434EC" w:rsidRPr="003722E7">
        <w:rPr>
          <w:bCs/>
          <w:sz w:val="24"/>
          <w:szCs w:val="24"/>
        </w:rPr>
        <w:t>    </w:t>
      </w:r>
      <w:r w:rsidR="006434EC" w:rsidRPr="003722E7">
        <w:rPr>
          <w:bCs/>
          <w:sz w:val="24"/>
          <w:szCs w:val="24"/>
        </w:rPr>
        <w:tab/>
        <w:t xml:space="preserve">         </w:t>
      </w:r>
      <w:r w:rsidR="005875D6" w:rsidRPr="003722E7">
        <w:rPr>
          <w:bCs/>
          <w:sz w:val="24"/>
          <w:szCs w:val="24"/>
        </w:rPr>
        <w:t xml:space="preserve">      </w:t>
      </w:r>
      <w:r w:rsidR="00C67251" w:rsidRPr="003722E7">
        <w:rPr>
          <w:bCs/>
          <w:sz w:val="24"/>
          <w:szCs w:val="24"/>
        </w:rPr>
        <w:t xml:space="preserve">                    </w:t>
      </w:r>
      <w:r w:rsidR="004855F4" w:rsidRPr="003722E7">
        <w:rPr>
          <w:bCs/>
          <w:sz w:val="24"/>
          <w:szCs w:val="24"/>
        </w:rPr>
        <w:t xml:space="preserve">А.В. </w:t>
      </w:r>
      <w:r w:rsidR="00C67251" w:rsidRPr="003722E7">
        <w:rPr>
          <w:bCs/>
          <w:sz w:val="24"/>
          <w:szCs w:val="24"/>
        </w:rPr>
        <w:t xml:space="preserve">Волжанин </w:t>
      </w:r>
    </w:p>
    <w:p w:rsidR="00823A10" w:rsidRDefault="00823A10" w:rsidP="003722E7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C448BA" w:rsidRDefault="00C448BA" w:rsidP="003722E7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sz w:val="24"/>
          <w:szCs w:val="24"/>
        </w:rPr>
      </w:pPr>
    </w:p>
    <w:p w:rsidR="00256A0D" w:rsidRPr="005A2BA4" w:rsidRDefault="0067565C" w:rsidP="003722E7">
      <w:pPr>
        <w:tabs>
          <w:tab w:val="left" w:pos="1080"/>
          <w:tab w:val="left" w:pos="7230"/>
        </w:tabs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67565C">
        <w:rPr>
          <w:bCs/>
          <w:sz w:val="24"/>
          <w:szCs w:val="24"/>
        </w:rPr>
        <w:t>Секретарь Совета                                                </w:t>
      </w:r>
      <w:r w:rsidR="00DC0B1C">
        <w:rPr>
          <w:bCs/>
          <w:sz w:val="24"/>
          <w:szCs w:val="24"/>
        </w:rPr>
        <w:t xml:space="preserve">                             Е.В. Семченко </w:t>
      </w:r>
      <w:r w:rsidR="00F7025A" w:rsidRPr="003722E7">
        <w:rPr>
          <w:bCs/>
          <w:sz w:val="24"/>
          <w:szCs w:val="24"/>
        </w:rPr>
        <w:t xml:space="preserve">  </w:t>
      </w:r>
    </w:p>
    <w:sectPr w:rsidR="00256A0D" w:rsidRPr="005A2BA4" w:rsidSect="00EC3B46">
      <w:headerReference w:type="even" r:id="rId8"/>
      <w:headerReference w:type="default" r:id="rId9"/>
      <w:pgSz w:w="11906" w:h="16838"/>
      <w:pgMar w:top="567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E63" w:rsidRDefault="00BE1E63">
      <w:r>
        <w:separator/>
      </w:r>
    </w:p>
  </w:endnote>
  <w:endnote w:type="continuationSeparator" w:id="1">
    <w:p w:rsidR="00BE1E63" w:rsidRDefault="00BE1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E63" w:rsidRDefault="00BE1E63">
      <w:r>
        <w:separator/>
      </w:r>
    </w:p>
  </w:footnote>
  <w:footnote w:type="continuationSeparator" w:id="1">
    <w:p w:rsidR="00BE1E63" w:rsidRDefault="00BE1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2D" w:rsidRDefault="00B35ACA" w:rsidP="009B53C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412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22D" w:rsidRDefault="0044122D" w:rsidP="009B53CA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2D" w:rsidRPr="00922362" w:rsidRDefault="00B35ACA" w:rsidP="009B53CA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922362">
      <w:rPr>
        <w:rStyle w:val="a7"/>
        <w:sz w:val="16"/>
        <w:szCs w:val="16"/>
      </w:rPr>
      <w:fldChar w:fldCharType="begin"/>
    </w:r>
    <w:r w:rsidR="0044122D" w:rsidRPr="00922362">
      <w:rPr>
        <w:rStyle w:val="a7"/>
        <w:sz w:val="16"/>
        <w:szCs w:val="16"/>
      </w:rPr>
      <w:instrText xml:space="preserve">PAGE  </w:instrText>
    </w:r>
    <w:r w:rsidRPr="00922362">
      <w:rPr>
        <w:rStyle w:val="a7"/>
        <w:sz w:val="16"/>
        <w:szCs w:val="16"/>
      </w:rPr>
      <w:fldChar w:fldCharType="separate"/>
    </w:r>
    <w:r w:rsidR="00DA0A02">
      <w:rPr>
        <w:rStyle w:val="a7"/>
        <w:noProof/>
        <w:sz w:val="16"/>
        <w:szCs w:val="16"/>
      </w:rPr>
      <w:t>8</w:t>
    </w:r>
    <w:r w:rsidRPr="00922362">
      <w:rPr>
        <w:rStyle w:val="a7"/>
        <w:sz w:val="16"/>
        <w:szCs w:val="16"/>
      </w:rPr>
      <w:fldChar w:fldCharType="end"/>
    </w:r>
  </w:p>
  <w:p w:rsidR="0044122D" w:rsidRDefault="0044122D" w:rsidP="009B53C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FDB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31104"/>
    <w:multiLevelType w:val="hybridMultilevel"/>
    <w:tmpl w:val="E2FEE05A"/>
    <w:lvl w:ilvl="0" w:tplc="89422F3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2876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54893"/>
    <w:multiLevelType w:val="hybridMultilevel"/>
    <w:tmpl w:val="2B1AFDFE"/>
    <w:lvl w:ilvl="0" w:tplc="B204E57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008EF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219B0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51A37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D835FAE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03992"/>
    <w:multiLevelType w:val="hybridMultilevel"/>
    <w:tmpl w:val="CAC802C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51F53B4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E471F"/>
    <w:multiLevelType w:val="hybridMultilevel"/>
    <w:tmpl w:val="7778C1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0F2F91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17143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321FA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E227EAE"/>
    <w:multiLevelType w:val="hybridMultilevel"/>
    <w:tmpl w:val="64E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E1846"/>
    <w:multiLevelType w:val="hybridMultilevel"/>
    <w:tmpl w:val="E7AA2C3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5C05280"/>
    <w:multiLevelType w:val="hybridMultilevel"/>
    <w:tmpl w:val="E2FEE05A"/>
    <w:lvl w:ilvl="0" w:tplc="89422F3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54555"/>
    <w:multiLevelType w:val="hybridMultilevel"/>
    <w:tmpl w:val="0A2C9CE0"/>
    <w:lvl w:ilvl="0" w:tplc="ABE629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25434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3DEF3CA6"/>
    <w:multiLevelType w:val="hybridMultilevel"/>
    <w:tmpl w:val="E2FEE05A"/>
    <w:lvl w:ilvl="0" w:tplc="89422F3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C65AC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43CA6569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44147AC6"/>
    <w:multiLevelType w:val="hybridMultilevel"/>
    <w:tmpl w:val="6B202BD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46A326EF"/>
    <w:multiLevelType w:val="hybridMultilevel"/>
    <w:tmpl w:val="D7C89A3C"/>
    <w:lvl w:ilvl="0" w:tplc="6A9ECC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D3A67"/>
    <w:multiLevelType w:val="hybridMultilevel"/>
    <w:tmpl w:val="563E2308"/>
    <w:lvl w:ilvl="0" w:tplc="06DC8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8B09BB"/>
    <w:multiLevelType w:val="hybridMultilevel"/>
    <w:tmpl w:val="B2B65FFA"/>
    <w:lvl w:ilvl="0" w:tplc="8AB49C4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A1955"/>
    <w:multiLevelType w:val="hybridMultilevel"/>
    <w:tmpl w:val="9456510E"/>
    <w:lvl w:ilvl="0" w:tplc="D8A02E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452B1"/>
    <w:multiLevelType w:val="hybridMultilevel"/>
    <w:tmpl w:val="A4C81416"/>
    <w:lvl w:ilvl="0" w:tplc="F7C2775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D68B6"/>
    <w:multiLevelType w:val="hybridMultilevel"/>
    <w:tmpl w:val="859414C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5D75E19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2F7329"/>
    <w:multiLevelType w:val="hybridMultilevel"/>
    <w:tmpl w:val="7B76F33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44E58BA"/>
    <w:multiLevelType w:val="hybridMultilevel"/>
    <w:tmpl w:val="B970A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14B72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11BC3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F427C"/>
    <w:multiLevelType w:val="hybridMultilevel"/>
    <w:tmpl w:val="AC06D2FC"/>
    <w:lvl w:ilvl="0" w:tplc="A426F3D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F74D7"/>
    <w:multiLevelType w:val="hybridMultilevel"/>
    <w:tmpl w:val="C7E668AE"/>
    <w:lvl w:ilvl="0" w:tplc="6AE43D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3CB050C"/>
    <w:multiLevelType w:val="hybridMultilevel"/>
    <w:tmpl w:val="A49A1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B73CD"/>
    <w:multiLevelType w:val="hybridMultilevel"/>
    <w:tmpl w:val="64E0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83313"/>
    <w:multiLevelType w:val="hybridMultilevel"/>
    <w:tmpl w:val="48A8D9CA"/>
    <w:lvl w:ilvl="0" w:tplc="D24EA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8A3258"/>
    <w:multiLevelType w:val="hybridMultilevel"/>
    <w:tmpl w:val="34D2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03474"/>
    <w:multiLevelType w:val="hybridMultilevel"/>
    <w:tmpl w:val="0A8E4C3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33"/>
  </w:num>
  <w:num w:numId="3">
    <w:abstractNumId w:val="2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9"/>
  </w:num>
  <w:num w:numId="7">
    <w:abstractNumId w:val="22"/>
  </w:num>
  <w:num w:numId="8">
    <w:abstractNumId w:val="2"/>
  </w:num>
  <w:num w:numId="9">
    <w:abstractNumId w:val="19"/>
  </w:num>
  <w:num w:numId="10">
    <w:abstractNumId w:val="0"/>
  </w:num>
  <w:num w:numId="11">
    <w:abstractNumId w:val="5"/>
  </w:num>
  <w:num w:numId="12">
    <w:abstractNumId w:val="38"/>
  </w:num>
  <w:num w:numId="13">
    <w:abstractNumId w:val="7"/>
  </w:num>
  <w:num w:numId="14">
    <w:abstractNumId w:val="4"/>
  </w:num>
  <w:num w:numId="15">
    <w:abstractNumId w:val="36"/>
  </w:num>
  <w:num w:numId="16">
    <w:abstractNumId w:val="30"/>
  </w:num>
  <w:num w:numId="17">
    <w:abstractNumId w:val="8"/>
  </w:num>
  <w:num w:numId="18">
    <w:abstractNumId w:val="40"/>
  </w:num>
  <w:num w:numId="19">
    <w:abstractNumId w:val="28"/>
  </w:num>
  <w:num w:numId="20">
    <w:abstractNumId w:val="15"/>
  </w:num>
  <w:num w:numId="21">
    <w:abstractNumId w:val="13"/>
  </w:num>
  <w:num w:numId="22">
    <w:abstractNumId w:val="10"/>
  </w:num>
  <w:num w:numId="23">
    <w:abstractNumId w:val="27"/>
  </w:num>
  <w:num w:numId="24">
    <w:abstractNumId w:val="32"/>
  </w:num>
  <w:num w:numId="25">
    <w:abstractNumId w:val="11"/>
  </w:num>
  <w:num w:numId="26">
    <w:abstractNumId w:val="17"/>
  </w:num>
  <w:num w:numId="27">
    <w:abstractNumId w:val="3"/>
  </w:num>
  <w:num w:numId="28">
    <w:abstractNumId w:val="6"/>
  </w:num>
  <w:num w:numId="29">
    <w:abstractNumId w:val="20"/>
  </w:num>
  <w:num w:numId="30">
    <w:abstractNumId w:val="14"/>
  </w:num>
  <w:num w:numId="31">
    <w:abstractNumId w:val="37"/>
  </w:num>
  <w:num w:numId="32">
    <w:abstractNumId w:val="24"/>
  </w:num>
  <w:num w:numId="33">
    <w:abstractNumId w:val="12"/>
  </w:num>
  <w:num w:numId="34">
    <w:abstractNumId w:val="35"/>
  </w:num>
  <w:num w:numId="35">
    <w:abstractNumId w:val="26"/>
  </w:num>
  <w:num w:numId="36">
    <w:abstractNumId w:val="39"/>
  </w:num>
  <w:num w:numId="37">
    <w:abstractNumId w:val="25"/>
  </w:num>
  <w:num w:numId="38">
    <w:abstractNumId w:val="34"/>
  </w:num>
  <w:num w:numId="39">
    <w:abstractNumId w:val="23"/>
  </w:num>
  <w:num w:numId="40">
    <w:abstractNumId w:val="16"/>
  </w:num>
  <w:num w:numId="4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340"/>
    <w:rsid w:val="00000433"/>
    <w:rsid w:val="00001DCB"/>
    <w:rsid w:val="00002DB2"/>
    <w:rsid w:val="00003AE7"/>
    <w:rsid w:val="000053D6"/>
    <w:rsid w:val="000057B4"/>
    <w:rsid w:val="00005AEE"/>
    <w:rsid w:val="000108A2"/>
    <w:rsid w:val="00011798"/>
    <w:rsid w:val="00011D64"/>
    <w:rsid w:val="000123A4"/>
    <w:rsid w:val="00012843"/>
    <w:rsid w:val="00012A19"/>
    <w:rsid w:val="00013238"/>
    <w:rsid w:val="00013C2A"/>
    <w:rsid w:val="00014B82"/>
    <w:rsid w:val="00015FCC"/>
    <w:rsid w:val="00017C96"/>
    <w:rsid w:val="0002132E"/>
    <w:rsid w:val="00021A20"/>
    <w:rsid w:val="00024276"/>
    <w:rsid w:val="00024AD7"/>
    <w:rsid w:val="00025A9A"/>
    <w:rsid w:val="0002727B"/>
    <w:rsid w:val="00027A5A"/>
    <w:rsid w:val="00030267"/>
    <w:rsid w:val="0003332C"/>
    <w:rsid w:val="00033606"/>
    <w:rsid w:val="0003454F"/>
    <w:rsid w:val="00034A4A"/>
    <w:rsid w:val="00036FEA"/>
    <w:rsid w:val="0004194C"/>
    <w:rsid w:val="00041F35"/>
    <w:rsid w:val="0004298F"/>
    <w:rsid w:val="00042F32"/>
    <w:rsid w:val="00044653"/>
    <w:rsid w:val="00047B77"/>
    <w:rsid w:val="000508DF"/>
    <w:rsid w:val="00050903"/>
    <w:rsid w:val="00051C4F"/>
    <w:rsid w:val="00052815"/>
    <w:rsid w:val="00054399"/>
    <w:rsid w:val="00055850"/>
    <w:rsid w:val="00055867"/>
    <w:rsid w:val="00055B0F"/>
    <w:rsid w:val="00055DC5"/>
    <w:rsid w:val="0005708E"/>
    <w:rsid w:val="00061523"/>
    <w:rsid w:val="000616D9"/>
    <w:rsid w:val="00062A89"/>
    <w:rsid w:val="00062BA7"/>
    <w:rsid w:val="00063B43"/>
    <w:rsid w:val="00066725"/>
    <w:rsid w:val="00066B33"/>
    <w:rsid w:val="00067108"/>
    <w:rsid w:val="00067986"/>
    <w:rsid w:val="00070DB7"/>
    <w:rsid w:val="00072355"/>
    <w:rsid w:val="00072BFD"/>
    <w:rsid w:val="0007572D"/>
    <w:rsid w:val="000768FE"/>
    <w:rsid w:val="00077AAA"/>
    <w:rsid w:val="000818DF"/>
    <w:rsid w:val="00084811"/>
    <w:rsid w:val="000858E7"/>
    <w:rsid w:val="000862EE"/>
    <w:rsid w:val="00086C2B"/>
    <w:rsid w:val="00087633"/>
    <w:rsid w:val="000877F8"/>
    <w:rsid w:val="00087AAB"/>
    <w:rsid w:val="000911AA"/>
    <w:rsid w:val="00092397"/>
    <w:rsid w:val="00094592"/>
    <w:rsid w:val="00095232"/>
    <w:rsid w:val="00097845"/>
    <w:rsid w:val="000A1375"/>
    <w:rsid w:val="000A17F9"/>
    <w:rsid w:val="000A188B"/>
    <w:rsid w:val="000A1CCF"/>
    <w:rsid w:val="000A2568"/>
    <w:rsid w:val="000A292C"/>
    <w:rsid w:val="000A38A9"/>
    <w:rsid w:val="000A5C5A"/>
    <w:rsid w:val="000A7E16"/>
    <w:rsid w:val="000B03CC"/>
    <w:rsid w:val="000B05E3"/>
    <w:rsid w:val="000B250D"/>
    <w:rsid w:val="000B3DE7"/>
    <w:rsid w:val="000B68F3"/>
    <w:rsid w:val="000B71CE"/>
    <w:rsid w:val="000C1B57"/>
    <w:rsid w:val="000C3692"/>
    <w:rsid w:val="000C45FC"/>
    <w:rsid w:val="000C7A60"/>
    <w:rsid w:val="000C7FFD"/>
    <w:rsid w:val="000D136E"/>
    <w:rsid w:val="000D2812"/>
    <w:rsid w:val="000D4ADB"/>
    <w:rsid w:val="000D6910"/>
    <w:rsid w:val="000D6A80"/>
    <w:rsid w:val="000E0603"/>
    <w:rsid w:val="000E21DF"/>
    <w:rsid w:val="000E227D"/>
    <w:rsid w:val="000E4D90"/>
    <w:rsid w:val="000F288E"/>
    <w:rsid w:val="000F38DB"/>
    <w:rsid w:val="000F4371"/>
    <w:rsid w:val="000F488C"/>
    <w:rsid w:val="000F6B36"/>
    <w:rsid w:val="000F7AA7"/>
    <w:rsid w:val="001010C6"/>
    <w:rsid w:val="00101C01"/>
    <w:rsid w:val="00104296"/>
    <w:rsid w:val="00104DC2"/>
    <w:rsid w:val="00105327"/>
    <w:rsid w:val="001062F3"/>
    <w:rsid w:val="00107001"/>
    <w:rsid w:val="00107807"/>
    <w:rsid w:val="00107E71"/>
    <w:rsid w:val="0011214C"/>
    <w:rsid w:val="00112DFF"/>
    <w:rsid w:val="001142AE"/>
    <w:rsid w:val="0011498E"/>
    <w:rsid w:val="00115C1C"/>
    <w:rsid w:val="00116C32"/>
    <w:rsid w:val="0012291C"/>
    <w:rsid w:val="001260D4"/>
    <w:rsid w:val="001264F9"/>
    <w:rsid w:val="00126943"/>
    <w:rsid w:val="00132090"/>
    <w:rsid w:val="001336B8"/>
    <w:rsid w:val="001362A1"/>
    <w:rsid w:val="00136B9D"/>
    <w:rsid w:val="00140236"/>
    <w:rsid w:val="00141B11"/>
    <w:rsid w:val="00143C38"/>
    <w:rsid w:val="00144567"/>
    <w:rsid w:val="001449FB"/>
    <w:rsid w:val="00144C0A"/>
    <w:rsid w:val="00145A44"/>
    <w:rsid w:val="00150059"/>
    <w:rsid w:val="001504EE"/>
    <w:rsid w:val="00152377"/>
    <w:rsid w:val="00153E58"/>
    <w:rsid w:val="0015440E"/>
    <w:rsid w:val="00155FCD"/>
    <w:rsid w:val="00162C23"/>
    <w:rsid w:val="001642C6"/>
    <w:rsid w:val="00166C64"/>
    <w:rsid w:val="00171B62"/>
    <w:rsid w:val="001723A7"/>
    <w:rsid w:val="001748C1"/>
    <w:rsid w:val="00175ED7"/>
    <w:rsid w:val="00176B09"/>
    <w:rsid w:val="0017722A"/>
    <w:rsid w:val="00180C15"/>
    <w:rsid w:val="001811DD"/>
    <w:rsid w:val="00181242"/>
    <w:rsid w:val="00181377"/>
    <w:rsid w:val="0018231D"/>
    <w:rsid w:val="00183836"/>
    <w:rsid w:val="00183F24"/>
    <w:rsid w:val="00185BC2"/>
    <w:rsid w:val="0019061D"/>
    <w:rsid w:val="001919FF"/>
    <w:rsid w:val="001928AE"/>
    <w:rsid w:val="001930DD"/>
    <w:rsid w:val="0019338F"/>
    <w:rsid w:val="00193AE3"/>
    <w:rsid w:val="001A06DC"/>
    <w:rsid w:val="001A1D81"/>
    <w:rsid w:val="001A25EA"/>
    <w:rsid w:val="001A2FA7"/>
    <w:rsid w:val="001A3724"/>
    <w:rsid w:val="001A6072"/>
    <w:rsid w:val="001A62D9"/>
    <w:rsid w:val="001B0C07"/>
    <w:rsid w:val="001B0FBD"/>
    <w:rsid w:val="001B2D0C"/>
    <w:rsid w:val="001B40E4"/>
    <w:rsid w:val="001B666D"/>
    <w:rsid w:val="001C02C7"/>
    <w:rsid w:val="001C2505"/>
    <w:rsid w:val="001C2541"/>
    <w:rsid w:val="001C2B27"/>
    <w:rsid w:val="001C2DFD"/>
    <w:rsid w:val="001C3410"/>
    <w:rsid w:val="001C4BE4"/>
    <w:rsid w:val="001C556D"/>
    <w:rsid w:val="001C589A"/>
    <w:rsid w:val="001C5D4A"/>
    <w:rsid w:val="001C6D92"/>
    <w:rsid w:val="001C7961"/>
    <w:rsid w:val="001D1F91"/>
    <w:rsid w:val="001D228C"/>
    <w:rsid w:val="001D23A7"/>
    <w:rsid w:val="001D36F7"/>
    <w:rsid w:val="001D391E"/>
    <w:rsid w:val="001D4745"/>
    <w:rsid w:val="001D685C"/>
    <w:rsid w:val="001D724E"/>
    <w:rsid w:val="001D76F3"/>
    <w:rsid w:val="001E1767"/>
    <w:rsid w:val="001E1A9B"/>
    <w:rsid w:val="001E1CF6"/>
    <w:rsid w:val="001E374E"/>
    <w:rsid w:val="001E3E82"/>
    <w:rsid w:val="001E3F9B"/>
    <w:rsid w:val="001E52B8"/>
    <w:rsid w:val="001E6EE5"/>
    <w:rsid w:val="001E73C4"/>
    <w:rsid w:val="001E79D9"/>
    <w:rsid w:val="001F2849"/>
    <w:rsid w:val="001F3EF6"/>
    <w:rsid w:val="001F4287"/>
    <w:rsid w:val="00201B39"/>
    <w:rsid w:val="002023FF"/>
    <w:rsid w:val="00203288"/>
    <w:rsid w:val="00204213"/>
    <w:rsid w:val="00204427"/>
    <w:rsid w:val="00205528"/>
    <w:rsid w:val="00205FFF"/>
    <w:rsid w:val="00206423"/>
    <w:rsid w:val="00212791"/>
    <w:rsid w:val="0021392F"/>
    <w:rsid w:val="00215321"/>
    <w:rsid w:val="00215BC8"/>
    <w:rsid w:val="002162E5"/>
    <w:rsid w:val="00222002"/>
    <w:rsid w:val="00222201"/>
    <w:rsid w:val="00224195"/>
    <w:rsid w:val="00224CFE"/>
    <w:rsid w:val="002252C5"/>
    <w:rsid w:val="00226955"/>
    <w:rsid w:val="00227F0F"/>
    <w:rsid w:val="0023043C"/>
    <w:rsid w:val="00230454"/>
    <w:rsid w:val="00230CC7"/>
    <w:rsid w:val="002320E5"/>
    <w:rsid w:val="002322BC"/>
    <w:rsid w:val="002331BF"/>
    <w:rsid w:val="00234C95"/>
    <w:rsid w:val="0023682F"/>
    <w:rsid w:val="002409EA"/>
    <w:rsid w:val="0024245E"/>
    <w:rsid w:val="002438A4"/>
    <w:rsid w:val="002450F9"/>
    <w:rsid w:val="00245FEF"/>
    <w:rsid w:val="002469F2"/>
    <w:rsid w:val="002507E4"/>
    <w:rsid w:val="002519B6"/>
    <w:rsid w:val="002523DE"/>
    <w:rsid w:val="002525B1"/>
    <w:rsid w:val="0025335B"/>
    <w:rsid w:val="00253436"/>
    <w:rsid w:val="00253A6D"/>
    <w:rsid w:val="00253A6E"/>
    <w:rsid w:val="00254424"/>
    <w:rsid w:val="002555AC"/>
    <w:rsid w:val="002556C8"/>
    <w:rsid w:val="00256A0D"/>
    <w:rsid w:val="002571BE"/>
    <w:rsid w:val="002579BD"/>
    <w:rsid w:val="00260057"/>
    <w:rsid w:val="0026021C"/>
    <w:rsid w:val="0026063D"/>
    <w:rsid w:val="00260C28"/>
    <w:rsid w:val="00260FA7"/>
    <w:rsid w:val="00262168"/>
    <w:rsid w:val="00266081"/>
    <w:rsid w:val="00267902"/>
    <w:rsid w:val="00270F41"/>
    <w:rsid w:val="00271A71"/>
    <w:rsid w:val="00273542"/>
    <w:rsid w:val="00273F72"/>
    <w:rsid w:val="00274877"/>
    <w:rsid w:val="00274B4F"/>
    <w:rsid w:val="0027605D"/>
    <w:rsid w:val="002763E5"/>
    <w:rsid w:val="002770E6"/>
    <w:rsid w:val="0027713D"/>
    <w:rsid w:val="00277322"/>
    <w:rsid w:val="00280B12"/>
    <w:rsid w:val="002817BF"/>
    <w:rsid w:val="00281DAE"/>
    <w:rsid w:val="00281F22"/>
    <w:rsid w:val="002826DF"/>
    <w:rsid w:val="00282AAB"/>
    <w:rsid w:val="00283479"/>
    <w:rsid w:val="002839DE"/>
    <w:rsid w:val="00283ADC"/>
    <w:rsid w:val="00283C84"/>
    <w:rsid w:val="0028511A"/>
    <w:rsid w:val="00287D34"/>
    <w:rsid w:val="00290EB4"/>
    <w:rsid w:val="00291273"/>
    <w:rsid w:val="00291964"/>
    <w:rsid w:val="00291EF1"/>
    <w:rsid w:val="00293526"/>
    <w:rsid w:val="00293D89"/>
    <w:rsid w:val="0029613B"/>
    <w:rsid w:val="002976E3"/>
    <w:rsid w:val="002A1DA2"/>
    <w:rsid w:val="002A4FB1"/>
    <w:rsid w:val="002A502B"/>
    <w:rsid w:val="002A5832"/>
    <w:rsid w:val="002A6589"/>
    <w:rsid w:val="002A65C1"/>
    <w:rsid w:val="002A745F"/>
    <w:rsid w:val="002B017D"/>
    <w:rsid w:val="002B0DF1"/>
    <w:rsid w:val="002B182F"/>
    <w:rsid w:val="002B1B9F"/>
    <w:rsid w:val="002B2CCD"/>
    <w:rsid w:val="002B31C6"/>
    <w:rsid w:val="002B38F5"/>
    <w:rsid w:val="002B454D"/>
    <w:rsid w:val="002B462A"/>
    <w:rsid w:val="002B4A23"/>
    <w:rsid w:val="002B6BDA"/>
    <w:rsid w:val="002B7610"/>
    <w:rsid w:val="002C0367"/>
    <w:rsid w:val="002C1182"/>
    <w:rsid w:val="002C12B6"/>
    <w:rsid w:val="002C1A6C"/>
    <w:rsid w:val="002C1DD3"/>
    <w:rsid w:val="002C2DB2"/>
    <w:rsid w:val="002C46DB"/>
    <w:rsid w:val="002C489D"/>
    <w:rsid w:val="002C587A"/>
    <w:rsid w:val="002C5F48"/>
    <w:rsid w:val="002C6F37"/>
    <w:rsid w:val="002D112E"/>
    <w:rsid w:val="002D1584"/>
    <w:rsid w:val="002D32E1"/>
    <w:rsid w:val="002D6AC6"/>
    <w:rsid w:val="002D7F78"/>
    <w:rsid w:val="002E28B4"/>
    <w:rsid w:val="002E2CE7"/>
    <w:rsid w:val="002E2F88"/>
    <w:rsid w:val="002E339D"/>
    <w:rsid w:val="002E37F7"/>
    <w:rsid w:val="002E3C7D"/>
    <w:rsid w:val="002E7C95"/>
    <w:rsid w:val="002F1DF6"/>
    <w:rsid w:val="002F47C1"/>
    <w:rsid w:val="002F4865"/>
    <w:rsid w:val="002F55D5"/>
    <w:rsid w:val="002F77B7"/>
    <w:rsid w:val="00301192"/>
    <w:rsid w:val="00303840"/>
    <w:rsid w:val="00303F0C"/>
    <w:rsid w:val="003041C9"/>
    <w:rsid w:val="003109F9"/>
    <w:rsid w:val="00312425"/>
    <w:rsid w:val="003135F2"/>
    <w:rsid w:val="00314C20"/>
    <w:rsid w:val="00315736"/>
    <w:rsid w:val="00315EC2"/>
    <w:rsid w:val="00317E5E"/>
    <w:rsid w:val="00320999"/>
    <w:rsid w:val="00321553"/>
    <w:rsid w:val="00321576"/>
    <w:rsid w:val="00322E0E"/>
    <w:rsid w:val="00323985"/>
    <w:rsid w:val="00326ABE"/>
    <w:rsid w:val="00326E6B"/>
    <w:rsid w:val="003329E9"/>
    <w:rsid w:val="0033307B"/>
    <w:rsid w:val="003335B1"/>
    <w:rsid w:val="00334250"/>
    <w:rsid w:val="0033539A"/>
    <w:rsid w:val="00335847"/>
    <w:rsid w:val="00336C48"/>
    <w:rsid w:val="00337309"/>
    <w:rsid w:val="003378BF"/>
    <w:rsid w:val="003410C4"/>
    <w:rsid w:val="003412F5"/>
    <w:rsid w:val="00341D4A"/>
    <w:rsid w:val="00342421"/>
    <w:rsid w:val="0034624F"/>
    <w:rsid w:val="003470FF"/>
    <w:rsid w:val="003479D3"/>
    <w:rsid w:val="0035039C"/>
    <w:rsid w:val="00350DAE"/>
    <w:rsid w:val="0035210A"/>
    <w:rsid w:val="00353FF7"/>
    <w:rsid w:val="00354285"/>
    <w:rsid w:val="00355FD9"/>
    <w:rsid w:val="00356D6A"/>
    <w:rsid w:val="00356D89"/>
    <w:rsid w:val="0036224F"/>
    <w:rsid w:val="00363027"/>
    <w:rsid w:val="00364DD3"/>
    <w:rsid w:val="0036536C"/>
    <w:rsid w:val="003654C5"/>
    <w:rsid w:val="00365C8C"/>
    <w:rsid w:val="0037044F"/>
    <w:rsid w:val="00370A08"/>
    <w:rsid w:val="0037129B"/>
    <w:rsid w:val="00371EC0"/>
    <w:rsid w:val="003722E7"/>
    <w:rsid w:val="00373EB4"/>
    <w:rsid w:val="003749BC"/>
    <w:rsid w:val="00374DEE"/>
    <w:rsid w:val="00375537"/>
    <w:rsid w:val="00375728"/>
    <w:rsid w:val="0037756C"/>
    <w:rsid w:val="00380661"/>
    <w:rsid w:val="0038149D"/>
    <w:rsid w:val="003822F9"/>
    <w:rsid w:val="003858CE"/>
    <w:rsid w:val="00387380"/>
    <w:rsid w:val="00390665"/>
    <w:rsid w:val="00390E4A"/>
    <w:rsid w:val="00391159"/>
    <w:rsid w:val="00391391"/>
    <w:rsid w:val="00392388"/>
    <w:rsid w:val="003923AB"/>
    <w:rsid w:val="003925EB"/>
    <w:rsid w:val="00393937"/>
    <w:rsid w:val="00394DAA"/>
    <w:rsid w:val="00395187"/>
    <w:rsid w:val="00396AB4"/>
    <w:rsid w:val="00397231"/>
    <w:rsid w:val="00397B86"/>
    <w:rsid w:val="003A0D5B"/>
    <w:rsid w:val="003A0DDE"/>
    <w:rsid w:val="003A3317"/>
    <w:rsid w:val="003A5C18"/>
    <w:rsid w:val="003A6414"/>
    <w:rsid w:val="003A76CC"/>
    <w:rsid w:val="003B0622"/>
    <w:rsid w:val="003B0AB1"/>
    <w:rsid w:val="003B14E9"/>
    <w:rsid w:val="003B19FB"/>
    <w:rsid w:val="003B3C93"/>
    <w:rsid w:val="003B4701"/>
    <w:rsid w:val="003B5477"/>
    <w:rsid w:val="003B625A"/>
    <w:rsid w:val="003B7D54"/>
    <w:rsid w:val="003B7D67"/>
    <w:rsid w:val="003C03A5"/>
    <w:rsid w:val="003C089A"/>
    <w:rsid w:val="003C19D0"/>
    <w:rsid w:val="003C5E9F"/>
    <w:rsid w:val="003C6C0E"/>
    <w:rsid w:val="003C6C75"/>
    <w:rsid w:val="003C6DAA"/>
    <w:rsid w:val="003C7C3D"/>
    <w:rsid w:val="003D1C53"/>
    <w:rsid w:val="003D2975"/>
    <w:rsid w:val="003D618E"/>
    <w:rsid w:val="003D7321"/>
    <w:rsid w:val="003D77F4"/>
    <w:rsid w:val="003D7A99"/>
    <w:rsid w:val="003D7C76"/>
    <w:rsid w:val="003E05F8"/>
    <w:rsid w:val="003E0C76"/>
    <w:rsid w:val="003E0CD4"/>
    <w:rsid w:val="003E2C48"/>
    <w:rsid w:val="003E41F7"/>
    <w:rsid w:val="003E61D8"/>
    <w:rsid w:val="003E65CD"/>
    <w:rsid w:val="003E6AF8"/>
    <w:rsid w:val="003E7EE7"/>
    <w:rsid w:val="003F4528"/>
    <w:rsid w:val="003F651B"/>
    <w:rsid w:val="003F6875"/>
    <w:rsid w:val="00402665"/>
    <w:rsid w:val="00407267"/>
    <w:rsid w:val="00410D79"/>
    <w:rsid w:val="00410F48"/>
    <w:rsid w:val="004127E0"/>
    <w:rsid w:val="00413160"/>
    <w:rsid w:val="004144E6"/>
    <w:rsid w:val="00415C9B"/>
    <w:rsid w:val="00416B3D"/>
    <w:rsid w:val="004173B3"/>
    <w:rsid w:val="00425075"/>
    <w:rsid w:val="00425617"/>
    <w:rsid w:val="00425954"/>
    <w:rsid w:val="00430116"/>
    <w:rsid w:val="004303AB"/>
    <w:rsid w:val="004303FC"/>
    <w:rsid w:val="004311D4"/>
    <w:rsid w:val="00432D83"/>
    <w:rsid w:val="004334ED"/>
    <w:rsid w:val="00433DD8"/>
    <w:rsid w:val="00435463"/>
    <w:rsid w:val="00436138"/>
    <w:rsid w:val="00437CDC"/>
    <w:rsid w:val="0044122D"/>
    <w:rsid w:val="00441416"/>
    <w:rsid w:val="00442083"/>
    <w:rsid w:val="00444526"/>
    <w:rsid w:val="00445B7B"/>
    <w:rsid w:val="0044628A"/>
    <w:rsid w:val="00447FB6"/>
    <w:rsid w:val="004509F2"/>
    <w:rsid w:val="00451066"/>
    <w:rsid w:val="004511FA"/>
    <w:rsid w:val="00452052"/>
    <w:rsid w:val="004524A6"/>
    <w:rsid w:val="00455DE7"/>
    <w:rsid w:val="00460552"/>
    <w:rsid w:val="004610F3"/>
    <w:rsid w:val="0046307A"/>
    <w:rsid w:val="004650BA"/>
    <w:rsid w:val="00465157"/>
    <w:rsid w:val="00466A08"/>
    <w:rsid w:val="0046717B"/>
    <w:rsid w:val="004674A2"/>
    <w:rsid w:val="00467F91"/>
    <w:rsid w:val="00470147"/>
    <w:rsid w:val="00470AF4"/>
    <w:rsid w:val="004723DD"/>
    <w:rsid w:val="00472464"/>
    <w:rsid w:val="004731B0"/>
    <w:rsid w:val="004755C4"/>
    <w:rsid w:val="00476857"/>
    <w:rsid w:val="00476C24"/>
    <w:rsid w:val="004776DD"/>
    <w:rsid w:val="004804B0"/>
    <w:rsid w:val="00480A30"/>
    <w:rsid w:val="00481B7A"/>
    <w:rsid w:val="00482FD9"/>
    <w:rsid w:val="00483457"/>
    <w:rsid w:val="00483472"/>
    <w:rsid w:val="00483E22"/>
    <w:rsid w:val="00485022"/>
    <w:rsid w:val="004855F4"/>
    <w:rsid w:val="00485618"/>
    <w:rsid w:val="00487930"/>
    <w:rsid w:val="00487BB2"/>
    <w:rsid w:val="00492C00"/>
    <w:rsid w:val="00492C55"/>
    <w:rsid w:val="00492E70"/>
    <w:rsid w:val="004938D5"/>
    <w:rsid w:val="004945F0"/>
    <w:rsid w:val="004958BB"/>
    <w:rsid w:val="0049629E"/>
    <w:rsid w:val="0049650F"/>
    <w:rsid w:val="00497EB1"/>
    <w:rsid w:val="004A0D95"/>
    <w:rsid w:val="004A1688"/>
    <w:rsid w:val="004A28EA"/>
    <w:rsid w:val="004A559E"/>
    <w:rsid w:val="004A5C58"/>
    <w:rsid w:val="004A745E"/>
    <w:rsid w:val="004B0FE2"/>
    <w:rsid w:val="004B14BC"/>
    <w:rsid w:val="004B14D6"/>
    <w:rsid w:val="004B2F52"/>
    <w:rsid w:val="004B3C98"/>
    <w:rsid w:val="004B4DA8"/>
    <w:rsid w:val="004B54D3"/>
    <w:rsid w:val="004B5664"/>
    <w:rsid w:val="004C0603"/>
    <w:rsid w:val="004C11EF"/>
    <w:rsid w:val="004C3B15"/>
    <w:rsid w:val="004C4F68"/>
    <w:rsid w:val="004C6315"/>
    <w:rsid w:val="004C7D75"/>
    <w:rsid w:val="004C7F39"/>
    <w:rsid w:val="004D1A46"/>
    <w:rsid w:val="004D3104"/>
    <w:rsid w:val="004D36E2"/>
    <w:rsid w:val="004D3C4C"/>
    <w:rsid w:val="004D48F7"/>
    <w:rsid w:val="004D49A0"/>
    <w:rsid w:val="004E0613"/>
    <w:rsid w:val="004E1DEE"/>
    <w:rsid w:val="004E2014"/>
    <w:rsid w:val="004E2D86"/>
    <w:rsid w:val="004E40ED"/>
    <w:rsid w:val="004E4E82"/>
    <w:rsid w:val="004E5D46"/>
    <w:rsid w:val="004E6C0A"/>
    <w:rsid w:val="004E7772"/>
    <w:rsid w:val="004E7BC3"/>
    <w:rsid w:val="004E7FD9"/>
    <w:rsid w:val="004F0FBB"/>
    <w:rsid w:val="004F1D9F"/>
    <w:rsid w:val="004F21B7"/>
    <w:rsid w:val="004F2A8D"/>
    <w:rsid w:val="004F2F11"/>
    <w:rsid w:val="004F3FEC"/>
    <w:rsid w:val="004F43D0"/>
    <w:rsid w:val="004F5418"/>
    <w:rsid w:val="004F69E8"/>
    <w:rsid w:val="004F73D8"/>
    <w:rsid w:val="004F74E5"/>
    <w:rsid w:val="004F7CE6"/>
    <w:rsid w:val="00500EF9"/>
    <w:rsid w:val="00501E64"/>
    <w:rsid w:val="00502FC8"/>
    <w:rsid w:val="00503045"/>
    <w:rsid w:val="00505F03"/>
    <w:rsid w:val="00507052"/>
    <w:rsid w:val="00510FB5"/>
    <w:rsid w:val="00511693"/>
    <w:rsid w:val="00517313"/>
    <w:rsid w:val="005179BA"/>
    <w:rsid w:val="005208DA"/>
    <w:rsid w:val="00520AF9"/>
    <w:rsid w:val="00522F6F"/>
    <w:rsid w:val="005230AB"/>
    <w:rsid w:val="005233D9"/>
    <w:rsid w:val="00524DD7"/>
    <w:rsid w:val="00526570"/>
    <w:rsid w:val="00526F0B"/>
    <w:rsid w:val="00530277"/>
    <w:rsid w:val="00531B0C"/>
    <w:rsid w:val="00533CAE"/>
    <w:rsid w:val="005346CC"/>
    <w:rsid w:val="00535468"/>
    <w:rsid w:val="005356A7"/>
    <w:rsid w:val="00535EF2"/>
    <w:rsid w:val="00537B1D"/>
    <w:rsid w:val="00540BDD"/>
    <w:rsid w:val="00544545"/>
    <w:rsid w:val="00547908"/>
    <w:rsid w:val="005504ED"/>
    <w:rsid w:val="00554536"/>
    <w:rsid w:val="00554D91"/>
    <w:rsid w:val="00561ABE"/>
    <w:rsid w:val="00562235"/>
    <w:rsid w:val="00562C85"/>
    <w:rsid w:val="00562FA7"/>
    <w:rsid w:val="00563B19"/>
    <w:rsid w:val="0056446D"/>
    <w:rsid w:val="0056791B"/>
    <w:rsid w:val="00567A18"/>
    <w:rsid w:val="00567DCF"/>
    <w:rsid w:val="00573832"/>
    <w:rsid w:val="0057416F"/>
    <w:rsid w:val="00574264"/>
    <w:rsid w:val="005743CA"/>
    <w:rsid w:val="00575E35"/>
    <w:rsid w:val="00575E7C"/>
    <w:rsid w:val="00576823"/>
    <w:rsid w:val="00577529"/>
    <w:rsid w:val="00580AEE"/>
    <w:rsid w:val="00581B25"/>
    <w:rsid w:val="00583A0A"/>
    <w:rsid w:val="00585006"/>
    <w:rsid w:val="005854B2"/>
    <w:rsid w:val="005862FC"/>
    <w:rsid w:val="005869F6"/>
    <w:rsid w:val="005875D6"/>
    <w:rsid w:val="00591325"/>
    <w:rsid w:val="005938C8"/>
    <w:rsid w:val="00594AAF"/>
    <w:rsid w:val="0059785F"/>
    <w:rsid w:val="005A0424"/>
    <w:rsid w:val="005A1E3A"/>
    <w:rsid w:val="005A2BA4"/>
    <w:rsid w:val="005A57AE"/>
    <w:rsid w:val="005A6D89"/>
    <w:rsid w:val="005A6E56"/>
    <w:rsid w:val="005A7160"/>
    <w:rsid w:val="005B1062"/>
    <w:rsid w:val="005B2A25"/>
    <w:rsid w:val="005B4D47"/>
    <w:rsid w:val="005B5041"/>
    <w:rsid w:val="005B6481"/>
    <w:rsid w:val="005B6B33"/>
    <w:rsid w:val="005B6F70"/>
    <w:rsid w:val="005B78D6"/>
    <w:rsid w:val="005C2755"/>
    <w:rsid w:val="005C3293"/>
    <w:rsid w:val="005C3B35"/>
    <w:rsid w:val="005C570F"/>
    <w:rsid w:val="005C5A9C"/>
    <w:rsid w:val="005C60F7"/>
    <w:rsid w:val="005C7882"/>
    <w:rsid w:val="005D02E2"/>
    <w:rsid w:val="005D054C"/>
    <w:rsid w:val="005D09FC"/>
    <w:rsid w:val="005D1C1B"/>
    <w:rsid w:val="005D53DA"/>
    <w:rsid w:val="005D5CFB"/>
    <w:rsid w:val="005D7541"/>
    <w:rsid w:val="005E2631"/>
    <w:rsid w:val="005E3753"/>
    <w:rsid w:val="005E3E50"/>
    <w:rsid w:val="005E3F84"/>
    <w:rsid w:val="005E3FC7"/>
    <w:rsid w:val="005E45A1"/>
    <w:rsid w:val="005E6BBF"/>
    <w:rsid w:val="005F0340"/>
    <w:rsid w:val="005F0C71"/>
    <w:rsid w:val="005F338D"/>
    <w:rsid w:val="005F354E"/>
    <w:rsid w:val="005F4BE4"/>
    <w:rsid w:val="005F4DA6"/>
    <w:rsid w:val="005F505E"/>
    <w:rsid w:val="005F7B24"/>
    <w:rsid w:val="006006D7"/>
    <w:rsid w:val="00601FC0"/>
    <w:rsid w:val="006049D4"/>
    <w:rsid w:val="00605925"/>
    <w:rsid w:val="006065D5"/>
    <w:rsid w:val="006078C1"/>
    <w:rsid w:val="00607A00"/>
    <w:rsid w:val="006102E6"/>
    <w:rsid w:val="00610B01"/>
    <w:rsid w:val="00615703"/>
    <w:rsid w:val="00617194"/>
    <w:rsid w:val="00621270"/>
    <w:rsid w:val="0062330C"/>
    <w:rsid w:val="0062444E"/>
    <w:rsid w:val="00626745"/>
    <w:rsid w:val="0062712F"/>
    <w:rsid w:val="00627384"/>
    <w:rsid w:val="00627FAF"/>
    <w:rsid w:val="00630047"/>
    <w:rsid w:val="006318CF"/>
    <w:rsid w:val="0063280E"/>
    <w:rsid w:val="00637A1C"/>
    <w:rsid w:val="00637F8C"/>
    <w:rsid w:val="0064186D"/>
    <w:rsid w:val="00642471"/>
    <w:rsid w:val="006426EC"/>
    <w:rsid w:val="006434EC"/>
    <w:rsid w:val="006442CF"/>
    <w:rsid w:val="006468CC"/>
    <w:rsid w:val="00646DBF"/>
    <w:rsid w:val="00653B0E"/>
    <w:rsid w:val="00653F44"/>
    <w:rsid w:val="006540EA"/>
    <w:rsid w:val="0065546F"/>
    <w:rsid w:val="00655EF3"/>
    <w:rsid w:val="00656A13"/>
    <w:rsid w:val="00656D51"/>
    <w:rsid w:val="00656F7B"/>
    <w:rsid w:val="00660500"/>
    <w:rsid w:val="0066093F"/>
    <w:rsid w:val="00661EED"/>
    <w:rsid w:val="0066214F"/>
    <w:rsid w:val="00662A3C"/>
    <w:rsid w:val="006639B7"/>
    <w:rsid w:val="006647BA"/>
    <w:rsid w:val="0066663A"/>
    <w:rsid w:val="00666667"/>
    <w:rsid w:val="00666A17"/>
    <w:rsid w:val="00666F39"/>
    <w:rsid w:val="00670452"/>
    <w:rsid w:val="006719A4"/>
    <w:rsid w:val="00671D0D"/>
    <w:rsid w:val="006722F4"/>
    <w:rsid w:val="006729D2"/>
    <w:rsid w:val="00673A88"/>
    <w:rsid w:val="00674DE8"/>
    <w:rsid w:val="0067565C"/>
    <w:rsid w:val="00676BD7"/>
    <w:rsid w:val="00677668"/>
    <w:rsid w:val="006777CE"/>
    <w:rsid w:val="00680840"/>
    <w:rsid w:val="006815C0"/>
    <w:rsid w:val="006833F0"/>
    <w:rsid w:val="00683F2A"/>
    <w:rsid w:val="006853DB"/>
    <w:rsid w:val="00685EFA"/>
    <w:rsid w:val="00693A11"/>
    <w:rsid w:val="006947D2"/>
    <w:rsid w:val="006949F8"/>
    <w:rsid w:val="00696B16"/>
    <w:rsid w:val="00696D2F"/>
    <w:rsid w:val="006975F1"/>
    <w:rsid w:val="006A178E"/>
    <w:rsid w:val="006A17C0"/>
    <w:rsid w:val="006A1F1F"/>
    <w:rsid w:val="006A2613"/>
    <w:rsid w:val="006A2624"/>
    <w:rsid w:val="006A3358"/>
    <w:rsid w:val="006A3424"/>
    <w:rsid w:val="006A3700"/>
    <w:rsid w:val="006A3C03"/>
    <w:rsid w:val="006A4306"/>
    <w:rsid w:val="006A4327"/>
    <w:rsid w:val="006A43DD"/>
    <w:rsid w:val="006A7478"/>
    <w:rsid w:val="006B1836"/>
    <w:rsid w:val="006B2C3D"/>
    <w:rsid w:val="006B446D"/>
    <w:rsid w:val="006B478D"/>
    <w:rsid w:val="006B4D11"/>
    <w:rsid w:val="006B51ED"/>
    <w:rsid w:val="006B7335"/>
    <w:rsid w:val="006B77DD"/>
    <w:rsid w:val="006C0252"/>
    <w:rsid w:val="006C1059"/>
    <w:rsid w:val="006C1C2A"/>
    <w:rsid w:val="006C1DA8"/>
    <w:rsid w:val="006C29C0"/>
    <w:rsid w:val="006C3F13"/>
    <w:rsid w:val="006C5819"/>
    <w:rsid w:val="006C5943"/>
    <w:rsid w:val="006C6A6F"/>
    <w:rsid w:val="006D1A32"/>
    <w:rsid w:val="006D1B28"/>
    <w:rsid w:val="006D4FD0"/>
    <w:rsid w:val="006D5608"/>
    <w:rsid w:val="006E0661"/>
    <w:rsid w:val="006E0ED9"/>
    <w:rsid w:val="006E1888"/>
    <w:rsid w:val="006E21EF"/>
    <w:rsid w:val="006E4E58"/>
    <w:rsid w:val="006E53D3"/>
    <w:rsid w:val="006E6528"/>
    <w:rsid w:val="006E6D61"/>
    <w:rsid w:val="006E7116"/>
    <w:rsid w:val="006F0E2D"/>
    <w:rsid w:val="006F2FB6"/>
    <w:rsid w:val="006F4ED6"/>
    <w:rsid w:val="006F5028"/>
    <w:rsid w:val="006F59ED"/>
    <w:rsid w:val="006F6957"/>
    <w:rsid w:val="006F6FAB"/>
    <w:rsid w:val="006F6FBC"/>
    <w:rsid w:val="00701738"/>
    <w:rsid w:val="0071047A"/>
    <w:rsid w:val="00710CE3"/>
    <w:rsid w:val="007112AE"/>
    <w:rsid w:val="00711BA4"/>
    <w:rsid w:val="00711C29"/>
    <w:rsid w:val="00713893"/>
    <w:rsid w:val="0071594B"/>
    <w:rsid w:val="0071614D"/>
    <w:rsid w:val="00716B47"/>
    <w:rsid w:val="0071762E"/>
    <w:rsid w:val="00717B78"/>
    <w:rsid w:val="00717CC3"/>
    <w:rsid w:val="007200AC"/>
    <w:rsid w:val="0072082A"/>
    <w:rsid w:val="00720AF9"/>
    <w:rsid w:val="0072106A"/>
    <w:rsid w:val="00721CEC"/>
    <w:rsid w:val="00727AE8"/>
    <w:rsid w:val="00730055"/>
    <w:rsid w:val="007319BC"/>
    <w:rsid w:val="00731E8F"/>
    <w:rsid w:val="00731EBB"/>
    <w:rsid w:val="00732D91"/>
    <w:rsid w:val="00733A02"/>
    <w:rsid w:val="0073468C"/>
    <w:rsid w:val="0073479D"/>
    <w:rsid w:val="007369FD"/>
    <w:rsid w:val="00736ED0"/>
    <w:rsid w:val="007374DF"/>
    <w:rsid w:val="007406B8"/>
    <w:rsid w:val="00740BAE"/>
    <w:rsid w:val="00741528"/>
    <w:rsid w:val="00741C04"/>
    <w:rsid w:val="00745761"/>
    <w:rsid w:val="0074789F"/>
    <w:rsid w:val="007502A6"/>
    <w:rsid w:val="00750504"/>
    <w:rsid w:val="007509F2"/>
    <w:rsid w:val="00751608"/>
    <w:rsid w:val="00754243"/>
    <w:rsid w:val="007549E7"/>
    <w:rsid w:val="007573F2"/>
    <w:rsid w:val="00763411"/>
    <w:rsid w:val="00763729"/>
    <w:rsid w:val="0076388B"/>
    <w:rsid w:val="007649D2"/>
    <w:rsid w:val="00764B90"/>
    <w:rsid w:val="00764F56"/>
    <w:rsid w:val="00765E02"/>
    <w:rsid w:val="007661D5"/>
    <w:rsid w:val="00770967"/>
    <w:rsid w:val="00771CCD"/>
    <w:rsid w:val="007730D8"/>
    <w:rsid w:val="007753ED"/>
    <w:rsid w:val="007757EE"/>
    <w:rsid w:val="00775A69"/>
    <w:rsid w:val="007818C1"/>
    <w:rsid w:val="0078361B"/>
    <w:rsid w:val="00783AEA"/>
    <w:rsid w:val="00784A3F"/>
    <w:rsid w:val="00784BE0"/>
    <w:rsid w:val="007853CE"/>
    <w:rsid w:val="00787261"/>
    <w:rsid w:val="007878CD"/>
    <w:rsid w:val="00787AE7"/>
    <w:rsid w:val="0079110D"/>
    <w:rsid w:val="00794599"/>
    <w:rsid w:val="0079562B"/>
    <w:rsid w:val="007956CA"/>
    <w:rsid w:val="00795773"/>
    <w:rsid w:val="00796746"/>
    <w:rsid w:val="007972BF"/>
    <w:rsid w:val="007A39F0"/>
    <w:rsid w:val="007A5377"/>
    <w:rsid w:val="007A611B"/>
    <w:rsid w:val="007A6DFD"/>
    <w:rsid w:val="007A7291"/>
    <w:rsid w:val="007A796E"/>
    <w:rsid w:val="007B2BE7"/>
    <w:rsid w:val="007B7030"/>
    <w:rsid w:val="007B7526"/>
    <w:rsid w:val="007C1E47"/>
    <w:rsid w:val="007C3385"/>
    <w:rsid w:val="007C3681"/>
    <w:rsid w:val="007C57CF"/>
    <w:rsid w:val="007C593F"/>
    <w:rsid w:val="007C676F"/>
    <w:rsid w:val="007D148D"/>
    <w:rsid w:val="007D23AB"/>
    <w:rsid w:val="007D3F57"/>
    <w:rsid w:val="007D530A"/>
    <w:rsid w:val="007D5CB8"/>
    <w:rsid w:val="007D630D"/>
    <w:rsid w:val="007E047A"/>
    <w:rsid w:val="007E27B9"/>
    <w:rsid w:val="007E5C74"/>
    <w:rsid w:val="007E6420"/>
    <w:rsid w:val="007F00DC"/>
    <w:rsid w:val="007F0EE0"/>
    <w:rsid w:val="007F1E01"/>
    <w:rsid w:val="007F1E6B"/>
    <w:rsid w:val="007F2211"/>
    <w:rsid w:val="007F2613"/>
    <w:rsid w:val="007F2D0A"/>
    <w:rsid w:val="007F4010"/>
    <w:rsid w:val="008013AA"/>
    <w:rsid w:val="0080166C"/>
    <w:rsid w:val="00802E4B"/>
    <w:rsid w:val="00803536"/>
    <w:rsid w:val="00803F5D"/>
    <w:rsid w:val="00803FD9"/>
    <w:rsid w:val="00810554"/>
    <w:rsid w:val="00814F6D"/>
    <w:rsid w:val="00815DD8"/>
    <w:rsid w:val="00815EE0"/>
    <w:rsid w:val="00816D50"/>
    <w:rsid w:val="0082013D"/>
    <w:rsid w:val="00821194"/>
    <w:rsid w:val="008220AB"/>
    <w:rsid w:val="008233BD"/>
    <w:rsid w:val="00823A10"/>
    <w:rsid w:val="00825B16"/>
    <w:rsid w:val="00825E00"/>
    <w:rsid w:val="0082616E"/>
    <w:rsid w:val="00826773"/>
    <w:rsid w:val="00826844"/>
    <w:rsid w:val="00827020"/>
    <w:rsid w:val="00827907"/>
    <w:rsid w:val="0083055F"/>
    <w:rsid w:val="00830EF4"/>
    <w:rsid w:val="00831A21"/>
    <w:rsid w:val="008328D2"/>
    <w:rsid w:val="00833452"/>
    <w:rsid w:val="00835CE3"/>
    <w:rsid w:val="0083783F"/>
    <w:rsid w:val="00837C79"/>
    <w:rsid w:val="008401C9"/>
    <w:rsid w:val="00840525"/>
    <w:rsid w:val="0084265A"/>
    <w:rsid w:val="00842EA3"/>
    <w:rsid w:val="00846444"/>
    <w:rsid w:val="00846C32"/>
    <w:rsid w:val="00847ABB"/>
    <w:rsid w:val="00850C59"/>
    <w:rsid w:val="00852253"/>
    <w:rsid w:val="0085248B"/>
    <w:rsid w:val="00852849"/>
    <w:rsid w:val="00855C3B"/>
    <w:rsid w:val="00856053"/>
    <w:rsid w:val="008567B4"/>
    <w:rsid w:val="00857580"/>
    <w:rsid w:val="008603A8"/>
    <w:rsid w:val="00861FD4"/>
    <w:rsid w:val="008632D5"/>
    <w:rsid w:val="0086749C"/>
    <w:rsid w:val="00867EDB"/>
    <w:rsid w:val="0087405C"/>
    <w:rsid w:val="00874241"/>
    <w:rsid w:val="00874C74"/>
    <w:rsid w:val="00874CF1"/>
    <w:rsid w:val="008751ED"/>
    <w:rsid w:val="00875C14"/>
    <w:rsid w:val="00882727"/>
    <w:rsid w:val="00883A07"/>
    <w:rsid w:val="008846C9"/>
    <w:rsid w:val="00884C5B"/>
    <w:rsid w:val="00884F61"/>
    <w:rsid w:val="00885970"/>
    <w:rsid w:val="008869A8"/>
    <w:rsid w:val="008917E2"/>
    <w:rsid w:val="00892C30"/>
    <w:rsid w:val="00893EA4"/>
    <w:rsid w:val="00894717"/>
    <w:rsid w:val="0089679A"/>
    <w:rsid w:val="00897151"/>
    <w:rsid w:val="0089798F"/>
    <w:rsid w:val="008A1266"/>
    <w:rsid w:val="008A1347"/>
    <w:rsid w:val="008A18F6"/>
    <w:rsid w:val="008A5B2A"/>
    <w:rsid w:val="008B0696"/>
    <w:rsid w:val="008B3770"/>
    <w:rsid w:val="008B3C92"/>
    <w:rsid w:val="008B5204"/>
    <w:rsid w:val="008B632D"/>
    <w:rsid w:val="008C13F9"/>
    <w:rsid w:val="008C1EC9"/>
    <w:rsid w:val="008C3725"/>
    <w:rsid w:val="008C49D3"/>
    <w:rsid w:val="008C647E"/>
    <w:rsid w:val="008C6781"/>
    <w:rsid w:val="008C6ECE"/>
    <w:rsid w:val="008C7ADF"/>
    <w:rsid w:val="008D3DC0"/>
    <w:rsid w:val="008D43DA"/>
    <w:rsid w:val="008D61F3"/>
    <w:rsid w:val="008D64F1"/>
    <w:rsid w:val="008E0244"/>
    <w:rsid w:val="008E4544"/>
    <w:rsid w:val="008E5738"/>
    <w:rsid w:val="008E7714"/>
    <w:rsid w:val="008E7D6F"/>
    <w:rsid w:val="008F02E9"/>
    <w:rsid w:val="008F0CEE"/>
    <w:rsid w:val="008F1871"/>
    <w:rsid w:val="008F2077"/>
    <w:rsid w:val="008F45AE"/>
    <w:rsid w:val="008F4712"/>
    <w:rsid w:val="008F5C96"/>
    <w:rsid w:val="008F5FB8"/>
    <w:rsid w:val="008F650B"/>
    <w:rsid w:val="009000FF"/>
    <w:rsid w:val="00901C7A"/>
    <w:rsid w:val="00901D35"/>
    <w:rsid w:val="0090201B"/>
    <w:rsid w:val="00902034"/>
    <w:rsid w:val="00902680"/>
    <w:rsid w:val="00905901"/>
    <w:rsid w:val="00911660"/>
    <w:rsid w:val="009140F2"/>
    <w:rsid w:val="00915B2A"/>
    <w:rsid w:val="0091688A"/>
    <w:rsid w:val="00920CE8"/>
    <w:rsid w:val="00921200"/>
    <w:rsid w:val="009239E8"/>
    <w:rsid w:val="00923DF8"/>
    <w:rsid w:val="00924001"/>
    <w:rsid w:val="00925B39"/>
    <w:rsid w:val="00926D5B"/>
    <w:rsid w:val="00926E88"/>
    <w:rsid w:val="00930A6C"/>
    <w:rsid w:val="009349E7"/>
    <w:rsid w:val="00934A38"/>
    <w:rsid w:val="00934B7C"/>
    <w:rsid w:val="00935D43"/>
    <w:rsid w:val="00936761"/>
    <w:rsid w:val="009378C4"/>
    <w:rsid w:val="00937B95"/>
    <w:rsid w:val="00940D2F"/>
    <w:rsid w:val="00942768"/>
    <w:rsid w:val="0094396D"/>
    <w:rsid w:val="009449D5"/>
    <w:rsid w:val="00946A96"/>
    <w:rsid w:val="009473FC"/>
    <w:rsid w:val="009507CD"/>
    <w:rsid w:val="00951B86"/>
    <w:rsid w:val="00952113"/>
    <w:rsid w:val="00954B59"/>
    <w:rsid w:val="00954CB1"/>
    <w:rsid w:val="00955D4D"/>
    <w:rsid w:val="00956F66"/>
    <w:rsid w:val="00957126"/>
    <w:rsid w:val="0095715B"/>
    <w:rsid w:val="0096057D"/>
    <w:rsid w:val="00961493"/>
    <w:rsid w:val="00963259"/>
    <w:rsid w:val="00964743"/>
    <w:rsid w:val="00964CD9"/>
    <w:rsid w:val="00967D64"/>
    <w:rsid w:val="00970BFE"/>
    <w:rsid w:val="00972702"/>
    <w:rsid w:val="00972D62"/>
    <w:rsid w:val="00973AC3"/>
    <w:rsid w:val="00974A66"/>
    <w:rsid w:val="00974D06"/>
    <w:rsid w:val="00975527"/>
    <w:rsid w:val="00975FAF"/>
    <w:rsid w:val="00977D00"/>
    <w:rsid w:val="009815C7"/>
    <w:rsid w:val="00981FF4"/>
    <w:rsid w:val="009831B6"/>
    <w:rsid w:val="009831E6"/>
    <w:rsid w:val="00984B80"/>
    <w:rsid w:val="00985527"/>
    <w:rsid w:val="00987218"/>
    <w:rsid w:val="009874BF"/>
    <w:rsid w:val="0099074E"/>
    <w:rsid w:val="009939FA"/>
    <w:rsid w:val="00994652"/>
    <w:rsid w:val="00995310"/>
    <w:rsid w:val="00995E02"/>
    <w:rsid w:val="00996015"/>
    <w:rsid w:val="009960CC"/>
    <w:rsid w:val="0099667C"/>
    <w:rsid w:val="009971D1"/>
    <w:rsid w:val="009A1629"/>
    <w:rsid w:val="009A1CD3"/>
    <w:rsid w:val="009A2A08"/>
    <w:rsid w:val="009A3E5A"/>
    <w:rsid w:val="009A5A39"/>
    <w:rsid w:val="009A5B51"/>
    <w:rsid w:val="009B10CD"/>
    <w:rsid w:val="009B1C19"/>
    <w:rsid w:val="009B1D81"/>
    <w:rsid w:val="009B2728"/>
    <w:rsid w:val="009B2CF9"/>
    <w:rsid w:val="009B3738"/>
    <w:rsid w:val="009B3B34"/>
    <w:rsid w:val="009B4AF2"/>
    <w:rsid w:val="009B53CA"/>
    <w:rsid w:val="009B713D"/>
    <w:rsid w:val="009C04C3"/>
    <w:rsid w:val="009C0D4D"/>
    <w:rsid w:val="009C198D"/>
    <w:rsid w:val="009C289C"/>
    <w:rsid w:val="009C31DD"/>
    <w:rsid w:val="009C3A65"/>
    <w:rsid w:val="009C446C"/>
    <w:rsid w:val="009C551E"/>
    <w:rsid w:val="009D1251"/>
    <w:rsid w:val="009D1415"/>
    <w:rsid w:val="009D15C3"/>
    <w:rsid w:val="009D23BF"/>
    <w:rsid w:val="009D2548"/>
    <w:rsid w:val="009D2F69"/>
    <w:rsid w:val="009D35FE"/>
    <w:rsid w:val="009D4230"/>
    <w:rsid w:val="009D5BF2"/>
    <w:rsid w:val="009D6648"/>
    <w:rsid w:val="009D66B1"/>
    <w:rsid w:val="009D73BD"/>
    <w:rsid w:val="009D7A2D"/>
    <w:rsid w:val="009E098B"/>
    <w:rsid w:val="009E0BAF"/>
    <w:rsid w:val="009E13A6"/>
    <w:rsid w:val="009E3ACF"/>
    <w:rsid w:val="009E3C6E"/>
    <w:rsid w:val="009E439E"/>
    <w:rsid w:val="009E4669"/>
    <w:rsid w:val="009E565A"/>
    <w:rsid w:val="009E65FD"/>
    <w:rsid w:val="009F1297"/>
    <w:rsid w:val="009F1941"/>
    <w:rsid w:val="009F214E"/>
    <w:rsid w:val="009F2F8F"/>
    <w:rsid w:val="009F41B9"/>
    <w:rsid w:val="009F425E"/>
    <w:rsid w:val="009F49F6"/>
    <w:rsid w:val="009F641C"/>
    <w:rsid w:val="009F6AAF"/>
    <w:rsid w:val="009F7D11"/>
    <w:rsid w:val="00A00270"/>
    <w:rsid w:val="00A0363C"/>
    <w:rsid w:val="00A040BA"/>
    <w:rsid w:val="00A043E7"/>
    <w:rsid w:val="00A044AB"/>
    <w:rsid w:val="00A05A23"/>
    <w:rsid w:val="00A1106E"/>
    <w:rsid w:val="00A1135D"/>
    <w:rsid w:val="00A1146A"/>
    <w:rsid w:val="00A13E9C"/>
    <w:rsid w:val="00A14B1C"/>
    <w:rsid w:val="00A157B4"/>
    <w:rsid w:val="00A164DA"/>
    <w:rsid w:val="00A1663C"/>
    <w:rsid w:val="00A204F0"/>
    <w:rsid w:val="00A20C7E"/>
    <w:rsid w:val="00A22AFF"/>
    <w:rsid w:val="00A22C88"/>
    <w:rsid w:val="00A23C6E"/>
    <w:rsid w:val="00A24321"/>
    <w:rsid w:val="00A24474"/>
    <w:rsid w:val="00A24996"/>
    <w:rsid w:val="00A25539"/>
    <w:rsid w:val="00A25692"/>
    <w:rsid w:val="00A27E85"/>
    <w:rsid w:val="00A30098"/>
    <w:rsid w:val="00A3086F"/>
    <w:rsid w:val="00A3144C"/>
    <w:rsid w:val="00A3269F"/>
    <w:rsid w:val="00A3338E"/>
    <w:rsid w:val="00A350D6"/>
    <w:rsid w:val="00A3790E"/>
    <w:rsid w:val="00A43E1F"/>
    <w:rsid w:val="00A45780"/>
    <w:rsid w:val="00A45E75"/>
    <w:rsid w:val="00A46F8D"/>
    <w:rsid w:val="00A521FC"/>
    <w:rsid w:val="00A53151"/>
    <w:rsid w:val="00A547B6"/>
    <w:rsid w:val="00A54AD5"/>
    <w:rsid w:val="00A55467"/>
    <w:rsid w:val="00A644BE"/>
    <w:rsid w:val="00A66A73"/>
    <w:rsid w:val="00A67490"/>
    <w:rsid w:val="00A67637"/>
    <w:rsid w:val="00A701B0"/>
    <w:rsid w:val="00A7263C"/>
    <w:rsid w:val="00A73304"/>
    <w:rsid w:val="00A73CD6"/>
    <w:rsid w:val="00A74060"/>
    <w:rsid w:val="00A75A49"/>
    <w:rsid w:val="00A75BD3"/>
    <w:rsid w:val="00A7647F"/>
    <w:rsid w:val="00A765FA"/>
    <w:rsid w:val="00A77640"/>
    <w:rsid w:val="00A77DAD"/>
    <w:rsid w:val="00A77DAF"/>
    <w:rsid w:val="00A8246F"/>
    <w:rsid w:val="00A83925"/>
    <w:rsid w:val="00A83DE9"/>
    <w:rsid w:val="00A85122"/>
    <w:rsid w:val="00A857A2"/>
    <w:rsid w:val="00A91343"/>
    <w:rsid w:val="00A92470"/>
    <w:rsid w:val="00A93D86"/>
    <w:rsid w:val="00A94C9A"/>
    <w:rsid w:val="00A955FB"/>
    <w:rsid w:val="00A958CC"/>
    <w:rsid w:val="00A96B1F"/>
    <w:rsid w:val="00A9717B"/>
    <w:rsid w:val="00AA0680"/>
    <w:rsid w:val="00AA154F"/>
    <w:rsid w:val="00AA19F6"/>
    <w:rsid w:val="00AA6F36"/>
    <w:rsid w:val="00AB14A0"/>
    <w:rsid w:val="00AB3290"/>
    <w:rsid w:val="00AB3480"/>
    <w:rsid w:val="00AB3FCA"/>
    <w:rsid w:val="00AB40EC"/>
    <w:rsid w:val="00AB56AB"/>
    <w:rsid w:val="00AB5C1C"/>
    <w:rsid w:val="00AB6BA0"/>
    <w:rsid w:val="00AC0BE3"/>
    <w:rsid w:val="00AC0F30"/>
    <w:rsid w:val="00AC4135"/>
    <w:rsid w:val="00AC534E"/>
    <w:rsid w:val="00AC5C27"/>
    <w:rsid w:val="00AD0280"/>
    <w:rsid w:val="00AD0B5A"/>
    <w:rsid w:val="00AD10D4"/>
    <w:rsid w:val="00AD41ED"/>
    <w:rsid w:val="00AD5560"/>
    <w:rsid w:val="00AD583E"/>
    <w:rsid w:val="00AD6022"/>
    <w:rsid w:val="00AE02D4"/>
    <w:rsid w:val="00AE0BCB"/>
    <w:rsid w:val="00AE19FC"/>
    <w:rsid w:val="00AE3F9F"/>
    <w:rsid w:val="00AE5290"/>
    <w:rsid w:val="00AE717D"/>
    <w:rsid w:val="00AE73EA"/>
    <w:rsid w:val="00AF4074"/>
    <w:rsid w:val="00AF4513"/>
    <w:rsid w:val="00AF463C"/>
    <w:rsid w:val="00AF4831"/>
    <w:rsid w:val="00AF58EA"/>
    <w:rsid w:val="00AF7931"/>
    <w:rsid w:val="00B017C3"/>
    <w:rsid w:val="00B0328F"/>
    <w:rsid w:val="00B035EA"/>
    <w:rsid w:val="00B05403"/>
    <w:rsid w:val="00B07DC2"/>
    <w:rsid w:val="00B10375"/>
    <w:rsid w:val="00B10985"/>
    <w:rsid w:val="00B11C59"/>
    <w:rsid w:val="00B11D1D"/>
    <w:rsid w:val="00B12D2F"/>
    <w:rsid w:val="00B12FD0"/>
    <w:rsid w:val="00B16CCF"/>
    <w:rsid w:val="00B17F04"/>
    <w:rsid w:val="00B20C85"/>
    <w:rsid w:val="00B20D27"/>
    <w:rsid w:val="00B21131"/>
    <w:rsid w:val="00B21445"/>
    <w:rsid w:val="00B22CEF"/>
    <w:rsid w:val="00B27E39"/>
    <w:rsid w:val="00B27E92"/>
    <w:rsid w:val="00B30511"/>
    <w:rsid w:val="00B3055E"/>
    <w:rsid w:val="00B33F63"/>
    <w:rsid w:val="00B34296"/>
    <w:rsid w:val="00B35ACA"/>
    <w:rsid w:val="00B37A0C"/>
    <w:rsid w:val="00B4077F"/>
    <w:rsid w:val="00B4191B"/>
    <w:rsid w:val="00B42450"/>
    <w:rsid w:val="00B43CDC"/>
    <w:rsid w:val="00B4568A"/>
    <w:rsid w:val="00B47538"/>
    <w:rsid w:val="00B50BCF"/>
    <w:rsid w:val="00B55DD2"/>
    <w:rsid w:val="00B5776B"/>
    <w:rsid w:val="00B577CE"/>
    <w:rsid w:val="00B60669"/>
    <w:rsid w:val="00B60C00"/>
    <w:rsid w:val="00B63601"/>
    <w:rsid w:val="00B656A5"/>
    <w:rsid w:val="00B657CB"/>
    <w:rsid w:val="00B6593C"/>
    <w:rsid w:val="00B6657C"/>
    <w:rsid w:val="00B676E9"/>
    <w:rsid w:val="00B678A6"/>
    <w:rsid w:val="00B704F0"/>
    <w:rsid w:val="00B706E6"/>
    <w:rsid w:val="00B709CF"/>
    <w:rsid w:val="00B70DB1"/>
    <w:rsid w:val="00B71A80"/>
    <w:rsid w:val="00B7251F"/>
    <w:rsid w:val="00B7380A"/>
    <w:rsid w:val="00B73954"/>
    <w:rsid w:val="00B74300"/>
    <w:rsid w:val="00B747F5"/>
    <w:rsid w:val="00B74A62"/>
    <w:rsid w:val="00B75DA3"/>
    <w:rsid w:val="00B7652A"/>
    <w:rsid w:val="00B86E15"/>
    <w:rsid w:val="00B90485"/>
    <w:rsid w:val="00B9062F"/>
    <w:rsid w:val="00B92280"/>
    <w:rsid w:val="00B9497E"/>
    <w:rsid w:val="00B95047"/>
    <w:rsid w:val="00B9608A"/>
    <w:rsid w:val="00BA1952"/>
    <w:rsid w:val="00BA1E39"/>
    <w:rsid w:val="00BA24B6"/>
    <w:rsid w:val="00BA286B"/>
    <w:rsid w:val="00BA3848"/>
    <w:rsid w:val="00BA4D3C"/>
    <w:rsid w:val="00BB0F0A"/>
    <w:rsid w:val="00BB1C5C"/>
    <w:rsid w:val="00BB1DB3"/>
    <w:rsid w:val="00BB23A1"/>
    <w:rsid w:val="00BB2DC8"/>
    <w:rsid w:val="00BB32B7"/>
    <w:rsid w:val="00BB50D8"/>
    <w:rsid w:val="00BB5989"/>
    <w:rsid w:val="00BB6D34"/>
    <w:rsid w:val="00BB79F6"/>
    <w:rsid w:val="00BB7ED0"/>
    <w:rsid w:val="00BC1988"/>
    <w:rsid w:val="00BC1E41"/>
    <w:rsid w:val="00BC3889"/>
    <w:rsid w:val="00BC5027"/>
    <w:rsid w:val="00BC5E3F"/>
    <w:rsid w:val="00BD1015"/>
    <w:rsid w:val="00BD212C"/>
    <w:rsid w:val="00BD228D"/>
    <w:rsid w:val="00BD270A"/>
    <w:rsid w:val="00BD460F"/>
    <w:rsid w:val="00BD5ADC"/>
    <w:rsid w:val="00BD65AE"/>
    <w:rsid w:val="00BE04BE"/>
    <w:rsid w:val="00BE1DD3"/>
    <w:rsid w:val="00BE1E63"/>
    <w:rsid w:val="00BE39A1"/>
    <w:rsid w:val="00BE4706"/>
    <w:rsid w:val="00BE54B6"/>
    <w:rsid w:val="00BE5C6D"/>
    <w:rsid w:val="00BE66D2"/>
    <w:rsid w:val="00BE6727"/>
    <w:rsid w:val="00BE67ED"/>
    <w:rsid w:val="00BF2E3B"/>
    <w:rsid w:val="00BF314D"/>
    <w:rsid w:val="00C0066C"/>
    <w:rsid w:val="00C00A98"/>
    <w:rsid w:val="00C011E7"/>
    <w:rsid w:val="00C03AD8"/>
    <w:rsid w:val="00C04C21"/>
    <w:rsid w:val="00C04ECA"/>
    <w:rsid w:val="00C05494"/>
    <w:rsid w:val="00C069BB"/>
    <w:rsid w:val="00C06A80"/>
    <w:rsid w:val="00C078C0"/>
    <w:rsid w:val="00C12033"/>
    <w:rsid w:val="00C1419B"/>
    <w:rsid w:val="00C14585"/>
    <w:rsid w:val="00C14C19"/>
    <w:rsid w:val="00C15435"/>
    <w:rsid w:val="00C155DA"/>
    <w:rsid w:val="00C15F6E"/>
    <w:rsid w:val="00C20729"/>
    <w:rsid w:val="00C2096E"/>
    <w:rsid w:val="00C22E94"/>
    <w:rsid w:val="00C237E5"/>
    <w:rsid w:val="00C23BA2"/>
    <w:rsid w:val="00C247EC"/>
    <w:rsid w:val="00C255A5"/>
    <w:rsid w:val="00C277C3"/>
    <w:rsid w:val="00C27D97"/>
    <w:rsid w:val="00C30328"/>
    <w:rsid w:val="00C31925"/>
    <w:rsid w:val="00C31C10"/>
    <w:rsid w:val="00C3215D"/>
    <w:rsid w:val="00C326D3"/>
    <w:rsid w:val="00C32892"/>
    <w:rsid w:val="00C329EF"/>
    <w:rsid w:val="00C43B47"/>
    <w:rsid w:val="00C4450F"/>
    <w:rsid w:val="00C448BA"/>
    <w:rsid w:val="00C44ED6"/>
    <w:rsid w:val="00C46CB5"/>
    <w:rsid w:val="00C50307"/>
    <w:rsid w:val="00C50863"/>
    <w:rsid w:val="00C51BC7"/>
    <w:rsid w:val="00C52D8C"/>
    <w:rsid w:val="00C54692"/>
    <w:rsid w:val="00C557FC"/>
    <w:rsid w:val="00C57E44"/>
    <w:rsid w:val="00C62E21"/>
    <w:rsid w:val="00C63365"/>
    <w:rsid w:val="00C634D2"/>
    <w:rsid w:val="00C65D70"/>
    <w:rsid w:val="00C668BC"/>
    <w:rsid w:val="00C66D69"/>
    <w:rsid w:val="00C67251"/>
    <w:rsid w:val="00C71934"/>
    <w:rsid w:val="00C72AFC"/>
    <w:rsid w:val="00C7323C"/>
    <w:rsid w:val="00C74AAA"/>
    <w:rsid w:val="00C75311"/>
    <w:rsid w:val="00C75B2E"/>
    <w:rsid w:val="00C764B2"/>
    <w:rsid w:val="00C76987"/>
    <w:rsid w:val="00C80662"/>
    <w:rsid w:val="00C822EE"/>
    <w:rsid w:val="00C82764"/>
    <w:rsid w:val="00C84652"/>
    <w:rsid w:val="00C84B51"/>
    <w:rsid w:val="00C8709A"/>
    <w:rsid w:val="00C87178"/>
    <w:rsid w:val="00C878BB"/>
    <w:rsid w:val="00C9026F"/>
    <w:rsid w:val="00C9132C"/>
    <w:rsid w:val="00C924E2"/>
    <w:rsid w:val="00C9326E"/>
    <w:rsid w:val="00C9359D"/>
    <w:rsid w:val="00C938D8"/>
    <w:rsid w:val="00C94893"/>
    <w:rsid w:val="00C95AE8"/>
    <w:rsid w:val="00C964FE"/>
    <w:rsid w:val="00C96F33"/>
    <w:rsid w:val="00C97900"/>
    <w:rsid w:val="00C97AAE"/>
    <w:rsid w:val="00CA026B"/>
    <w:rsid w:val="00CA12C9"/>
    <w:rsid w:val="00CA37B3"/>
    <w:rsid w:val="00CA3ACE"/>
    <w:rsid w:val="00CA4ADF"/>
    <w:rsid w:val="00CA4C3E"/>
    <w:rsid w:val="00CA572D"/>
    <w:rsid w:val="00CA5DCB"/>
    <w:rsid w:val="00CA6120"/>
    <w:rsid w:val="00CA66DA"/>
    <w:rsid w:val="00CA6CBD"/>
    <w:rsid w:val="00CA717E"/>
    <w:rsid w:val="00CA7BFE"/>
    <w:rsid w:val="00CA7CEC"/>
    <w:rsid w:val="00CB0C36"/>
    <w:rsid w:val="00CB1F1D"/>
    <w:rsid w:val="00CB1F74"/>
    <w:rsid w:val="00CB4FCE"/>
    <w:rsid w:val="00CB5EFB"/>
    <w:rsid w:val="00CB66EC"/>
    <w:rsid w:val="00CB7E8D"/>
    <w:rsid w:val="00CC03CD"/>
    <w:rsid w:val="00CC2206"/>
    <w:rsid w:val="00CC22F4"/>
    <w:rsid w:val="00CC365D"/>
    <w:rsid w:val="00CC5331"/>
    <w:rsid w:val="00CC599A"/>
    <w:rsid w:val="00CC688C"/>
    <w:rsid w:val="00CC703B"/>
    <w:rsid w:val="00CD0812"/>
    <w:rsid w:val="00CD0B8F"/>
    <w:rsid w:val="00CD4741"/>
    <w:rsid w:val="00CD61D5"/>
    <w:rsid w:val="00CE081D"/>
    <w:rsid w:val="00CE2306"/>
    <w:rsid w:val="00CE2C37"/>
    <w:rsid w:val="00CE336F"/>
    <w:rsid w:val="00CE66E9"/>
    <w:rsid w:val="00CE6C17"/>
    <w:rsid w:val="00CF1166"/>
    <w:rsid w:val="00CF1F43"/>
    <w:rsid w:val="00CF34B9"/>
    <w:rsid w:val="00CF3EFF"/>
    <w:rsid w:val="00CF4C9F"/>
    <w:rsid w:val="00CF5DAE"/>
    <w:rsid w:val="00CF6052"/>
    <w:rsid w:val="00D01827"/>
    <w:rsid w:val="00D05719"/>
    <w:rsid w:val="00D07F99"/>
    <w:rsid w:val="00D13244"/>
    <w:rsid w:val="00D13378"/>
    <w:rsid w:val="00D13D8E"/>
    <w:rsid w:val="00D15D8C"/>
    <w:rsid w:val="00D205EA"/>
    <w:rsid w:val="00D20ED8"/>
    <w:rsid w:val="00D219FD"/>
    <w:rsid w:val="00D22A4D"/>
    <w:rsid w:val="00D23279"/>
    <w:rsid w:val="00D23649"/>
    <w:rsid w:val="00D25F8F"/>
    <w:rsid w:val="00D26AEB"/>
    <w:rsid w:val="00D31D95"/>
    <w:rsid w:val="00D333E5"/>
    <w:rsid w:val="00D33A51"/>
    <w:rsid w:val="00D34C18"/>
    <w:rsid w:val="00D34DCC"/>
    <w:rsid w:val="00D3522A"/>
    <w:rsid w:val="00D356E1"/>
    <w:rsid w:val="00D357C1"/>
    <w:rsid w:val="00D3646E"/>
    <w:rsid w:val="00D37539"/>
    <w:rsid w:val="00D40BCE"/>
    <w:rsid w:val="00D41370"/>
    <w:rsid w:val="00D4397E"/>
    <w:rsid w:val="00D44B1D"/>
    <w:rsid w:val="00D459A2"/>
    <w:rsid w:val="00D511DF"/>
    <w:rsid w:val="00D54CD2"/>
    <w:rsid w:val="00D54EB4"/>
    <w:rsid w:val="00D55B08"/>
    <w:rsid w:val="00D57647"/>
    <w:rsid w:val="00D62A59"/>
    <w:rsid w:val="00D635C0"/>
    <w:rsid w:val="00D63AAF"/>
    <w:rsid w:val="00D6619C"/>
    <w:rsid w:val="00D6664A"/>
    <w:rsid w:val="00D66A44"/>
    <w:rsid w:val="00D6765F"/>
    <w:rsid w:val="00D70376"/>
    <w:rsid w:val="00D7206C"/>
    <w:rsid w:val="00D7352F"/>
    <w:rsid w:val="00D73759"/>
    <w:rsid w:val="00D73FA6"/>
    <w:rsid w:val="00D7491A"/>
    <w:rsid w:val="00D812D0"/>
    <w:rsid w:val="00D8146F"/>
    <w:rsid w:val="00D81749"/>
    <w:rsid w:val="00D81856"/>
    <w:rsid w:val="00D826CC"/>
    <w:rsid w:val="00D846FB"/>
    <w:rsid w:val="00D87050"/>
    <w:rsid w:val="00D919A2"/>
    <w:rsid w:val="00D9399F"/>
    <w:rsid w:val="00D95010"/>
    <w:rsid w:val="00D9582A"/>
    <w:rsid w:val="00D958D8"/>
    <w:rsid w:val="00DA01C5"/>
    <w:rsid w:val="00DA08BA"/>
    <w:rsid w:val="00DA0A02"/>
    <w:rsid w:val="00DA1CEF"/>
    <w:rsid w:val="00DA1DDB"/>
    <w:rsid w:val="00DA37F3"/>
    <w:rsid w:val="00DA4074"/>
    <w:rsid w:val="00DA4EA5"/>
    <w:rsid w:val="00DB0B5F"/>
    <w:rsid w:val="00DB1DA3"/>
    <w:rsid w:val="00DB276D"/>
    <w:rsid w:val="00DB358F"/>
    <w:rsid w:val="00DB4028"/>
    <w:rsid w:val="00DB40B3"/>
    <w:rsid w:val="00DB4DF6"/>
    <w:rsid w:val="00DB5B4B"/>
    <w:rsid w:val="00DC063C"/>
    <w:rsid w:val="00DC0B1C"/>
    <w:rsid w:val="00DC3F9F"/>
    <w:rsid w:val="00DC4913"/>
    <w:rsid w:val="00DC6309"/>
    <w:rsid w:val="00DC738C"/>
    <w:rsid w:val="00DC7709"/>
    <w:rsid w:val="00DD168A"/>
    <w:rsid w:val="00DD63C3"/>
    <w:rsid w:val="00DE0938"/>
    <w:rsid w:val="00DE11CF"/>
    <w:rsid w:val="00DE379F"/>
    <w:rsid w:val="00DE4565"/>
    <w:rsid w:val="00DE6F74"/>
    <w:rsid w:val="00DF0C23"/>
    <w:rsid w:val="00DF155E"/>
    <w:rsid w:val="00DF19FD"/>
    <w:rsid w:val="00DF2282"/>
    <w:rsid w:val="00E008A0"/>
    <w:rsid w:val="00E025B8"/>
    <w:rsid w:val="00E029A8"/>
    <w:rsid w:val="00E033BC"/>
    <w:rsid w:val="00E03833"/>
    <w:rsid w:val="00E1006F"/>
    <w:rsid w:val="00E100F1"/>
    <w:rsid w:val="00E1077F"/>
    <w:rsid w:val="00E10CE2"/>
    <w:rsid w:val="00E111BC"/>
    <w:rsid w:val="00E12C9B"/>
    <w:rsid w:val="00E137FA"/>
    <w:rsid w:val="00E13FE5"/>
    <w:rsid w:val="00E157D6"/>
    <w:rsid w:val="00E164F8"/>
    <w:rsid w:val="00E236C8"/>
    <w:rsid w:val="00E24583"/>
    <w:rsid w:val="00E25382"/>
    <w:rsid w:val="00E25467"/>
    <w:rsid w:val="00E2559A"/>
    <w:rsid w:val="00E26EAC"/>
    <w:rsid w:val="00E26F8B"/>
    <w:rsid w:val="00E30FA6"/>
    <w:rsid w:val="00E32F9F"/>
    <w:rsid w:val="00E3306E"/>
    <w:rsid w:val="00E352CD"/>
    <w:rsid w:val="00E36AA8"/>
    <w:rsid w:val="00E3713D"/>
    <w:rsid w:val="00E4009D"/>
    <w:rsid w:val="00E40C47"/>
    <w:rsid w:val="00E43677"/>
    <w:rsid w:val="00E4525C"/>
    <w:rsid w:val="00E4540A"/>
    <w:rsid w:val="00E47617"/>
    <w:rsid w:val="00E47BD9"/>
    <w:rsid w:val="00E50B7B"/>
    <w:rsid w:val="00E513FE"/>
    <w:rsid w:val="00E51F2D"/>
    <w:rsid w:val="00E51F35"/>
    <w:rsid w:val="00E52F78"/>
    <w:rsid w:val="00E555CA"/>
    <w:rsid w:val="00E5603F"/>
    <w:rsid w:val="00E563DA"/>
    <w:rsid w:val="00E566D2"/>
    <w:rsid w:val="00E576AE"/>
    <w:rsid w:val="00E57ACF"/>
    <w:rsid w:val="00E6007E"/>
    <w:rsid w:val="00E60AAE"/>
    <w:rsid w:val="00E61400"/>
    <w:rsid w:val="00E624C0"/>
    <w:rsid w:val="00E628DA"/>
    <w:rsid w:val="00E62FBC"/>
    <w:rsid w:val="00E63B8B"/>
    <w:rsid w:val="00E6796D"/>
    <w:rsid w:val="00E67FC5"/>
    <w:rsid w:val="00E71788"/>
    <w:rsid w:val="00E72D8A"/>
    <w:rsid w:val="00E737DD"/>
    <w:rsid w:val="00E742F7"/>
    <w:rsid w:val="00E74716"/>
    <w:rsid w:val="00E75915"/>
    <w:rsid w:val="00E7699B"/>
    <w:rsid w:val="00E7733D"/>
    <w:rsid w:val="00E80497"/>
    <w:rsid w:val="00E807A0"/>
    <w:rsid w:val="00E82C19"/>
    <w:rsid w:val="00E8379B"/>
    <w:rsid w:val="00E85BCE"/>
    <w:rsid w:val="00E86149"/>
    <w:rsid w:val="00E90C4A"/>
    <w:rsid w:val="00E95E13"/>
    <w:rsid w:val="00E95FBB"/>
    <w:rsid w:val="00E9779D"/>
    <w:rsid w:val="00EA056A"/>
    <w:rsid w:val="00EA15EE"/>
    <w:rsid w:val="00EA231D"/>
    <w:rsid w:val="00EA3EF5"/>
    <w:rsid w:val="00EA5839"/>
    <w:rsid w:val="00EB04C6"/>
    <w:rsid w:val="00EB0E85"/>
    <w:rsid w:val="00EB1F4D"/>
    <w:rsid w:val="00EB3CBA"/>
    <w:rsid w:val="00EB553A"/>
    <w:rsid w:val="00EB5EC0"/>
    <w:rsid w:val="00EC3B46"/>
    <w:rsid w:val="00EC4C51"/>
    <w:rsid w:val="00EC4D08"/>
    <w:rsid w:val="00EC550C"/>
    <w:rsid w:val="00EC5B9E"/>
    <w:rsid w:val="00EC664C"/>
    <w:rsid w:val="00EC6B3C"/>
    <w:rsid w:val="00ED0C49"/>
    <w:rsid w:val="00ED18AA"/>
    <w:rsid w:val="00ED18F9"/>
    <w:rsid w:val="00ED1B2D"/>
    <w:rsid w:val="00ED2428"/>
    <w:rsid w:val="00ED327A"/>
    <w:rsid w:val="00ED39C6"/>
    <w:rsid w:val="00ED4DDC"/>
    <w:rsid w:val="00ED4E2F"/>
    <w:rsid w:val="00ED78E5"/>
    <w:rsid w:val="00EE0A91"/>
    <w:rsid w:val="00EE333F"/>
    <w:rsid w:val="00EE41F9"/>
    <w:rsid w:val="00EE671E"/>
    <w:rsid w:val="00EE76F4"/>
    <w:rsid w:val="00EF1B33"/>
    <w:rsid w:val="00EF3FA6"/>
    <w:rsid w:val="00EF40FD"/>
    <w:rsid w:val="00EF6BCC"/>
    <w:rsid w:val="00F01305"/>
    <w:rsid w:val="00F02D57"/>
    <w:rsid w:val="00F0686D"/>
    <w:rsid w:val="00F07D28"/>
    <w:rsid w:val="00F10576"/>
    <w:rsid w:val="00F10D23"/>
    <w:rsid w:val="00F13ED9"/>
    <w:rsid w:val="00F1540B"/>
    <w:rsid w:val="00F15C83"/>
    <w:rsid w:val="00F1642B"/>
    <w:rsid w:val="00F1745A"/>
    <w:rsid w:val="00F20779"/>
    <w:rsid w:val="00F20A58"/>
    <w:rsid w:val="00F20B88"/>
    <w:rsid w:val="00F2234F"/>
    <w:rsid w:val="00F22B8E"/>
    <w:rsid w:val="00F236D2"/>
    <w:rsid w:val="00F23DF5"/>
    <w:rsid w:val="00F23FED"/>
    <w:rsid w:val="00F24932"/>
    <w:rsid w:val="00F26004"/>
    <w:rsid w:val="00F262C9"/>
    <w:rsid w:val="00F301AE"/>
    <w:rsid w:val="00F30CB7"/>
    <w:rsid w:val="00F32208"/>
    <w:rsid w:val="00F32293"/>
    <w:rsid w:val="00F330DB"/>
    <w:rsid w:val="00F34AA0"/>
    <w:rsid w:val="00F34CCA"/>
    <w:rsid w:val="00F3558E"/>
    <w:rsid w:val="00F36562"/>
    <w:rsid w:val="00F3755F"/>
    <w:rsid w:val="00F37CFB"/>
    <w:rsid w:val="00F40802"/>
    <w:rsid w:val="00F4145A"/>
    <w:rsid w:val="00F420BF"/>
    <w:rsid w:val="00F4252F"/>
    <w:rsid w:val="00F44F30"/>
    <w:rsid w:val="00F470AE"/>
    <w:rsid w:val="00F4775E"/>
    <w:rsid w:val="00F50281"/>
    <w:rsid w:val="00F5093B"/>
    <w:rsid w:val="00F51262"/>
    <w:rsid w:val="00F51C1A"/>
    <w:rsid w:val="00F54175"/>
    <w:rsid w:val="00F550E4"/>
    <w:rsid w:val="00F568EB"/>
    <w:rsid w:val="00F56B9B"/>
    <w:rsid w:val="00F63437"/>
    <w:rsid w:val="00F6419E"/>
    <w:rsid w:val="00F64FB5"/>
    <w:rsid w:val="00F674F7"/>
    <w:rsid w:val="00F67F76"/>
    <w:rsid w:val="00F701C4"/>
    <w:rsid w:val="00F7025A"/>
    <w:rsid w:val="00F71CE3"/>
    <w:rsid w:val="00F71F07"/>
    <w:rsid w:val="00F755C1"/>
    <w:rsid w:val="00F76ED9"/>
    <w:rsid w:val="00F770F5"/>
    <w:rsid w:val="00F80C7D"/>
    <w:rsid w:val="00F81078"/>
    <w:rsid w:val="00F810A5"/>
    <w:rsid w:val="00F81670"/>
    <w:rsid w:val="00F82C3D"/>
    <w:rsid w:val="00F83A54"/>
    <w:rsid w:val="00F855DC"/>
    <w:rsid w:val="00F86BE1"/>
    <w:rsid w:val="00F9404C"/>
    <w:rsid w:val="00F95F2F"/>
    <w:rsid w:val="00F96F1B"/>
    <w:rsid w:val="00F97D28"/>
    <w:rsid w:val="00FA0FA6"/>
    <w:rsid w:val="00FA2776"/>
    <w:rsid w:val="00FA2F91"/>
    <w:rsid w:val="00FA3485"/>
    <w:rsid w:val="00FA4042"/>
    <w:rsid w:val="00FA4265"/>
    <w:rsid w:val="00FA5D83"/>
    <w:rsid w:val="00FA6047"/>
    <w:rsid w:val="00FA764F"/>
    <w:rsid w:val="00FB04C9"/>
    <w:rsid w:val="00FB244D"/>
    <w:rsid w:val="00FB4E76"/>
    <w:rsid w:val="00FB5761"/>
    <w:rsid w:val="00FB5F14"/>
    <w:rsid w:val="00FB6A9F"/>
    <w:rsid w:val="00FC060A"/>
    <w:rsid w:val="00FC1316"/>
    <w:rsid w:val="00FC2CA3"/>
    <w:rsid w:val="00FC36F5"/>
    <w:rsid w:val="00FC61FE"/>
    <w:rsid w:val="00FC7063"/>
    <w:rsid w:val="00FC7F6F"/>
    <w:rsid w:val="00FD0A4C"/>
    <w:rsid w:val="00FD1A98"/>
    <w:rsid w:val="00FD1FBA"/>
    <w:rsid w:val="00FD2744"/>
    <w:rsid w:val="00FD3AC7"/>
    <w:rsid w:val="00FD47BB"/>
    <w:rsid w:val="00FD538A"/>
    <w:rsid w:val="00FD5970"/>
    <w:rsid w:val="00FD6355"/>
    <w:rsid w:val="00FD6428"/>
    <w:rsid w:val="00FE1573"/>
    <w:rsid w:val="00FE1C58"/>
    <w:rsid w:val="00FE2609"/>
    <w:rsid w:val="00FE32DF"/>
    <w:rsid w:val="00FE345C"/>
    <w:rsid w:val="00FE451E"/>
    <w:rsid w:val="00FE4B15"/>
    <w:rsid w:val="00FE4E3A"/>
    <w:rsid w:val="00FE5684"/>
    <w:rsid w:val="00FE719B"/>
    <w:rsid w:val="00FE76ED"/>
    <w:rsid w:val="00FE7911"/>
    <w:rsid w:val="00FF1F39"/>
    <w:rsid w:val="00FF2949"/>
    <w:rsid w:val="00FF3C67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uiPriority="1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2C2DB2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1E1A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340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Знак Знак1 Знак Знак"/>
    <w:basedOn w:val="a"/>
    <w:rsid w:val="00F03F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F03F3C"/>
    <w:pPr>
      <w:ind w:firstLine="709"/>
      <w:jc w:val="both"/>
    </w:pPr>
    <w:rPr>
      <w:sz w:val="26"/>
      <w:szCs w:val="20"/>
    </w:rPr>
  </w:style>
  <w:style w:type="paragraph" w:customStyle="1" w:styleId="10">
    <w:name w:val="Знак1 Знак Знак Знак"/>
    <w:basedOn w:val="a"/>
    <w:rsid w:val="004238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9223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22362"/>
  </w:style>
  <w:style w:type="paragraph" w:styleId="a8">
    <w:name w:val="footer"/>
    <w:basedOn w:val="a"/>
    <w:rsid w:val="00922362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B6377E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48671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486719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C1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rsid w:val="005260F2"/>
    <w:pPr>
      <w:spacing w:after="120" w:line="480" w:lineRule="auto"/>
      <w:ind w:left="283"/>
    </w:pPr>
  </w:style>
  <w:style w:type="character" w:styleId="ab">
    <w:name w:val="Hyperlink"/>
    <w:uiPriority w:val="99"/>
    <w:unhideWhenUsed/>
    <w:rsid w:val="00E359A9"/>
    <w:rPr>
      <w:color w:val="0000FF"/>
      <w:u w:val="single"/>
    </w:rPr>
  </w:style>
  <w:style w:type="character" w:customStyle="1" w:styleId="a5">
    <w:name w:val="Основной текст с отступом Знак"/>
    <w:link w:val="a4"/>
    <w:rsid w:val="00E6572D"/>
    <w:rPr>
      <w:sz w:val="26"/>
    </w:rPr>
  </w:style>
  <w:style w:type="paragraph" w:customStyle="1" w:styleId="12">
    <w:name w:val="Знак Знак1"/>
    <w:basedOn w:val="a"/>
    <w:rsid w:val="008D301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Emphasis"/>
    <w:uiPriority w:val="20"/>
    <w:qFormat/>
    <w:rsid w:val="00464F17"/>
    <w:rPr>
      <w:i/>
      <w:iCs/>
    </w:rPr>
  </w:style>
  <w:style w:type="paragraph" w:styleId="ad">
    <w:name w:val="No Spacing"/>
    <w:uiPriority w:val="1"/>
    <w:qFormat/>
    <w:rsid w:val="00676BD7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25E00"/>
  </w:style>
  <w:style w:type="character" w:customStyle="1" w:styleId="s5">
    <w:name w:val="s5"/>
    <w:basedOn w:val="a0"/>
    <w:rsid w:val="00CB1F1D"/>
  </w:style>
  <w:style w:type="character" w:customStyle="1" w:styleId="wmi-callto">
    <w:name w:val="wmi-callto"/>
    <w:basedOn w:val="a0"/>
    <w:rsid w:val="00AB3290"/>
  </w:style>
  <w:style w:type="character" w:customStyle="1" w:styleId="20">
    <w:name w:val="Заголовок 2 Знак"/>
    <w:basedOn w:val="a0"/>
    <w:link w:val="2"/>
    <w:uiPriority w:val="9"/>
    <w:rsid w:val="001E1A9B"/>
    <w:rPr>
      <w:b/>
      <w:bCs/>
      <w:sz w:val="36"/>
      <w:szCs w:val="36"/>
    </w:rPr>
  </w:style>
  <w:style w:type="paragraph" w:styleId="ae">
    <w:name w:val="List Paragraph"/>
    <w:basedOn w:val="a"/>
    <w:qFormat/>
    <w:rsid w:val="005E2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8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602A-EDA7-417B-B13E-90854654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1928</Words>
  <Characters>14423</Characters>
  <Application>Microsoft Office Word</Application>
  <DocSecurity>0</DocSecurity>
  <Lines>120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35 от 24 апреля 2012 года</vt:lpstr>
      <vt:lpstr>Протокол № 35 от 24 апреля 2012 года</vt:lpstr>
    </vt:vector>
  </TitlesOfParts>
  <Company>1</Company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 от 24 апреля 2012 года</dc:title>
  <dc:subject/>
  <dc:creator>a</dc:creator>
  <cp:keywords/>
  <dc:description/>
  <cp:lastModifiedBy>Щелконогова Татьяна Васильевна</cp:lastModifiedBy>
  <cp:revision>49</cp:revision>
  <cp:lastPrinted>2018-10-09T09:52:00Z</cp:lastPrinted>
  <dcterms:created xsi:type="dcterms:W3CDTF">2018-02-08T08:23:00Z</dcterms:created>
  <dcterms:modified xsi:type="dcterms:W3CDTF">2018-10-09T09:57:00Z</dcterms:modified>
</cp:coreProperties>
</file>